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161CA">
      <w:pPr>
        <w:pStyle w:val="a3"/>
        <w:tabs>
          <w:tab w:val="clear" w:pos="4153"/>
          <w:tab w:val="clear" w:pos="8306"/>
        </w:tabs>
      </w:pPr>
    </w:p>
    <w:tbl>
      <w:tblPr>
        <w:tblW w:w="0" w:type="auto"/>
        <w:tblBorders>
          <w:insideH w:val="dotted" w:sz="4" w:space="0" w:color="auto"/>
          <w:insideV w:val="dotted" w:sz="4" w:space="0" w:color="auto"/>
        </w:tblBorders>
        <w:tblLayout w:type="fixed"/>
        <w:tblLook w:val="0000"/>
      </w:tblPr>
      <w:tblGrid>
        <w:gridCol w:w="3936"/>
        <w:gridCol w:w="5634"/>
      </w:tblGrid>
      <w:tr w:rsidR="00000000" w:rsidRPr="008E2B7E">
        <w:tblPrEx>
          <w:tblCellMar>
            <w:top w:w="0" w:type="dxa"/>
            <w:bottom w:w="0" w:type="dxa"/>
          </w:tblCellMar>
        </w:tblPrEx>
        <w:tc>
          <w:tcPr>
            <w:tcW w:w="3936" w:type="dxa"/>
          </w:tcPr>
          <w:p w:rsidR="00000000" w:rsidRDefault="009161CA">
            <w:pPr>
              <w:jc w:val="center"/>
              <w:rPr>
                <w:b/>
                <w:i/>
                <w:sz w:val="32"/>
                <w:lang w:val="en-US"/>
              </w:rPr>
            </w:pPr>
          </w:p>
          <w:p w:rsidR="00000000" w:rsidRPr="008E2B7E" w:rsidRDefault="009161CA">
            <w:pPr>
              <w:jc w:val="center"/>
              <w:rPr>
                <w:sz w:val="192"/>
              </w:rPr>
            </w:pPr>
            <w:r>
              <w:rPr>
                <w:sz w:val="192"/>
                <w:lang w:val="en-US"/>
              </w:rPr>
              <w:t>II</w:t>
            </w:r>
          </w:p>
          <w:p w:rsidR="00000000" w:rsidRDefault="009161CA">
            <w:pPr>
              <w:jc w:val="center"/>
              <w:rPr>
                <w:rFonts w:ascii="Arial Narrow" w:hAnsi="Arial Narrow"/>
                <w:i/>
                <w:sz w:val="72"/>
              </w:rPr>
            </w:pPr>
            <w:r>
              <w:rPr>
                <w:rFonts w:ascii="Arial Narrow" w:hAnsi="Arial Narrow"/>
                <w:i/>
                <w:sz w:val="72"/>
              </w:rPr>
              <w:t>ЧАСТЬ</w:t>
            </w:r>
          </w:p>
          <w:p w:rsidR="00000000" w:rsidRDefault="009161CA">
            <w:pPr>
              <w:jc w:val="center"/>
              <w:rPr>
                <w:b/>
                <w:i/>
                <w:sz w:val="28"/>
              </w:rPr>
            </w:pPr>
          </w:p>
          <w:p w:rsidR="00000000" w:rsidRDefault="009161CA">
            <w:pPr>
              <w:ind w:left="284"/>
              <w:rPr>
                <w:b/>
                <w:sz w:val="36"/>
              </w:rPr>
            </w:pPr>
          </w:p>
          <w:p w:rsidR="00000000" w:rsidRDefault="009161CA">
            <w:pPr>
              <w:ind w:left="284"/>
              <w:rPr>
                <w:b/>
                <w:sz w:val="36"/>
              </w:rPr>
            </w:pPr>
          </w:p>
          <w:p w:rsidR="00000000" w:rsidRDefault="009161CA">
            <w:pPr>
              <w:spacing w:before="120"/>
              <w:ind w:left="142"/>
              <w:rPr>
                <w:rFonts w:ascii="Courier New" w:hAnsi="Courier New"/>
                <w:sz w:val="36"/>
              </w:rPr>
            </w:pPr>
            <w:r>
              <w:rPr>
                <w:rFonts w:ascii="Courier New" w:hAnsi="Courier New"/>
                <w:sz w:val="32"/>
              </w:rPr>
              <w:t>Глава 10</w:t>
            </w:r>
            <w:r>
              <w:rPr>
                <w:rFonts w:ascii="Courier New" w:hAnsi="Courier New"/>
                <w:sz w:val="36"/>
              </w:rPr>
              <w:t xml:space="preserve"> </w:t>
            </w:r>
          </w:p>
          <w:p w:rsidR="00000000" w:rsidRDefault="009161CA">
            <w:pPr>
              <w:ind w:left="142" w:right="-108"/>
              <w:rPr>
                <w:i/>
                <w:sz w:val="32"/>
              </w:rPr>
            </w:pPr>
            <w:r>
              <w:rPr>
                <w:i/>
                <w:sz w:val="32"/>
              </w:rPr>
              <w:t xml:space="preserve">Решение системы </w:t>
            </w:r>
          </w:p>
          <w:p w:rsidR="00000000" w:rsidRDefault="009161CA">
            <w:pPr>
              <w:ind w:left="142" w:right="-108"/>
              <w:rPr>
                <w:i/>
                <w:sz w:val="36"/>
              </w:rPr>
            </w:pPr>
            <w:r>
              <w:rPr>
                <w:i/>
                <w:sz w:val="32"/>
              </w:rPr>
              <w:t>линейных уравн</w:t>
            </w:r>
            <w:r>
              <w:rPr>
                <w:i/>
                <w:sz w:val="32"/>
              </w:rPr>
              <w:t>е</w:t>
            </w:r>
            <w:r>
              <w:rPr>
                <w:i/>
                <w:sz w:val="32"/>
              </w:rPr>
              <w:t>ний</w:t>
            </w:r>
          </w:p>
          <w:p w:rsidR="00000000" w:rsidRDefault="009161CA">
            <w:pPr>
              <w:spacing w:before="120"/>
              <w:ind w:left="142"/>
              <w:rPr>
                <w:rFonts w:ascii="Courier New" w:hAnsi="Courier New"/>
                <w:sz w:val="36"/>
              </w:rPr>
            </w:pPr>
            <w:r>
              <w:rPr>
                <w:rFonts w:ascii="Courier New" w:hAnsi="Courier New"/>
                <w:sz w:val="32"/>
              </w:rPr>
              <w:t>Глава 11</w:t>
            </w:r>
            <w:r>
              <w:rPr>
                <w:rFonts w:ascii="Courier New" w:hAnsi="Courier New"/>
                <w:sz w:val="36"/>
              </w:rPr>
              <w:t xml:space="preserve"> </w:t>
            </w:r>
          </w:p>
          <w:p w:rsidR="00000000" w:rsidRDefault="009161CA">
            <w:pPr>
              <w:ind w:left="142" w:right="-108"/>
              <w:rPr>
                <w:i/>
                <w:sz w:val="36"/>
              </w:rPr>
            </w:pPr>
            <w:r>
              <w:rPr>
                <w:i/>
                <w:sz w:val="32"/>
              </w:rPr>
              <w:t>Решение нелинейного уравнения и поиск эк</w:t>
            </w:r>
            <w:r>
              <w:rPr>
                <w:i/>
                <w:sz w:val="32"/>
              </w:rPr>
              <w:t>с</w:t>
            </w:r>
            <w:r>
              <w:rPr>
                <w:i/>
                <w:sz w:val="32"/>
              </w:rPr>
              <w:t xml:space="preserve">тремума функции </w:t>
            </w:r>
          </w:p>
          <w:p w:rsidR="00000000" w:rsidRDefault="009161CA">
            <w:pPr>
              <w:spacing w:before="120"/>
              <w:ind w:left="142"/>
              <w:rPr>
                <w:rFonts w:ascii="Courier New" w:hAnsi="Courier New"/>
                <w:sz w:val="36"/>
              </w:rPr>
            </w:pPr>
            <w:r>
              <w:rPr>
                <w:rFonts w:ascii="Courier New" w:hAnsi="Courier New"/>
                <w:sz w:val="32"/>
              </w:rPr>
              <w:t>Глава 12</w:t>
            </w:r>
            <w:r>
              <w:rPr>
                <w:rFonts w:ascii="Courier New" w:hAnsi="Courier New"/>
                <w:sz w:val="36"/>
              </w:rPr>
              <w:t xml:space="preserve"> </w:t>
            </w:r>
          </w:p>
          <w:p w:rsidR="00000000" w:rsidRDefault="009161CA">
            <w:pPr>
              <w:ind w:left="142" w:right="-108"/>
              <w:rPr>
                <w:i/>
                <w:sz w:val="32"/>
              </w:rPr>
            </w:pPr>
            <w:r>
              <w:rPr>
                <w:i/>
                <w:sz w:val="32"/>
              </w:rPr>
              <w:t>Численное дифферен-</w:t>
            </w:r>
          </w:p>
          <w:p w:rsidR="00000000" w:rsidRDefault="009161CA">
            <w:pPr>
              <w:ind w:left="142" w:right="-108"/>
              <w:rPr>
                <w:i/>
                <w:sz w:val="32"/>
              </w:rPr>
            </w:pPr>
            <w:r>
              <w:rPr>
                <w:i/>
                <w:sz w:val="32"/>
              </w:rPr>
              <w:t>цир</w:t>
            </w:r>
            <w:r>
              <w:rPr>
                <w:i/>
                <w:sz w:val="32"/>
              </w:rPr>
              <w:t>о</w:t>
            </w:r>
            <w:r>
              <w:rPr>
                <w:i/>
                <w:sz w:val="32"/>
              </w:rPr>
              <w:t>вание</w:t>
            </w:r>
          </w:p>
          <w:p w:rsidR="00000000" w:rsidRDefault="009161CA">
            <w:pPr>
              <w:spacing w:before="120"/>
              <w:ind w:left="142"/>
              <w:rPr>
                <w:rFonts w:ascii="Courier New" w:hAnsi="Courier New"/>
                <w:sz w:val="36"/>
              </w:rPr>
            </w:pPr>
            <w:r>
              <w:rPr>
                <w:rFonts w:ascii="Courier New" w:hAnsi="Courier New"/>
                <w:sz w:val="32"/>
              </w:rPr>
              <w:t>Глава 13</w:t>
            </w:r>
            <w:r>
              <w:rPr>
                <w:rFonts w:ascii="Courier New" w:hAnsi="Courier New"/>
                <w:sz w:val="36"/>
              </w:rPr>
              <w:t xml:space="preserve"> </w:t>
            </w:r>
          </w:p>
          <w:p w:rsidR="00000000" w:rsidRDefault="009161CA">
            <w:pPr>
              <w:ind w:left="142" w:right="-108"/>
              <w:rPr>
                <w:i/>
                <w:sz w:val="32"/>
              </w:rPr>
            </w:pPr>
            <w:r>
              <w:rPr>
                <w:i/>
                <w:sz w:val="32"/>
              </w:rPr>
              <w:t>Численное интегри-</w:t>
            </w:r>
          </w:p>
          <w:p w:rsidR="00000000" w:rsidRDefault="009161CA">
            <w:pPr>
              <w:ind w:left="142" w:right="-108"/>
              <w:rPr>
                <w:i/>
                <w:sz w:val="48"/>
              </w:rPr>
            </w:pPr>
            <w:r>
              <w:rPr>
                <w:i/>
                <w:sz w:val="32"/>
              </w:rPr>
              <w:t>ров</w:t>
            </w:r>
            <w:r>
              <w:rPr>
                <w:i/>
                <w:sz w:val="32"/>
              </w:rPr>
              <w:t>а</w:t>
            </w:r>
            <w:r>
              <w:rPr>
                <w:i/>
                <w:sz w:val="32"/>
              </w:rPr>
              <w:t>ние</w:t>
            </w:r>
          </w:p>
          <w:p w:rsidR="00000000" w:rsidRDefault="009161CA">
            <w:pPr>
              <w:spacing w:before="120"/>
              <w:ind w:left="142"/>
              <w:rPr>
                <w:rFonts w:ascii="Courier New" w:hAnsi="Courier New"/>
                <w:sz w:val="36"/>
              </w:rPr>
            </w:pPr>
            <w:r>
              <w:rPr>
                <w:rFonts w:ascii="Courier New" w:hAnsi="Courier New"/>
                <w:sz w:val="32"/>
              </w:rPr>
              <w:t>Глава 14</w:t>
            </w:r>
            <w:r>
              <w:rPr>
                <w:rFonts w:ascii="Courier New" w:hAnsi="Courier New"/>
                <w:sz w:val="36"/>
              </w:rPr>
              <w:t xml:space="preserve"> </w:t>
            </w:r>
          </w:p>
          <w:p w:rsidR="00000000" w:rsidRDefault="009161CA">
            <w:pPr>
              <w:ind w:left="142" w:right="-108"/>
              <w:rPr>
                <w:i/>
                <w:sz w:val="32"/>
              </w:rPr>
            </w:pPr>
            <w:r>
              <w:rPr>
                <w:i/>
                <w:sz w:val="32"/>
              </w:rPr>
              <w:t>Решение дифферен-</w:t>
            </w:r>
          </w:p>
          <w:p w:rsidR="00000000" w:rsidRDefault="009161CA">
            <w:pPr>
              <w:ind w:left="142" w:right="-108"/>
              <w:rPr>
                <w:b/>
                <w:sz w:val="48"/>
              </w:rPr>
            </w:pPr>
            <w:r>
              <w:rPr>
                <w:i/>
                <w:sz w:val="32"/>
              </w:rPr>
              <w:t>циал</w:t>
            </w:r>
            <w:r>
              <w:rPr>
                <w:i/>
                <w:sz w:val="32"/>
              </w:rPr>
              <w:t>ь</w:t>
            </w:r>
            <w:r>
              <w:rPr>
                <w:i/>
                <w:sz w:val="32"/>
              </w:rPr>
              <w:t>ных уравнений</w:t>
            </w:r>
            <w:r>
              <w:rPr>
                <w:b/>
                <w:sz w:val="48"/>
              </w:rPr>
              <w:t xml:space="preserve"> </w:t>
            </w:r>
          </w:p>
          <w:p w:rsidR="00000000" w:rsidRDefault="009161CA">
            <w:pPr>
              <w:spacing w:before="120"/>
              <w:ind w:left="142"/>
              <w:rPr>
                <w:rFonts w:ascii="Courier New" w:hAnsi="Courier New"/>
                <w:sz w:val="36"/>
              </w:rPr>
            </w:pPr>
            <w:r>
              <w:rPr>
                <w:rFonts w:ascii="Courier New" w:hAnsi="Courier New"/>
                <w:sz w:val="32"/>
              </w:rPr>
              <w:t>Гла</w:t>
            </w:r>
            <w:r>
              <w:rPr>
                <w:rFonts w:ascii="Courier New" w:hAnsi="Courier New"/>
                <w:sz w:val="32"/>
              </w:rPr>
              <w:t>ва 15</w:t>
            </w:r>
            <w:r>
              <w:rPr>
                <w:rFonts w:ascii="Courier New" w:hAnsi="Courier New"/>
                <w:sz w:val="36"/>
              </w:rPr>
              <w:t xml:space="preserve"> </w:t>
            </w:r>
          </w:p>
          <w:p w:rsidR="00000000" w:rsidRDefault="009161CA">
            <w:pPr>
              <w:ind w:left="142" w:right="-108"/>
              <w:rPr>
                <w:i/>
                <w:sz w:val="32"/>
              </w:rPr>
            </w:pPr>
            <w:r>
              <w:rPr>
                <w:i/>
                <w:sz w:val="32"/>
              </w:rPr>
              <w:t>Работа с комплекс-</w:t>
            </w:r>
          </w:p>
          <w:p w:rsidR="00000000" w:rsidRDefault="009161CA">
            <w:pPr>
              <w:ind w:left="142" w:right="-108"/>
              <w:rPr>
                <w:b/>
                <w:i/>
                <w:sz w:val="28"/>
              </w:rPr>
            </w:pPr>
            <w:r>
              <w:rPr>
                <w:i/>
                <w:sz w:val="32"/>
              </w:rPr>
              <w:t>ными числами</w:t>
            </w:r>
            <w:r>
              <w:rPr>
                <w:b/>
                <w:sz w:val="48"/>
              </w:rPr>
              <w:t xml:space="preserve"> </w:t>
            </w:r>
          </w:p>
          <w:p w:rsidR="00000000" w:rsidRDefault="009161CA">
            <w:pPr>
              <w:ind w:left="142"/>
              <w:rPr>
                <w:b/>
                <w:i/>
                <w:sz w:val="28"/>
              </w:rPr>
            </w:pPr>
          </w:p>
          <w:p w:rsidR="00000000" w:rsidRDefault="009161CA">
            <w:pPr>
              <w:jc w:val="center"/>
              <w:rPr>
                <w:b/>
                <w:i/>
                <w:sz w:val="28"/>
              </w:rPr>
            </w:pPr>
          </w:p>
          <w:p w:rsidR="00000000" w:rsidRDefault="009161CA">
            <w:pPr>
              <w:jc w:val="center"/>
              <w:rPr>
                <w:b/>
                <w:i/>
                <w:sz w:val="28"/>
              </w:rPr>
            </w:pPr>
          </w:p>
        </w:tc>
        <w:tc>
          <w:tcPr>
            <w:tcW w:w="5634" w:type="dxa"/>
          </w:tcPr>
          <w:p w:rsidR="00000000" w:rsidRPr="008E2B7E" w:rsidRDefault="009161CA">
            <w:pPr>
              <w:jc w:val="center"/>
              <w:rPr>
                <w:b/>
                <w:i/>
                <w:sz w:val="28"/>
              </w:rPr>
            </w:pPr>
          </w:p>
          <w:p w:rsidR="00000000" w:rsidRPr="008E2B7E" w:rsidRDefault="009161CA">
            <w:pPr>
              <w:spacing w:before="360"/>
              <w:ind w:left="318"/>
              <w:rPr>
                <w:rFonts w:ascii="Arial Narrow" w:hAnsi="Arial Narrow"/>
                <w:sz w:val="68"/>
              </w:rPr>
            </w:pPr>
            <w:r w:rsidRPr="008E2B7E">
              <w:rPr>
                <w:rFonts w:ascii="Arial Narrow" w:hAnsi="Arial Narrow"/>
                <w:sz w:val="68"/>
              </w:rPr>
              <w:t>Программирование</w:t>
            </w:r>
          </w:p>
          <w:p w:rsidR="00000000" w:rsidRPr="008E2B7E" w:rsidRDefault="009161CA">
            <w:pPr>
              <w:ind w:left="318"/>
              <w:rPr>
                <w:rFonts w:ascii="Arial Narrow" w:hAnsi="Arial Narrow"/>
                <w:sz w:val="68"/>
              </w:rPr>
            </w:pPr>
            <w:r w:rsidRPr="008E2B7E">
              <w:rPr>
                <w:rFonts w:ascii="Arial Narrow" w:hAnsi="Arial Narrow"/>
                <w:sz w:val="68"/>
              </w:rPr>
              <w:t>вычислительных</w:t>
            </w:r>
          </w:p>
          <w:p w:rsidR="00000000" w:rsidRPr="008E2B7E" w:rsidRDefault="009161CA">
            <w:pPr>
              <w:ind w:left="318"/>
              <w:rPr>
                <w:sz w:val="64"/>
              </w:rPr>
            </w:pPr>
            <w:r w:rsidRPr="008E2B7E">
              <w:rPr>
                <w:rFonts w:ascii="Arial Narrow" w:hAnsi="Arial Narrow"/>
                <w:sz w:val="68"/>
              </w:rPr>
              <w:t>процессов</w:t>
            </w:r>
          </w:p>
          <w:p w:rsidR="00000000" w:rsidRDefault="009161CA">
            <w:pPr>
              <w:ind w:firstLine="567"/>
              <w:jc w:val="both"/>
              <w:rPr>
                <w:sz w:val="28"/>
              </w:rPr>
            </w:pPr>
          </w:p>
          <w:p w:rsidR="00000000" w:rsidRDefault="009161CA">
            <w:pPr>
              <w:ind w:firstLine="567"/>
              <w:jc w:val="both"/>
              <w:rPr>
                <w:sz w:val="28"/>
              </w:rPr>
            </w:pPr>
          </w:p>
          <w:p w:rsidR="00000000" w:rsidRDefault="009161CA">
            <w:pPr>
              <w:spacing w:before="120"/>
              <w:ind w:left="318" w:firstLine="567"/>
              <w:jc w:val="both"/>
              <w:rPr>
                <w:sz w:val="28"/>
              </w:rPr>
            </w:pPr>
            <w:r>
              <w:rPr>
                <w:sz w:val="28"/>
              </w:rPr>
              <w:t>Деятельность научного сотрудника, инженера, математика и многих других работников тесно связана с использован</w:t>
            </w:r>
            <w:r>
              <w:rPr>
                <w:sz w:val="28"/>
              </w:rPr>
              <w:t>и</w:t>
            </w:r>
            <w:r>
              <w:rPr>
                <w:sz w:val="28"/>
              </w:rPr>
              <w:t>ем компьютера как средства, позволя</w:t>
            </w:r>
            <w:r>
              <w:rPr>
                <w:sz w:val="28"/>
              </w:rPr>
              <w:t>ю</w:t>
            </w:r>
            <w:r>
              <w:rPr>
                <w:sz w:val="28"/>
              </w:rPr>
              <w:t>щего быстро и без ошиб</w:t>
            </w:r>
            <w:r>
              <w:rPr>
                <w:sz w:val="28"/>
              </w:rPr>
              <w:t>ок производить сложные вычисления и получать выхо</w:t>
            </w:r>
            <w:r>
              <w:rPr>
                <w:sz w:val="28"/>
              </w:rPr>
              <w:t>д</w:t>
            </w:r>
            <w:r>
              <w:rPr>
                <w:sz w:val="28"/>
              </w:rPr>
              <w:t>ные данные, необходимые для расчета проектируемых устройств, определения оптимальных параметров разрабатыва</w:t>
            </w:r>
            <w:r>
              <w:rPr>
                <w:sz w:val="28"/>
              </w:rPr>
              <w:t>е</w:t>
            </w:r>
            <w:r>
              <w:rPr>
                <w:sz w:val="28"/>
              </w:rPr>
              <w:t>мых процессов, прогресса научных отра</w:t>
            </w:r>
            <w:r>
              <w:rPr>
                <w:sz w:val="28"/>
              </w:rPr>
              <w:t>с</w:t>
            </w:r>
            <w:r>
              <w:rPr>
                <w:sz w:val="28"/>
              </w:rPr>
              <w:t>лей и науки в целом, как отрасли прои</w:t>
            </w:r>
            <w:r>
              <w:rPr>
                <w:sz w:val="28"/>
              </w:rPr>
              <w:t>з</w:t>
            </w:r>
            <w:r>
              <w:rPr>
                <w:sz w:val="28"/>
              </w:rPr>
              <w:t xml:space="preserve">водства новых знаний. </w:t>
            </w:r>
          </w:p>
          <w:p w:rsidR="00000000" w:rsidRDefault="009161CA">
            <w:pPr>
              <w:ind w:left="318" w:right="-2" w:firstLine="567"/>
              <w:jc w:val="both"/>
              <w:rPr>
                <w:sz w:val="28"/>
              </w:rPr>
            </w:pPr>
            <w:r>
              <w:rPr>
                <w:sz w:val="28"/>
              </w:rPr>
              <w:t>На примерах приложений рассмо</w:t>
            </w:r>
            <w:r>
              <w:rPr>
                <w:sz w:val="28"/>
              </w:rPr>
              <w:t>т</w:t>
            </w:r>
            <w:r>
              <w:rPr>
                <w:sz w:val="28"/>
              </w:rPr>
              <w:t>рены алгоритмы, которые находят наиб</w:t>
            </w:r>
            <w:r>
              <w:rPr>
                <w:sz w:val="28"/>
              </w:rPr>
              <w:t>о</w:t>
            </w:r>
            <w:r>
              <w:rPr>
                <w:sz w:val="28"/>
              </w:rPr>
              <w:t>лее частое применение в практике ко</w:t>
            </w:r>
            <w:r>
              <w:rPr>
                <w:sz w:val="28"/>
              </w:rPr>
              <w:t>м</w:t>
            </w:r>
            <w:r>
              <w:rPr>
                <w:sz w:val="28"/>
              </w:rPr>
              <w:t>пьютерных вычислений. К их числу отн</w:t>
            </w:r>
            <w:r>
              <w:rPr>
                <w:sz w:val="28"/>
              </w:rPr>
              <w:t>о</w:t>
            </w:r>
            <w:r>
              <w:rPr>
                <w:sz w:val="28"/>
              </w:rPr>
              <w:t>сятся алгоритмы для решения ряда кла</w:t>
            </w:r>
            <w:r>
              <w:rPr>
                <w:sz w:val="28"/>
              </w:rPr>
              <w:t>с</w:t>
            </w:r>
            <w:r>
              <w:rPr>
                <w:sz w:val="28"/>
              </w:rPr>
              <w:t>сических задач вычислительной матем</w:t>
            </w:r>
            <w:r>
              <w:rPr>
                <w:sz w:val="28"/>
              </w:rPr>
              <w:t>а</w:t>
            </w:r>
            <w:r>
              <w:rPr>
                <w:sz w:val="28"/>
              </w:rPr>
              <w:t xml:space="preserve">тики. </w:t>
            </w:r>
          </w:p>
          <w:p w:rsidR="00000000" w:rsidRPr="008E2B7E" w:rsidRDefault="009161CA">
            <w:pPr>
              <w:ind w:left="318" w:right="-2" w:firstLine="567"/>
              <w:jc w:val="both"/>
              <w:rPr>
                <w:b/>
                <w:i/>
                <w:sz w:val="28"/>
              </w:rPr>
            </w:pPr>
          </w:p>
        </w:tc>
      </w:tr>
    </w:tbl>
    <w:p w:rsidR="00000000" w:rsidRPr="008E2B7E" w:rsidRDefault="009161CA">
      <w:pPr>
        <w:shd w:val="pct10" w:color="auto" w:fill="FFFFFF"/>
        <w:jc w:val="center"/>
        <w:rPr>
          <w:b/>
          <w:sz w:val="36"/>
        </w:rPr>
      </w:pPr>
      <w:r w:rsidRPr="008E2B7E">
        <w:rPr>
          <w:b/>
          <w:sz w:val="36"/>
        </w:rPr>
        <w:lastRenderedPageBreak/>
        <w:t>Глава 10.  РЕШЕНИЕ  СИСТЕМЫ  ЛИНЕ</w:t>
      </w:r>
      <w:r w:rsidRPr="008E2B7E">
        <w:rPr>
          <w:b/>
          <w:sz w:val="36"/>
        </w:rPr>
        <w:t xml:space="preserve">ЙНЫХ  УРАВНЕНИЙ </w:t>
      </w:r>
    </w:p>
    <w:p w:rsidR="00000000" w:rsidRDefault="009161CA">
      <w:pPr>
        <w:rPr>
          <w:sz w:val="28"/>
        </w:rPr>
      </w:pPr>
    </w:p>
    <w:p w:rsidR="00000000" w:rsidRDefault="009161CA">
      <w:pPr>
        <w:ind w:firstLine="567"/>
        <w:jc w:val="both"/>
        <w:rPr>
          <w:sz w:val="28"/>
        </w:rPr>
      </w:pPr>
      <w:r>
        <w:rPr>
          <w:sz w:val="28"/>
        </w:rPr>
        <w:t>Системой линейных алгебраических уравнений называется система уравнений вида</w:t>
      </w:r>
    </w:p>
    <w:p w:rsidR="00000000" w:rsidRDefault="009161CA">
      <w:pPr>
        <w:jc w:val="center"/>
        <w:rPr>
          <w:sz w:val="28"/>
          <w:lang w:val="en-US"/>
        </w:rPr>
      </w:pPr>
      <w:r>
        <w:rPr>
          <w:sz w:val="28"/>
          <w:lang w:val="en-US"/>
        </w:rPr>
        <w:t>a</w:t>
      </w:r>
      <w:r>
        <w:rPr>
          <w:sz w:val="28"/>
          <w:vertAlign w:val="subscript"/>
          <w:lang w:val="en-US"/>
        </w:rPr>
        <w:t xml:space="preserve">11 </w:t>
      </w:r>
      <w:r>
        <w:rPr>
          <w:sz w:val="28"/>
          <w:lang w:val="en-US"/>
        </w:rPr>
        <w:t>· x</w:t>
      </w:r>
      <w:r>
        <w:rPr>
          <w:sz w:val="28"/>
          <w:vertAlign w:val="subscript"/>
          <w:lang w:val="en-US"/>
        </w:rPr>
        <w:t>1</w:t>
      </w:r>
      <w:r>
        <w:rPr>
          <w:sz w:val="28"/>
          <w:lang w:val="en-US"/>
        </w:rPr>
        <w:t xml:space="preserve"> + a</w:t>
      </w:r>
      <w:r>
        <w:rPr>
          <w:sz w:val="28"/>
          <w:vertAlign w:val="subscript"/>
          <w:lang w:val="en-US"/>
        </w:rPr>
        <w:t xml:space="preserve">12 </w:t>
      </w:r>
      <w:r>
        <w:rPr>
          <w:sz w:val="28"/>
          <w:lang w:val="en-US"/>
        </w:rPr>
        <w:t>· x</w:t>
      </w:r>
      <w:r>
        <w:rPr>
          <w:sz w:val="28"/>
          <w:vertAlign w:val="subscript"/>
          <w:lang w:val="en-US"/>
        </w:rPr>
        <w:t>2</w:t>
      </w:r>
      <w:r>
        <w:rPr>
          <w:sz w:val="28"/>
          <w:lang w:val="en-US"/>
        </w:rPr>
        <w:t xml:space="preserve"> + a</w:t>
      </w:r>
      <w:r>
        <w:rPr>
          <w:sz w:val="28"/>
          <w:vertAlign w:val="subscript"/>
          <w:lang w:val="en-US"/>
        </w:rPr>
        <w:t xml:space="preserve">13 </w:t>
      </w:r>
      <w:r>
        <w:rPr>
          <w:sz w:val="28"/>
          <w:lang w:val="en-US"/>
        </w:rPr>
        <w:t>· x</w:t>
      </w:r>
      <w:r>
        <w:rPr>
          <w:sz w:val="28"/>
          <w:vertAlign w:val="subscript"/>
          <w:lang w:val="en-US"/>
        </w:rPr>
        <w:t>3</w:t>
      </w:r>
      <w:r>
        <w:rPr>
          <w:sz w:val="28"/>
          <w:lang w:val="en-US"/>
        </w:rPr>
        <w:t xml:space="preserve"> + …+ a</w:t>
      </w:r>
      <w:r>
        <w:rPr>
          <w:sz w:val="28"/>
          <w:vertAlign w:val="subscript"/>
          <w:lang w:val="en-US"/>
        </w:rPr>
        <w:t xml:space="preserve">1n </w:t>
      </w:r>
      <w:r>
        <w:rPr>
          <w:sz w:val="28"/>
          <w:lang w:val="en-US"/>
        </w:rPr>
        <w:t>· x</w:t>
      </w:r>
      <w:r>
        <w:rPr>
          <w:sz w:val="28"/>
          <w:vertAlign w:val="subscript"/>
          <w:lang w:val="en-US"/>
        </w:rPr>
        <w:t>n</w:t>
      </w:r>
      <w:r>
        <w:rPr>
          <w:sz w:val="28"/>
          <w:lang w:val="en-US"/>
        </w:rPr>
        <w:t xml:space="preserve">  = b</w:t>
      </w:r>
      <w:r>
        <w:rPr>
          <w:sz w:val="28"/>
          <w:vertAlign w:val="subscript"/>
          <w:lang w:val="en-US"/>
        </w:rPr>
        <w:t>1</w:t>
      </w:r>
      <w:r>
        <w:rPr>
          <w:sz w:val="28"/>
          <w:lang w:val="en-US"/>
        </w:rPr>
        <w:t>,</w:t>
      </w:r>
    </w:p>
    <w:p w:rsidR="00000000" w:rsidRDefault="009161CA">
      <w:pPr>
        <w:jc w:val="center"/>
        <w:rPr>
          <w:sz w:val="28"/>
          <w:lang w:val="en-US"/>
        </w:rPr>
      </w:pPr>
      <w:r>
        <w:rPr>
          <w:sz w:val="28"/>
          <w:lang w:val="en-US"/>
        </w:rPr>
        <w:t>a</w:t>
      </w:r>
      <w:r>
        <w:rPr>
          <w:sz w:val="28"/>
          <w:vertAlign w:val="subscript"/>
          <w:lang w:val="en-US"/>
        </w:rPr>
        <w:t xml:space="preserve">21 </w:t>
      </w:r>
      <w:r>
        <w:rPr>
          <w:sz w:val="28"/>
          <w:lang w:val="en-US"/>
        </w:rPr>
        <w:t>· x</w:t>
      </w:r>
      <w:r>
        <w:rPr>
          <w:sz w:val="28"/>
          <w:vertAlign w:val="subscript"/>
          <w:lang w:val="en-US"/>
        </w:rPr>
        <w:t>1</w:t>
      </w:r>
      <w:r>
        <w:rPr>
          <w:sz w:val="28"/>
          <w:lang w:val="en-US"/>
        </w:rPr>
        <w:t xml:space="preserve"> + a</w:t>
      </w:r>
      <w:r>
        <w:rPr>
          <w:sz w:val="28"/>
          <w:vertAlign w:val="subscript"/>
          <w:lang w:val="en-US"/>
        </w:rPr>
        <w:t xml:space="preserve">22 </w:t>
      </w:r>
      <w:r>
        <w:rPr>
          <w:sz w:val="28"/>
          <w:lang w:val="en-US"/>
        </w:rPr>
        <w:t>· x</w:t>
      </w:r>
      <w:r>
        <w:rPr>
          <w:sz w:val="28"/>
          <w:vertAlign w:val="subscript"/>
          <w:lang w:val="en-US"/>
        </w:rPr>
        <w:t>2</w:t>
      </w:r>
      <w:r>
        <w:rPr>
          <w:sz w:val="28"/>
          <w:lang w:val="en-US"/>
        </w:rPr>
        <w:t xml:space="preserve"> + a</w:t>
      </w:r>
      <w:r>
        <w:rPr>
          <w:sz w:val="28"/>
          <w:vertAlign w:val="subscript"/>
          <w:lang w:val="en-US"/>
        </w:rPr>
        <w:t xml:space="preserve">23 </w:t>
      </w:r>
      <w:r>
        <w:rPr>
          <w:sz w:val="28"/>
          <w:lang w:val="en-US"/>
        </w:rPr>
        <w:t>· x</w:t>
      </w:r>
      <w:r>
        <w:rPr>
          <w:sz w:val="28"/>
          <w:vertAlign w:val="subscript"/>
          <w:lang w:val="en-US"/>
        </w:rPr>
        <w:t>3</w:t>
      </w:r>
      <w:r>
        <w:rPr>
          <w:sz w:val="28"/>
          <w:lang w:val="en-US"/>
        </w:rPr>
        <w:t xml:space="preserve"> + …+ a</w:t>
      </w:r>
      <w:r>
        <w:rPr>
          <w:sz w:val="28"/>
          <w:vertAlign w:val="subscript"/>
          <w:lang w:val="en-US"/>
        </w:rPr>
        <w:t xml:space="preserve">2n </w:t>
      </w:r>
      <w:r>
        <w:rPr>
          <w:sz w:val="28"/>
          <w:lang w:val="en-US"/>
        </w:rPr>
        <w:t>· x</w:t>
      </w:r>
      <w:r>
        <w:rPr>
          <w:sz w:val="28"/>
          <w:vertAlign w:val="subscript"/>
          <w:lang w:val="en-US"/>
        </w:rPr>
        <w:t>n</w:t>
      </w:r>
      <w:r>
        <w:rPr>
          <w:sz w:val="28"/>
          <w:lang w:val="en-US"/>
        </w:rPr>
        <w:t xml:space="preserve">  = b</w:t>
      </w:r>
      <w:r>
        <w:rPr>
          <w:sz w:val="28"/>
          <w:vertAlign w:val="subscript"/>
          <w:lang w:val="en-US"/>
        </w:rPr>
        <w:t>2</w:t>
      </w:r>
      <w:r>
        <w:rPr>
          <w:sz w:val="28"/>
          <w:lang w:val="en-US"/>
        </w:rPr>
        <w:t>,</w:t>
      </w:r>
    </w:p>
    <w:p w:rsidR="00000000" w:rsidRDefault="009161CA">
      <w:pPr>
        <w:ind w:left="2127"/>
        <w:rPr>
          <w:sz w:val="28"/>
          <w:lang w:val="en-US"/>
        </w:rPr>
      </w:pPr>
      <w:r>
        <w:rPr>
          <w:sz w:val="28"/>
          <w:lang w:val="en-US"/>
        </w:rPr>
        <w:t xml:space="preserve"> …………………………………………….                            (1)</w:t>
      </w:r>
    </w:p>
    <w:p w:rsidR="00000000" w:rsidRDefault="009161CA">
      <w:pPr>
        <w:jc w:val="center"/>
        <w:rPr>
          <w:sz w:val="28"/>
          <w:lang w:val="en-US"/>
        </w:rPr>
      </w:pPr>
      <w:r>
        <w:rPr>
          <w:sz w:val="28"/>
          <w:lang w:val="en-US"/>
        </w:rPr>
        <w:t>a</w:t>
      </w:r>
      <w:r>
        <w:rPr>
          <w:sz w:val="28"/>
          <w:vertAlign w:val="subscript"/>
          <w:lang w:val="en-US"/>
        </w:rPr>
        <w:t xml:space="preserve">n1 </w:t>
      </w:r>
      <w:r>
        <w:rPr>
          <w:sz w:val="28"/>
          <w:lang w:val="en-US"/>
        </w:rPr>
        <w:t xml:space="preserve">· </w:t>
      </w:r>
      <w:r>
        <w:rPr>
          <w:sz w:val="28"/>
          <w:lang w:val="en-US"/>
        </w:rPr>
        <w:t>x</w:t>
      </w:r>
      <w:r>
        <w:rPr>
          <w:sz w:val="28"/>
          <w:vertAlign w:val="subscript"/>
          <w:lang w:val="en-US"/>
        </w:rPr>
        <w:t>1</w:t>
      </w:r>
      <w:r>
        <w:rPr>
          <w:sz w:val="28"/>
          <w:lang w:val="en-US"/>
        </w:rPr>
        <w:t xml:space="preserve"> + a</w:t>
      </w:r>
      <w:r>
        <w:rPr>
          <w:sz w:val="28"/>
          <w:vertAlign w:val="subscript"/>
          <w:lang w:val="en-US"/>
        </w:rPr>
        <w:t xml:space="preserve">n2 </w:t>
      </w:r>
      <w:r>
        <w:rPr>
          <w:sz w:val="28"/>
          <w:lang w:val="en-US"/>
        </w:rPr>
        <w:t>· x</w:t>
      </w:r>
      <w:r>
        <w:rPr>
          <w:sz w:val="28"/>
          <w:vertAlign w:val="subscript"/>
          <w:lang w:val="en-US"/>
        </w:rPr>
        <w:t>2</w:t>
      </w:r>
      <w:r>
        <w:rPr>
          <w:sz w:val="28"/>
          <w:lang w:val="en-US"/>
        </w:rPr>
        <w:t xml:space="preserve"> + a</w:t>
      </w:r>
      <w:r>
        <w:rPr>
          <w:sz w:val="28"/>
          <w:vertAlign w:val="subscript"/>
          <w:lang w:val="en-US"/>
        </w:rPr>
        <w:t xml:space="preserve">n3 </w:t>
      </w:r>
      <w:r>
        <w:rPr>
          <w:sz w:val="28"/>
          <w:lang w:val="en-US"/>
        </w:rPr>
        <w:t>· x</w:t>
      </w:r>
      <w:r>
        <w:rPr>
          <w:sz w:val="28"/>
          <w:vertAlign w:val="subscript"/>
          <w:lang w:val="en-US"/>
        </w:rPr>
        <w:t>3</w:t>
      </w:r>
      <w:r>
        <w:rPr>
          <w:sz w:val="28"/>
          <w:lang w:val="en-US"/>
        </w:rPr>
        <w:t xml:space="preserve"> + …+ a</w:t>
      </w:r>
      <w:r>
        <w:rPr>
          <w:sz w:val="28"/>
          <w:vertAlign w:val="subscript"/>
          <w:lang w:val="en-US"/>
        </w:rPr>
        <w:t xml:space="preserve">nn </w:t>
      </w:r>
      <w:r>
        <w:rPr>
          <w:sz w:val="28"/>
          <w:lang w:val="en-US"/>
        </w:rPr>
        <w:t>· x</w:t>
      </w:r>
      <w:r>
        <w:rPr>
          <w:sz w:val="28"/>
          <w:vertAlign w:val="subscript"/>
          <w:lang w:val="en-US"/>
        </w:rPr>
        <w:t>n</w:t>
      </w:r>
      <w:r>
        <w:rPr>
          <w:sz w:val="28"/>
          <w:lang w:val="en-US"/>
        </w:rPr>
        <w:t xml:space="preserve">  = b</w:t>
      </w:r>
      <w:r>
        <w:rPr>
          <w:sz w:val="28"/>
          <w:vertAlign w:val="subscript"/>
          <w:lang w:val="en-US"/>
        </w:rPr>
        <w:t>n</w:t>
      </w:r>
      <w:r>
        <w:rPr>
          <w:sz w:val="28"/>
          <w:lang w:val="en-US"/>
        </w:rPr>
        <w:t>,</w:t>
      </w:r>
    </w:p>
    <w:p w:rsidR="00000000" w:rsidRDefault="009161CA">
      <w:pPr>
        <w:ind w:firstLine="567"/>
        <w:jc w:val="both"/>
        <w:rPr>
          <w:sz w:val="28"/>
          <w:lang w:val="en-US"/>
        </w:rPr>
      </w:pPr>
    </w:p>
    <w:p w:rsidR="00000000" w:rsidRDefault="009161CA">
      <w:pPr>
        <w:jc w:val="both"/>
        <w:rPr>
          <w:sz w:val="28"/>
        </w:rPr>
      </w:pPr>
      <w:r>
        <w:rPr>
          <w:sz w:val="28"/>
        </w:rPr>
        <w:t xml:space="preserve">где </w:t>
      </w:r>
      <w:r>
        <w:rPr>
          <w:sz w:val="28"/>
          <w:lang w:val="en-US"/>
        </w:rPr>
        <w:t>a</w:t>
      </w:r>
      <w:r>
        <w:rPr>
          <w:sz w:val="28"/>
          <w:vertAlign w:val="subscript"/>
          <w:lang w:val="en-US"/>
        </w:rPr>
        <w:t>ij</w:t>
      </w:r>
      <w:r w:rsidRPr="008E2B7E">
        <w:rPr>
          <w:sz w:val="28"/>
        </w:rPr>
        <w:t xml:space="preserve"> – </w:t>
      </w:r>
      <w:r>
        <w:rPr>
          <w:sz w:val="28"/>
        </w:rPr>
        <w:t xml:space="preserve">известные коэффициенты, образующие квадратную матрицу </w:t>
      </w:r>
      <w:r>
        <w:rPr>
          <w:i/>
          <w:sz w:val="28"/>
        </w:rPr>
        <w:t xml:space="preserve">А </w:t>
      </w:r>
      <w:r>
        <w:rPr>
          <w:sz w:val="28"/>
        </w:rPr>
        <w:t xml:space="preserve">= </w:t>
      </w:r>
      <w:r w:rsidRPr="008E2B7E">
        <w:rPr>
          <w:sz w:val="28"/>
        </w:rPr>
        <w:t>{</w:t>
      </w:r>
      <w:r>
        <w:rPr>
          <w:sz w:val="28"/>
          <w:lang w:val="en-US"/>
        </w:rPr>
        <w:t>a</w:t>
      </w:r>
      <w:r>
        <w:rPr>
          <w:sz w:val="28"/>
          <w:vertAlign w:val="subscript"/>
          <w:lang w:val="en-US"/>
        </w:rPr>
        <w:t>ij</w:t>
      </w:r>
      <w:r w:rsidRPr="008E2B7E">
        <w:rPr>
          <w:sz w:val="28"/>
        </w:rPr>
        <w:t xml:space="preserve">} </w:t>
      </w:r>
      <w:r>
        <w:rPr>
          <w:sz w:val="28"/>
        </w:rPr>
        <w:t xml:space="preserve">размером </w:t>
      </w:r>
      <w:r w:rsidRPr="008E2B7E">
        <w:rPr>
          <w:sz w:val="28"/>
        </w:rPr>
        <w:t xml:space="preserve"> </w:t>
      </w:r>
      <w:r>
        <w:rPr>
          <w:sz w:val="28"/>
          <w:lang w:val="en-US"/>
        </w:rPr>
        <w:t>n</w:t>
      </w:r>
      <w:r w:rsidRPr="008E2B7E">
        <w:rPr>
          <w:sz w:val="28"/>
        </w:rPr>
        <w:t>×</w:t>
      </w:r>
      <w:r>
        <w:rPr>
          <w:sz w:val="28"/>
          <w:lang w:val="en-US"/>
        </w:rPr>
        <w:t>n</w:t>
      </w:r>
      <w:r w:rsidRPr="008E2B7E">
        <w:rPr>
          <w:sz w:val="28"/>
        </w:rPr>
        <w:t xml:space="preserve">; </w:t>
      </w:r>
      <w:r>
        <w:rPr>
          <w:sz w:val="28"/>
          <w:lang w:val="en-US"/>
        </w:rPr>
        <w:t>x</w:t>
      </w:r>
      <w:r w:rsidRPr="008E2B7E">
        <w:rPr>
          <w:sz w:val="28"/>
          <w:vertAlign w:val="subscript"/>
        </w:rPr>
        <w:t>1,</w:t>
      </w:r>
      <w:r w:rsidRPr="008E2B7E">
        <w:rPr>
          <w:sz w:val="28"/>
        </w:rPr>
        <w:t xml:space="preserve"> </w:t>
      </w:r>
      <w:r>
        <w:rPr>
          <w:sz w:val="28"/>
          <w:lang w:val="en-US"/>
        </w:rPr>
        <w:t>x</w:t>
      </w:r>
      <w:r w:rsidRPr="008E2B7E">
        <w:rPr>
          <w:sz w:val="28"/>
          <w:vertAlign w:val="subscript"/>
        </w:rPr>
        <w:t>2</w:t>
      </w:r>
      <w:r w:rsidRPr="008E2B7E">
        <w:rPr>
          <w:sz w:val="28"/>
        </w:rPr>
        <w:t xml:space="preserve">, </w:t>
      </w:r>
      <w:r>
        <w:rPr>
          <w:sz w:val="28"/>
          <w:lang w:val="en-US"/>
        </w:rPr>
        <w:t>x</w:t>
      </w:r>
      <w:r w:rsidRPr="008E2B7E">
        <w:rPr>
          <w:sz w:val="28"/>
          <w:vertAlign w:val="subscript"/>
        </w:rPr>
        <w:t>3</w:t>
      </w:r>
      <w:r w:rsidRPr="008E2B7E">
        <w:rPr>
          <w:sz w:val="28"/>
        </w:rPr>
        <w:t xml:space="preserve">, …, </w:t>
      </w:r>
      <w:r>
        <w:rPr>
          <w:sz w:val="28"/>
          <w:lang w:val="en-US"/>
        </w:rPr>
        <w:t>x</w:t>
      </w:r>
      <w:r>
        <w:rPr>
          <w:sz w:val="28"/>
          <w:vertAlign w:val="subscript"/>
          <w:lang w:val="en-US"/>
        </w:rPr>
        <w:t>n</w:t>
      </w:r>
      <w:r w:rsidRPr="008E2B7E">
        <w:rPr>
          <w:sz w:val="28"/>
          <w:vertAlign w:val="subscript"/>
        </w:rPr>
        <w:t xml:space="preserve"> </w:t>
      </w:r>
      <w:r w:rsidRPr="008E2B7E">
        <w:rPr>
          <w:sz w:val="28"/>
        </w:rPr>
        <w:t xml:space="preserve"> – незвестные величины, образующие вектор-столбец </w:t>
      </w:r>
      <w:r>
        <w:rPr>
          <w:b/>
          <w:i/>
          <w:sz w:val="28"/>
          <w:lang w:val="en-US"/>
        </w:rPr>
        <w:t>x</w:t>
      </w:r>
      <w:r w:rsidRPr="008E2B7E">
        <w:rPr>
          <w:sz w:val="28"/>
        </w:rPr>
        <w:t xml:space="preserve"> = (</w:t>
      </w:r>
      <w:r>
        <w:rPr>
          <w:sz w:val="28"/>
          <w:lang w:val="en-US"/>
        </w:rPr>
        <w:t>x</w:t>
      </w:r>
      <w:r w:rsidRPr="008E2B7E">
        <w:rPr>
          <w:sz w:val="28"/>
          <w:vertAlign w:val="subscript"/>
        </w:rPr>
        <w:t>1,</w:t>
      </w:r>
      <w:r w:rsidRPr="008E2B7E">
        <w:rPr>
          <w:sz w:val="28"/>
        </w:rPr>
        <w:t xml:space="preserve">  </w:t>
      </w:r>
      <w:r>
        <w:rPr>
          <w:sz w:val="28"/>
          <w:lang w:val="en-US"/>
        </w:rPr>
        <w:t>x</w:t>
      </w:r>
      <w:r w:rsidRPr="008E2B7E">
        <w:rPr>
          <w:sz w:val="28"/>
          <w:vertAlign w:val="subscript"/>
        </w:rPr>
        <w:t>2</w:t>
      </w:r>
      <w:r w:rsidRPr="008E2B7E">
        <w:rPr>
          <w:sz w:val="28"/>
        </w:rPr>
        <w:t xml:space="preserve">, </w:t>
      </w:r>
      <w:r>
        <w:rPr>
          <w:sz w:val="28"/>
          <w:lang w:val="en-US"/>
        </w:rPr>
        <w:t>x</w:t>
      </w:r>
      <w:r w:rsidRPr="008E2B7E">
        <w:rPr>
          <w:sz w:val="28"/>
          <w:vertAlign w:val="subscript"/>
        </w:rPr>
        <w:t>3</w:t>
      </w:r>
      <w:r w:rsidRPr="008E2B7E">
        <w:rPr>
          <w:sz w:val="28"/>
        </w:rPr>
        <w:t xml:space="preserve">, … </w:t>
      </w:r>
      <w:r>
        <w:rPr>
          <w:sz w:val="28"/>
          <w:lang w:val="en-US"/>
        </w:rPr>
        <w:t>x</w:t>
      </w:r>
      <w:r>
        <w:rPr>
          <w:sz w:val="28"/>
          <w:vertAlign w:val="subscript"/>
          <w:lang w:val="en-US"/>
        </w:rPr>
        <w:t>n</w:t>
      </w:r>
      <w:r w:rsidRPr="008E2B7E">
        <w:rPr>
          <w:sz w:val="28"/>
        </w:rPr>
        <w:t xml:space="preserve">); </w:t>
      </w:r>
      <w:r>
        <w:rPr>
          <w:sz w:val="28"/>
          <w:lang w:val="en-US"/>
        </w:rPr>
        <w:t>b</w:t>
      </w:r>
      <w:r w:rsidRPr="008E2B7E">
        <w:rPr>
          <w:sz w:val="28"/>
          <w:vertAlign w:val="subscript"/>
        </w:rPr>
        <w:t>1</w:t>
      </w:r>
      <w:r w:rsidRPr="008E2B7E">
        <w:rPr>
          <w:sz w:val="28"/>
        </w:rPr>
        <w:t xml:space="preserve">, </w:t>
      </w:r>
      <w:r>
        <w:rPr>
          <w:sz w:val="28"/>
          <w:lang w:val="en-US"/>
        </w:rPr>
        <w:t>b</w:t>
      </w:r>
      <w:r w:rsidRPr="008E2B7E">
        <w:rPr>
          <w:sz w:val="28"/>
          <w:vertAlign w:val="subscript"/>
        </w:rPr>
        <w:t>2</w:t>
      </w:r>
      <w:r w:rsidRPr="008E2B7E">
        <w:rPr>
          <w:sz w:val="28"/>
        </w:rPr>
        <w:t xml:space="preserve">, </w:t>
      </w:r>
      <w:r>
        <w:rPr>
          <w:sz w:val="28"/>
          <w:lang w:val="en-US"/>
        </w:rPr>
        <w:t>b</w:t>
      </w:r>
      <w:r w:rsidRPr="008E2B7E">
        <w:rPr>
          <w:sz w:val="28"/>
          <w:vertAlign w:val="subscript"/>
        </w:rPr>
        <w:t>3</w:t>
      </w:r>
      <w:r w:rsidRPr="008E2B7E">
        <w:rPr>
          <w:sz w:val="28"/>
        </w:rPr>
        <w:t xml:space="preserve">, …, </w:t>
      </w:r>
      <w:r>
        <w:rPr>
          <w:sz w:val="28"/>
          <w:lang w:val="en-US"/>
        </w:rPr>
        <w:t>b</w:t>
      </w:r>
      <w:r>
        <w:rPr>
          <w:sz w:val="28"/>
          <w:vertAlign w:val="subscript"/>
          <w:lang w:val="en-US"/>
        </w:rPr>
        <w:t>n</w:t>
      </w:r>
      <w:r w:rsidRPr="008E2B7E">
        <w:rPr>
          <w:sz w:val="28"/>
          <w:vertAlign w:val="subscript"/>
        </w:rPr>
        <w:t xml:space="preserve">  </w:t>
      </w:r>
      <w:r>
        <w:rPr>
          <w:sz w:val="28"/>
        </w:rPr>
        <w:t>–</w:t>
      </w:r>
      <w:r w:rsidRPr="008E2B7E">
        <w:rPr>
          <w:sz w:val="28"/>
          <w:vertAlign w:val="subscript"/>
        </w:rPr>
        <w:t xml:space="preserve"> </w:t>
      </w:r>
      <w:r>
        <w:rPr>
          <w:sz w:val="28"/>
        </w:rPr>
        <w:t>извест</w:t>
      </w:r>
      <w:r>
        <w:rPr>
          <w:sz w:val="28"/>
        </w:rPr>
        <w:t>ные коэффициенты, о</w:t>
      </w:r>
      <w:r>
        <w:rPr>
          <w:sz w:val="28"/>
        </w:rPr>
        <w:t>б</w:t>
      </w:r>
      <w:r>
        <w:rPr>
          <w:sz w:val="28"/>
        </w:rPr>
        <w:t xml:space="preserve">разующие ветор-столбец </w:t>
      </w:r>
      <w:r>
        <w:rPr>
          <w:b/>
          <w:i/>
          <w:sz w:val="28"/>
          <w:lang w:val="en-US"/>
        </w:rPr>
        <w:t>b</w:t>
      </w:r>
      <w:r w:rsidRPr="008E2B7E">
        <w:rPr>
          <w:sz w:val="28"/>
        </w:rPr>
        <w:t xml:space="preserve"> = (</w:t>
      </w:r>
      <w:r>
        <w:rPr>
          <w:sz w:val="28"/>
          <w:lang w:val="en-US"/>
        </w:rPr>
        <w:t>b</w:t>
      </w:r>
      <w:r w:rsidRPr="008E2B7E">
        <w:rPr>
          <w:sz w:val="28"/>
          <w:vertAlign w:val="subscript"/>
        </w:rPr>
        <w:t>1</w:t>
      </w:r>
      <w:r w:rsidRPr="008E2B7E">
        <w:rPr>
          <w:sz w:val="28"/>
        </w:rPr>
        <w:t xml:space="preserve">, </w:t>
      </w:r>
      <w:r>
        <w:rPr>
          <w:sz w:val="28"/>
          <w:lang w:val="en-US"/>
        </w:rPr>
        <w:t>b</w:t>
      </w:r>
      <w:r w:rsidRPr="008E2B7E">
        <w:rPr>
          <w:sz w:val="28"/>
          <w:vertAlign w:val="subscript"/>
        </w:rPr>
        <w:t>2</w:t>
      </w:r>
      <w:r w:rsidRPr="008E2B7E">
        <w:rPr>
          <w:sz w:val="28"/>
        </w:rPr>
        <w:t xml:space="preserve">, </w:t>
      </w:r>
      <w:r>
        <w:rPr>
          <w:sz w:val="28"/>
          <w:lang w:val="en-US"/>
        </w:rPr>
        <w:t>b</w:t>
      </w:r>
      <w:r w:rsidRPr="008E2B7E">
        <w:rPr>
          <w:sz w:val="28"/>
          <w:vertAlign w:val="subscript"/>
        </w:rPr>
        <w:t>3</w:t>
      </w:r>
      <w:r w:rsidRPr="008E2B7E">
        <w:rPr>
          <w:sz w:val="28"/>
        </w:rPr>
        <w:t xml:space="preserve">, …, </w:t>
      </w:r>
      <w:r>
        <w:rPr>
          <w:sz w:val="28"/>
          <w:lang w:val="en-US"/>
        </w:rPr>
        <w:t>b</w:t>
      </w:r>
      <w:r>
        <w:rPr>
          <w:sz w:val="28"/>
          <w:vertAlign w:val="subscript"/>
          <w:lang w:val="en-US"/>
        </w:rPr>
        <w:t>n</w:t>
      </w:r>
      <w:r w:rsidRPr="008E2B7E">
        <w:rPr>
          <w:sz w:val="28"/>
        </w:rPr>
        <w:t xml:space="preserve">). </w:t>
      </w:r>
      <w:r>
        <w:rPr>
          <w:sz w:val="28"/>
        </w:rPr>
        <w:t>Задача заключается в нахо</w:t>
      </w:r>
      <w:r>
        <w:rPr>
          <w:sz w:val="28"/>
        </w:rPr>
        <w:t>ж</w:t>
      </w:r>
      <w:r>
        <w:rPr>
          <w:sz w:val="28"/>
        </w:rPr>
        <w:t xml:space="preserve">дении значений столбца неизвестных величин </w:t>
      </w:r>
      <w:r>
        <w:rPr>
          <w:b/>
          <w:i/>
          <w:sz w:val="28"/>
          <w:lang w:val="en-US"/>
        </w:rPr>
        <w:t>x</w:t>
      </w:r>
      <w:r>
        <w:rPr>
          <w:sz w:val="28"/>
        </w:rPr>
        <w:t xml:space="preserve">. Она всегда имеет решение, если определитель матрицы </w:t>
      </w:r>
      <w:r>
        <w:rPr>
          <w:i/>
          <w:sz w:val="28"/>
        </w:rPr>
        <w:t>А</w:t>
      </w:r>
      <w:r>
        <w:rPr>
          <w:sz w:val="28"/>
        </w:rPr>
        <w:t xml:space="preserve"> отличен от нуля. В матричной форме систему можно записать в ви</w:t>
      </w:r>
      <w:r>
        <w:rPr>
          <w:sz w:val="28"/>
        </w:rPr>
        <w:t>де</w:t>
      </w:r>
    </w:p>
    <w:p w:rsidR="00000000" w:rsidRDefault="009161CA">
      <w:pPr>
        <w:spacing w:before="120" w:after="120"/>
        <w:ind w:left="3969"/>
        <w:jc w:val="right"/>
        <w:rPr>
          <w:sz w:val="28"/>
          <w:lang w:val="en-US"/>
        </w:rPr>
      </w:pPr>
      <w:r>
        <w:rPr>
          <w:sz w:val="28"/>
        </w:rPr>
        <w:t>А</w:t>
      </w:r>
      <w:r>
        <w:rPr>
          <w:b/>
          <w:i/>
          <w:sz w:val="28"/>
        </w:rPr>
        <w:t xml:space="preserve"> </w:t>
      </w:r>
      <w:r>
        <w:rPr>
          <w:b/>
          <w:i/>
          <w:sz w:val="28"/>
          <w:lang w:val="en-US"/>
        </w:rPr>
        <w:t>x</w:t>
      </w:r>
      <w:r w:rsidRPr="008E2B7E">
        <w:rPr>
          <w:sz w:val="28"/>
        </w:rPr>
        <w:t xml:space="preserve"> = </w:t>
      </w:r>
      <w:r>
        <w:rPr>
          <w:b/>
          <w:i/>
          <w:sz w:val="28"/>
        </w:rPr>
        <w:t>b</w:t>
      </w:r>
      <w:r>
        <w:rPr>
          <w:sz w:val="28"/>
        </w:rPr>
        <w:t>.</w:t>
      </w:r>
      <w:r w:rsidRPr="008E2B7E">
        <w:rPr>
          <w:sz w:val="28"/>
        </w:rPr>
        <w:t xml:space="preserve">                                                        </w:t>
      </w:r>
      <w:r>
        <w:rPr>
          <w:sz w:val="28"/>
          <w:lang w:val="en-US"/>
        </w:rPr>
        <w:t>(2)</w:t>
      </w:r>
    </w:p>
    <w:p w:rsidR="00000000" w:rsidRDefault="009161CA">
      <w:pPr>
        <w:ind w:firstLine="567"/>
        <w:jc w:val="both"/>
        <w:rPr>
          <w:sz w:val="28"/>
        </w:rPr>
      </w:pPr>
      <w:r>
        <w:rPr>
          <w:sz w:val="28"/>
        </w:rPr>
        <w:t>Существует множество методов решения этой системы. Наиболее и</w:t>
      </w:r>
      <w:r>
        <w:rPr>
          <w:sz w:val="28"/>
        </w:rPr>
        <w:t>з</w:t>
      </w:r>
      <w:r>
        <w:rPr>
          <w:sz w:val="28"/>
        </w:rPr>
        <w:t>вестным среди них является метод Гаусса исключения неизвестных с выб</w:t>
      </w:r>
      <w:r>
        <w:rPr>
          <w:sz w:val="28"/>
        </w:rPr>
        <w:t>о</w:t>
      </w:r>
      <w:r>
        <w:rPr>
          <w:sz w:val="28"/>
        </w:rPr>
        <w:t xml:space="preserve">ром главного элемента матрицы. Процедуру, реализующую </w:t>
      </w:r>
      <w:r>
        <w:rPr>
          <w:sz w:val="28"/>
        </w:rPr>
        <w:t>этот метод, мо</w:t>
      </w:r>
      <w:r>
        <w:rPr>
          <w:sz w:val="28"/>
        </w:rPr>
        <w:t>ж</w:t>
      </w:r>
      <w:r>
        <w:rPr>
          <w:sz w:val="28"/>
        </w:rPr>
        <w:t>но на</w:t>
      </w:r>
      <w:r>
        <w:rPr>
          <w:sz w:val="28"/>
        </w:rPr>
        <w:t>й</w:t>
      </w:r>
      <w:r>
        <w:rPr>
          <w:sz w:val="28"/>
        </w:rPr>
        <w:t xml:space="preserve">ти в </w:t>
      </w:r>
      <w:r w:rsidRPr="008E2B7E">
        <w:rPr>
          <w:sz w:val="28"/>
        </w:rPr>
        <w:t>[7] (алгоритм 126 б).</w:t>
      </w:r>
      <w:r>
        <w:rPr>
          <w:sz w:val="28"/>
        </w:rPr>
        <w:t xml:space="preserve"> </w:t>
      </w:r>
    </w:p>
    <w:p w:rsidR="00000000" w:rsidRDefault="009161CA">
      <w:pPr>
        <w:ind w:firstLine="567"/>
        <w:jc w:val="both"/>
        <w:rPr>
          <w:sz w:val="28"/>
        </w:rPr>
      </w:pPr>
      <w:r>
        <w:rPr>
          <w:sz w:val="28"/>
        </w:rPr>
        <w:t>Другим не менее известным методом является метод, основанный на пре</w:t>
      </w:r>
      <w:r>
        <w:rPr>
          <w:sz w:val="28"/>
        </w:rPr>
        <w:t>д</w:t>
      </w:r>
      <w:r>
        <w:rPr>
          <w:sz w:val="28"/>
        </w:rPr>
        <w:t>ставлении решения в виде</w:t>
      </w:r>
    </w:p>
    <w:p w:rsidR="00000000" w:rsidRDefault="009161CA">
      <w:pPr>
        <w:spacing w:before="120" w:after="120"/>
        <w:ind w:left="3969"/>
        <w:jc w:val="right"/>
        <w:rPr>
          <w:sz w:val="28"/>
        </w:rPr>
      </w:pPr>
      <w:r>
        <w:rPr>
          <w:b/>
          <w:i/>
          <w:sz w:val="28"/>
          <w:lang w:val="en-US"/>
        </w:rPr>
        <w:t>x</w:t>
      </w:r>
      <w:r w:rsidRPr="008E2B7E">
        <w:rPr>
          <w:sz w:val="28"/>
        </w:rPr>
        <w:t xml:space="preserve"> = </w:t>
      </w:r>
      <w:r>
        <w:rPr>
          <w:sz w:val="28"/>
        </w:rPr>
        <w:t>А</w:t>
      </w:r>
      <w:r>
        <w:rPr>
          <w:sz w:val="28"/>
          <w:vertAlign w:val="superscript"/>
        </w:rPr>
        <w:t>-1</w:t>
      </w:r>
      <w:r>
        <w:rPr>
          <w:b/>
          <w:i/>
          <w:sz w:val="28"/>
        </w:rPr>
        <w:t xml:space="preserve"> b</w:t>
      </w:r>
      <w:r w:rsidRPr="008E2B7E">
        <w:rPr>
          <w:sz w:val="28"/>
        </w:rPr>
        <w:t>,                                                     (3)</w:t>
      </w:r>
    </w:p>
    <w:p w:rsidR="00000000" w:rsidRDefault="009161CA">
      <w:pPr>
        <w:jc w:val="both"/>
        <w:rPr>
          <w:sz w:val="28"/>
        </w:rPr>
      </w:pPr>
      <w:r>
        <w:rPr>
          <w:sz w:val="28"/>
        </w:rPr>
        <w:t>где А</w:t>
      </w:r>
      <w:r>
        <w:rPr>
          <w:sz w:val="28"/>
          <w:vertAlign w:val="superscript"/>
        </w:rPr>
        <w:t xml:space="preserve">-1 </w:t>
      </w:r>
      <w:r w:rsidRPr="008E2B7E">
        <w:rPr>
          <w:sz w:val="28"/>
        </w:rPr>
        <w:t xml:space="preserve">– </w:t>
      </w:r>
      <w:r>
        <w:rPr>
          <w:sz w:val="28"/>
        </w:rPr>
        <w:t xml:space="preserve">обратная матрица. </w:t>
      </w:r>
    </w:p>
    <w:p w:rsidR="00000000" w:rsidRDefault="009161CA">
      <w:pPr>
        <w:ind w:firstLine="567"/>
        <w:jc w:val="both"/>
        <w:rPr>
          <w:sz w:val="28"/>
        </w:rPr>
      </w:pPr>
      <w:r>
        <w:rPr>
          <w:sz w:val="28"/>
        </w:rPr>
        <w:t>Этот метод несколь</w:t>
      </w:r>
      <w:r>
        <w:rPr>
          <w:sz w:val="28"/>
        </w:rPr>
        <w:t>ко уступает по быстродействию, однако именно на нем остановим выбор, т. к. при решении основной задачи одновременно б</w:t>
      </w:r>
      <w:r>
        <w:rPr>
          <w:sz w:val="28"/>
        </w:rPr>
        <w:t>у</w:t>
      </w:r>
      <w:r>
        <w:rPr>
          <w:sz w:val="28"/>
        </w:rPr>
        <w:t>дет рассмотрено несколько интересных вычислительных процедур, которые могут пригодит</w:t>
      </w:r>
      <w:r>
        <w:rPr>
          <w:sz w:val="28"/>
        </w:rPr>
        <w:t>ь</w:t>
      </w:r>
      <w:r>
        <w:rPr>
          <w:sz w:val="28"/>
        </w:rPr>
        <w:t>ся для решения других задач алгебры матриц.</w:t>
      </w:r>
    </w:p>
    <w:p w:rsidR="00000000" w:rsidRDefault="009161CA">
      <w:pPr>
        <w:ind w:firstLine="567"/>
        <w:jc w:val="both"/>
        <w:rPr>
          <w:sz w:val="28"/>
        </w:rPr>
      </w:pPr>
      <w:r>
        <w:rPr>
          <w:sz w:val="28"/>
        </w:rPr>
        <w:t>Как видно</w:t>
      </w:r>
      <w:r>
        <w:rPr>
          <w:sz w:val="28"/>
        </w:rPr>
        <w:t xml:space="preserve"> из формулы (3), для решения задачи нужно найти обратную матрицу и умножить ее на столбец свободных членов системы.</w:t>
      </w:r>
    </w:p>
    <w:p w:rsidR="00000000" w:rsidRDefault="009161CA">
      <w:pPr>
        <w:ind w:firstLine="567"/>
        <w:jc w:val="both"/>
        <w:rPr>
          <w:sz w:val="28"/>
        </w:rPr>
      </w:pPr>
    </w:p>
    <w:p w:rsidR="00000000" w:rsidRDefault="009161CA">
      <w:pPr>
        <w:jc w:val="center"/>
        <w:rPr>
          <w:b/>
          <w:sz w:val="32"/>
        </w:rPr>
      </w:pPr>
      <w:r>
        <w:rPr>
          <w:b/>
          <w:sz w:val="32"/>
        </w:rPr>
        <w:t>10.1. Организация ввода</w:t>
      </w:r>
      <w:r w:rsidRPr="008E2B7E">
        <w:rPr>
          <w:b/>
          <w:sz w:val="32"/>
        </w:rPr>
        <w:t>/</w:t>
      </w:r>
      <w:r>
        <w:rPr>
          <w:b/>
          <w:sz w:val="32"/>
        </w:rPr>
        <w:t>вывода данных</w:t>
      </w:r>
    </w:p>
    <w:p w:rsidR="00000000" w:rsidRDefault="009161CA">
      <w:pPr>
        <w:ind w:firstLine="567"/>
        <w:jc w:val="both"/>
        <w:rPr>
          <w:sz w:val="28"/>
        </w:rPr>
      </w:pPr>
    </w:p>
    <w:p w:rsidR="00000000" w:rsidRPr="008E2B7E" w:rsidRDefault="009161CA">
      <w:pPr>
        <w:ind w:firstLine="567"/>
        <w:jc w:val="both"/>
        <w:rPr>
          <w:sz w:val="28"/>
        </w:rPr>
      </w:pPr>
      <w:r>
        <w:rPr>
          <w:sz w:val="28"/>
        </w:rPr>
        <w:t xml:space="preserve">Запустите </w:t>
      </w:r>
      <w:r>
        <w:rPr>
          <w:sz w:val="28"/>
          <w:lang w:val="en-US"/>
        </w:rPr>
        <w:t>Delphi</w:t>
      </w:r>
      <w:r w:rsidRPr="008E2B7E">
        <w:rPr>
          <w:sz w:val="28"/>
        </w:rPr>
        <w:t xml:space="preserve">. </w:t>
      </w:r>
      <w:r>
        <w:rPr>
          <w:sz w:val="28"/>
        </w:rPr>
        <w:t xml:space="preserve">Если в ней находится приложение, закройте его. </w:t>
      </w:r>
    </w:p>
    <w:p w:rsidR="00000000" w:rsidRDefault="009161CA">
      <w:pPr>
        <w:ind w:firstLine="567"/>
        <w:jc w:val="both"/>
        <w:rPr>
          <w:sz w:val="28"/>
        </w:rPr>
      </w:pPr>
      <w:r>
        <w:rPr>
          <w:sz w:val="28"/>
        </w:rPr>
        <w:t>Создайте новое приложение. Изменит</w:t>
      </w:r>
      <w:r>
        <w:rPr>
          <w:sz w:val="28"/>
        </w:rPr>
        <w:t xml:space="preserve">е значение свойства </w:t>
      </w:r>
      <w:r>
        <w:rPr>
          <w:sz w:val="28"/>
          <w:lang w:val="en-US"/>
        </w:rPr>
        <w:t>Name</w:t>
      </w:r>
      <w:r w:rsidRPr="008E2B7E">
        <w:rPr>
          <w:sz w:val="28"/>
        </w:rPr>
        <w:t xml:space="preserve"> </w:t>
      </w:r>
      <w:r>
        <w:rPr>
          <w:sz w:val="28"/>
        </w:rPr>
        <w:t xml:space="preserve">формы на </w:t>
      </w:r>
      <w:r>
        <w:rPr>
          <w:i/>
          <w:sz w:val="28"/>
          <w:lang w:val="en-US"/>
        </w:rPr>
        <w:t>fMain</w:t>
      </w:r>
      <w:r w:rsidRPr="008E2B7E">
        <w:rPr>
          <w:sz w:val="28"/>
        </w:rPr>
        <w:t xml:space="preserve">, </w:t>
      </w:r>
      <w:r>
        <w:rPr>
          <w:sz w:val="28"/>
        </w:rPr>
        <w:t xml:space="preserve">свойства </w:t>
      </w:r>
      <w:r>
        <w:rPr>
          <w:sz w:val="28"/>
          <w:lang w:val="en-US"/>
        </w:rPr>
        <w:t>Caption</w:t>
      </w:r>
      <w:r w:rsidRPr="008E2B7E">
        <w:rPr>
          <w:sz w:val="28"/>
        </w:rPr>
        <w:t xml:space="preserve"> – </w:t>
      </w:r>
      <w:r>
        <w:rPr>
          <w:sz w:val="28"/>
        </w:rPr>
        <w:t xml:space="preserve">на </w:t>
      </w:r>
      <w:r>
        <w:rPr>
          <w:i/>
          <w:sz w:val="28"/>
        </w:rPr>
        <w:t>Решение системы линейных уравнений</w:t>
      </w:r>
      <w:r>
        <w:rPr>
          <w:sz w:val="28"/>
        </w:rPr>
        <w:t>, сво</w:t>
      </w:r>
      <w:r>
        <w:rPr>
          <w:sz w:val="28"/>
        </w:rPr>
        <w:t>й</w:t>
      </w:r>
      <w:r>
        <w:rPr>
          <w:sz w:val="28"/>
        </w:rPr>
        <w:t xml:space="preserve">ства </w:t>
      </w:r>
      <w:r>
        <w:rPr>
          <w:sz w:val="28"/>
          <w:lang w:val="en-US"/>
        </w:rPr>
        <w:t>Position</w:t>
      </w:r>
      <w:r w:rsidRPr="008E2B7E">
        <w:rPr>
          <w:sz w:val="28"/>
        </w:rPr>
        <w:t xml:space="preserve"> – </w:t>
      </w:r>
      <w:r>
        <w:rPr>
          <w:sz w:val="28"/>
        </w:rPr>
        <w:t>на</w:t>
      </w:r>
      <w:r>
        <w:rPr>
          <w:i/>
          <w:sz w:val="28"/>
        </w:rPr>
        <w:t xml:space="preserve"> </w:t>
      </w:r>
      <w:r>
        <w:rPr>
          <w:i/>
          <w:sz w:val="28"/>
          <w:lang w:val="en-US"/>
        </w:rPr>
        <w:t>poDesktopCenter</w:t>
      </w:r>
      <w:r>
        <w:rPr>
          <w:sz w:val="28"/>
        </w:rPr>
        <w:t>.</w:t>
      </w:r>
      <w:r w:rsidRPr="008E2B7E">
        <w:rPr>
          <w:sz w:val="28"/>
        </w:rPr>
        <w:t xml:space="preserve"> </w:t>
      </w:r>
      <w:r>
        <w:rPr>
          <w:sz w:val="28"/>
        </w:rPr>
        <w:t xml:space="preserve">Сохраните модуль в новой папке </w:t>
      </w:r>
      <w:r>
        <w:rPr>
          <w:sz w:val="28"/>
          <w:lang w:val="en-US"/>
        </w:rPr>
        <w:t>LinSys</w:t>
      </w:r>
      <w:r>
        <w:rPr>
          <w:sz w:val="28"/>
        </w:rPr>
        <w:t xml:space="preserve"> под именем </w:t>
      </w:r>
      <w:r>
        <w:rPr>
          <w:sz w:val="28"/>
          <w:lang w:val="en-US"/>
        </w:rPr>
        <w:t>main</w:t>
      </w:r>
      <w:r w:rsidRPr="008E2B7E">
        <w:rPr>
          <w:sz w:val="28"/>
        </w:rPr>
        <w:t>.</w:t>
      </w:r>
      <w:r>
        <w:rPr>
          <w:sz w:val="28"/>
          <w:lang w:val="en-US"/>
        </w:rPr>
        <w:t>pas</w:t>
      </w:r>
      <w:r w:rsidRPr="008E2B7E">
        <w:rPr>
          <w:sz w:val="28"/>
        </w:rPr>
        <w:t xml:space="preserve">, </w:t>
      </w:r>
      <w:r>
        <w:rPr>
          <w:sz w:val="28"/>
        </w:rPr>
        <w:t xml:space="preserve">проект – под именем </w:t>
      </w:r>
      <w:r>
        <w:rPr>
          <w:sz w:val="28"/>
          <w:lang w:val="en-US"/>
        </w:rPr>
        <w:t>LinSys</w:t>
      </w:r>
      <w:r w:rsidRPr="008E2B7E">
        <w:rPr>
          <w:sz w:val="28"/>
        </w:rPr>
        <w:t>.</w:t>
      </w:r>
      <w:r>
        <w:rPr>
          <w:sz w:val="28"/>
          <w:lang w:val="en-US"/>
        </w:rPr>
        <w:t>dpr</w:t>
      </w:r>
      <w:r w:rsidRPr="008E2B7E">
        <w:rPr>
          <w:sz w:val="28"/>
        </w:rPr>
        <w:t>.</w:t>
      </w:r>
      <w:r>
        <w:rPr>
          <w:sz w:val="28"/>
        </w:rPr>
        <w:t xml:space="preserve"> </w:t>
      </w:r>
    </w:p>
    <w:p w:rsidR="00000000" w:rsidRDefault="009161CA">
      <w:pPr>
        <w:ind w:firstLine="567"/>
        <w:jc w:val="both"/>
        <w:rPr>
          <w:sz w:val="28"/>
        </w:rPr>
      </w:pPr>
      <w:r>
        <w:rPr>
          <w:sz w:val="28"/>
        </w:rPr>
        <w:t>Приступим к проектировани</w:t>
      </w:r>
      <w:r>
        <w:rPr>
          <w:sz w:val="28"/>
        </w:rPr>
        <w:t xml:space="preserve">ю формы </w:t>
      </w:r>
      <w:r>
        <w:rPr>
          <w:sz w:val="28"/>
          <w:lang w:val="en-US"/>
        </w:rPr>
        <w:t>fMain</w:t>
      </w:r>
      <w:r w:rsidRPr="008E2B7E">
        <w:rPr>
          <w:sz w:val="28"/>
        </w:rPr>
        <w:t xml:space="preserve"> </w:t>
      </w:r>
      <w:r>
        <w:rPr>
          <w:sz w:val="28"/>
        </w:rPr>
        <w:t>(ее окончательный вид п</w:t>
      </w:r>
      <w:r>
        <w:rPr>
          <w:sz w:val="28"/>
        </w:rPr>
        <w:t>о</w:t>
      </w:r>
      <w:r>
        <w:rPr>
          <w:sz w:val="28"/>
        </w:rPr>
        <w:t>казан на рис. 10.1).</w:t>
      </w:r>
    </w:p>
    <w:p w:rsidR="00000000" w:rsidRDefault="009161CA">
      <w:pPr>
        <w:ind w:firstLine="567"/>
        <w:jc w:val="both"/>
        <w:rPr>
          <w:sz w:val="28"/>
        </w:rPr>
      </w:pPr>
    </w:p>
    <w:p w:rsidR="00000000" w:rsidRPr="008E2B7E" w:rsidRDefault="009161CA">
      <w:pPr>
        <w:jc w:val="center"/>
        <w:rPr>
          <w:i/>
          <w:sz w:val="28"/>
        </w:rPr>
      </w:pPr>
      <w:r>
        <w:rPr>
          <w:sz w:val="28"/>
        </w:rPr>
        <w:t>Сетка</w:t>
      </w:r>
      <w:r>
        <w:rPr>
          <w:i/>
          <w:sz w:val="28"/>
        </w:rPr>
        <w:t xml:space="preserve"> </w:t>
      </w:r>
      <w:r>
        <w:rPr>
          <w:i/>
          <w:sz w:val="28"/>
          <w:lang w:val="en-US"/>
        </w:rPr>
        <w:t>StringGrid</w:t>
      </w:r>
    </w:p>
    <w:p w:rsidR="00000000" w:rsidRPr="008E2B7E" w:rsidRDefault="009161CA">
      <w:pPr>
        <w:ind w:firstLine="567"/>
        <w:jc w:val="both"/>
        <w:rPr>
          <w:sz w:val="28"/>
        </w:rPr>
      </w:pPr>
    </w:p>
    <w:p w:rsidR="00000000" w:rsidRPr="008E2B7E" w:rsidRDefault="009161CA">
      <w:pPr>
        <w:ind w:firstLine="567"/>
        <w:jc w:val="both"/>
        <w:rPr>
          <w:sz w:val="28"/>
        </w:rPr>
      </w:pPr>
      <w:r>
        <w:rPr>
          <w:sz w:val="28"/>
        </w:rPr>
        <w:t>Положите на форму</w:t>
      </w:r>
      <w:r w:rsidRPr="008E2B7E">
        <w:rPr>
          <w:sz w:val="28"/>
        </w:rPr>
        <w:t>:</w:t>
      </w:r>
    </w:p>
    <w:p w:rsidR="00000000" w:rsidRDefault="009161CA">
      <w:pPr>
        <w:numPr>
          <w:ilvl w:val="0"/>
          <w:numId w:val="50"/>
        </w:numPr>
        <w:tabs>
          <w:tab w:val="clear" w:pos="360"/>
          <w:tab w:val="num" w:pos="142"/>
          <w:tab w:val="left" w:pos="851"/>
        </w:tabs>
        <w:spacing w:before="60"/>
        <w:ind w:left="0" w:firstLine="567"/>
        <w:jc w:val="both"/>
        <w:rPr>
          <w:sz w:val="28"/>
        </w:rPr>
      </w:pPr>
      <w:r>
        <w:rPr>
          <w:sz w:val="28"/>
        </w:rPr>
        <w:t xml:space="preserve">компонент </w:t>
      </w:r>
      <w:r>
        <w:rPr>
          <w:i/>
          <w:sz w:val="28"/>
          <w:lang w:val="en-US"/>
        </w:rPr>
        <w:t>SpinEdit</w:t>
      </w:r>
      <w:r w:rsidRPr="008E2B7E">
        <w:rPr>
          <w:sz w:val="28"/>
        </w:rPr>
        <w:t xml:space="preserve"> </w:t>
      </w:r>
      <w:r>
        <w:rPr>
          <w:sz w:val="28"/>
        </w:rPr>
        <w:t xml:space="preserve">(закладка </w:t>
      </w:r>
      <w:r>
        <w:rPr>
          <w:sz w:val="28"/>
          <w:lang w:val="en-US"/>
        </w:rPr>
        <w:t>Samples</w:t>
      </w:r>
      <w:r w:rsidRPr="008E2B7E">
        <w:rPr>
          <w:sz w:val="28"/>
        </w:rPr>
        <w:t xml:space="preserve">). Измените значение свойства </w:t>
      </w:r>
      <w:r>
        <w:rPr>
          <w:sz w:val="28"/>
          <w:lang w:val="en-US"/>
        </w:rPr>
        <w:t>Name</w:t>
      </w:r>
      <w:r w:rsidRPr="008E2B7E">
        <w:rPr>
          <w:sz w:val="28"/>
        </w:rPr>
        <w:t xml:space="preserve"> </w:t>
      </w:r>
      <w:r>
        <w:rPr>
          <w:sz w:val="28"/>
        </w:rPr>
        <w:t xml:space="preserve">на </w:t>
      </w:r>
      <w:r>
        <w:rPr>
          <w:sz w:val="28"/>
          <w:lang w:val="en-US"/>
        </w:rPr>
        <w:t>seN</w:t>
      </w:r>
      <w:r w:rsidRPr="008E2B7E">
        <w:rPr>
          <w:sz w:val="28"/>
        </w:rPr>
        <w:t xml:space="preserve">, </w:t>
      </w:r>
      <w:r>
        <w:rPr>
          <w:sz w:val="28"/>
          <w:lang w:val="en-US"/>
        </w:rPr>
        <w:t>MinValue</w:t>
      </w:r>
      <w:r w:rsidRPr="008E2B7E">
        <w:rPr>
          <w:sz w:val="28"/>
        </w:rPr>
        <w:t xml:space="preserve"> – </w:t>
      </w:r>
      <w:r>
        <w:rPr>
          <w:sz w:val="28"/>
        </w:rPr>
        <w:t>на</w:t>
      </w:r>
      <w:r w:rsidRPr="008E2B7E">
        <w:rPr>
          <w:sz w:val="28"/>
        </w:rPr>
        <w:t xml:space="preserve"> 1, </w:t>
      </w:r>
      <w:r>
        <w:rPr>
          <w:sz w:val="28"/>
          <w:lang w:val="en-US"/>
        </w:rPr>
        <w:t>MaxValue</w:t>
      </w:r>
      <w:r w:rsidRPr="008E2B7E">
        <w:rPr>
          <w:sz w:val="28"/>
        </w:rPr>
        <w:t xml:space="preserve"> и </w:t>
      </w:r>
      <w:r>
        <w:rPr>
          <w:sz w:val="28"/>
          <w:lang w:val="en-US"/>
        </w:rPr>
        <w:t>Value</w:t>
      </w:r>
      <w:r w:rsidRPr="008E2B7E">
        <w:rPr>
          <w:sz w:val="28"/>
        </w:rPr>
        <w:t xml:space="preserve"> – </w:t>
      </w:r>
      <w:r>
        <w:rPr>
          <w:sz w:val="28"/>
        </w:rPr>
        <w:t>на 6. С помощью этого компонента будем задав</w:t>
      </w:r>
      <w:r>
        <w:rPr>
          <w:sz w:val="28"/>
        </w:rPr>
        <w:t>ать порядок системы уравнений. Заданные пределы значений позволят решать системы с порядком в пределах от 1 до 6, т. е. приложение  будет решать различные системы уравнений, которые могут с</w:t>
      </w:r>
      <w:r>
        <w:rPr>
          <w:sz w:val="28"/>
        </w:rPr>
        <w:t>о</w:t>
      </w:r>
      <w:r>
        <w:rPr>
          <w:sz w:val="28"/>
        </w:rPr>
        <w:t>держать от одного до шести уравнений (можно было бы увеличить поря</w:t>
      </w:r>
      <w:r>
        <w:rPr>
          <w:sz w:val="28"/>
        </w:rPr>
        <w:t>док, но в рамках учебной задачи в этом нет необходимости)</w:t>
      </w:r>
      <w:r w:rsidRPr="008E2B7E">
        <w:rPr>
          <w:sz w:val="28"/>
        </w:rPr>
        <w:t>;</w:t>
      </w:r>
    </w:p>
    <w:p w:rsidR="00000000" w:rsidRDefault="009161CA">
      <w:pPr>
        <w:numPr>
          <w:ilvl w:val="0"/>
          <w:numId w:val="50"/>
        </w:numPr>
        <w:tabs>
          <w:tab w:val="clear" w:pos="360"/>
          <w:tab w:val="num" w:pos="142"/>
          <w:tab w:val="left" w:pos="851"/>
        </w:tabs>
        <w:spacing w:before="60"/>
        <w:ind w:left="0" w:firstLine="567"/>
        <w:jc w:val="both"/>
        <w:rPr>
          <w:sz w:val="28"/>
          <w:lang w:val="en-US"/>
        </w:rPr>
      </w:pPr>
      <w:r>
        <w:rPr>
          <w:sz w:val="28"/>
        </w:rPr>
        <w:t xml:space="preserve">кнопку </w:t>
      </w:r>
      <w:r>
        <w:rPr>
          <w:i/>
          <w:sz w:val="28"/>
          <w:lang w:val="en-US"/>
        </w:rPr>
        <w:t>Button</w:t>
      </w:r>
      <w:r w:rsidRPr="008E2B7E">
        <w:rPr>
          <w:sz w:val="28"/>
        </w:rPr>
        <w:t>. Д</w:t>
      </w:r>
      <w:r>
        <w:rPr>
          <w:sz w:val="28"/>
        </w:rPr>
        <w:t xml:space="preserve">айте ей имя </w:t>
      </w:r>
      <w:r>
        <w:rPr>
          <w:sz w:val="28"/>
          <w:lang w:val="en-US"/>
        </w:rPr>
        <w:t>bCalc</w:t>
      </w:r>
      <w:r w:rsidRPr="008E2B7E">
        <w:rPr>
          <w:sz w:val="28"/>
        </w:rPr>
        <w:t xml:space="preserve">, </w:t>
      </w:r>
      <w:r>
        <w:rPr>
          <w:sz w:val="28"/>
        </w:rPr>
        <w:t xml:space="preserve">замените значение </w:t>
      </w:r>
      <w:r>
        <w:rPr>
          <w:sz w:val="28"/>
          <w:lang w:val="en-US"/>
        </w:rPr>
        <w:t>Caption</w:t>
      </w:r>
      <w:r w:rsidRPr="008E2B7E">
        <w:rPr>
          <w:sz w:val="28"/>
        </w:rPr>
        <w:t xml:space="preserve"> </w:t>
      </w:r>
      <w:r>
        <w:rPr>
          <w:sz w:val="28"/>
        </w:rPr>
        <w:t xml:space="preserve">на </w:t>
      </w:r>
      <w:r>
        <w:rPr>
          <w:i/>
          <w:sz w:val="28"/>
        </w:rPr>
        <w:t>Р</w:t>
      </w:r>
      <w:r>
        <w:rPr>
          <w:i/>
          <w:sz w:val="28"/>
        </w:rPr>
        <w:t>е</w:t>
      </w:r>
      <w:r>
        <w:rPr>
          <w:i/>
          <w:sz w:val="28"/>
        </w:rPr>
        <w:t>шить.</w:t>
      </w:r>
      <w:r>
        <w:rPr>
          <w:sz w:val="28"/>
        </w:rPr>
        <w:t xml:space="preserve"> Кнопка предназначена для запуска процесса решения системы</w:t>
      </w:r>
      <w:r>
        <w:rPr>
          <w:sz w:val="28"/>
          <w:lang w:val="en-US"/>
        </w:rPr>
        <w:t>;</w:t>
      </w:r>
    </w:p>
    <w:p w:rsidR="00000000" w:rsidRPr="008E2B7E" w:rsidRDefault="009161CA">
      <w:pPr>
        <w:numPr>
          <w:ilvl w:val="0"/>
          <w:numId w:val="50"/>
        </w:numPr>
        <w:tabs>
          <w:tab w:val="clear" w:pos="360"/>
          <w:tab w:val="num" w:pos="142"/>
          <w:tab w:val="left" w:pos="851"/>
        </w:tabs>
        <w:spacing w:before="60"/>
        <w:ind w:left="0" w:firstLine="567"/>
        <w:jc w:val="both"/>
        <w:rPr>
          <w:sz w:val="28"/>
        </w:rPr>
      </w:pPr>
      <w:r>
        <w:rPr>
          <w:sz w:val="28"/>
        </w:rPr>
        <w:t xml:space="preserve">кнопку </w:t>
      </w:r>
      <w:r>
        <w:rPr>
          <w:i/>
          <w:sz w:val="28"/>
          <w:lang w:val="en-US"/>
        </w:rPr>
        <w:t>BitBtn</w:t>
      </w:r>
      <w:r w:rsidRPr="008E2B7E">
        <w:rPr>
          <w:sz w:val="28"/>
        </w:rPr>
        <w:t xml:space="preserve">. </w:t>
      </w:r>
      <w:r>
        <w:rPr>
          <w:sz w:val="28"/>
        </w:rPr>
        <w:t xml:space="preserve">Эта кнопка предназначена для закрытия формы. Дайте </w:t>
      </w:r>
      <w:r>
        <w:rPr>
          <w:sz w:val="28"/>
        </w:rPr>
        <w:t xml:space="preserve">ей имя </w:t>
      </w:r>
      <w:r>
        <w:rPr>
          <w:sz w:val="28"/>
          <w:lang w:val="en-US"/>
        </w:rPr>
        <w:t>bbClose</w:t>
      </w:r>
      <w:r w:rsidRPr="008E2B7E">
        <w:rPr>
          <w:sz w:val="28"/>
        </w:rPr>
        <w:t xml:space="preserve">. </w:t>
      </w:r>
      <w:r>
        <w:rPr>
          <w:sz w:val="28"/>
        </w:rPr>
        <w:t>Зам</w:t>
      </w:r>
      <w:r>
        <w:rPr>
          <w:sz w:val="28"/>
        </w:rPr>
        <w:t>е</w:t>
      </w:r>
      <w:r>
        <w:rPr>
          <w:sz w:val="28"/>
        </w:rPr>
        <w:t>ните значение свойства</w:t>
      </w:r>
      <w:r w:rsidRPr="008E2B7E">
        <w:rPr>
          <w:sz w:val="28"/>
        </w:rPr>
        <w:t xml:space="preserve"> </w:t>
      </w:r>
      <w:r>
        <w:rPr>
          <w:sz w:val="28"/>
          <w:lang w:val="en-US"/>
        </w:rPr>
        <w:t>Kind</w:t>
      </w:r>
      <w:r w:rsidRPr="008E2B7E">
        <w:rPr>
          <w:sz w:val="28"/>
        </w:rPr>
        <w:t xml:space="preserve"> </w:t>
      </w:r>
      <w:r>
        <w:rPr>
          <w:sz w:val="28"/>
        </w:rPr>
        <w:t xml:space="preserve">на </w:t>
      </w:r>
      <w:r>
        <w:rPr>
          <w:sz w:val="28"/>
          <w:lang w:val="en-US"/>
        </w:rPr>
        <w:t>bkClose</w:t>
      </w:r>
      <w:r w:rsidRPr="008E2B7E">
        <w:rPr>
          <w:sz w:val="28"/>
        </w:rPr>
        <w:t xml:space="preserve">; </w:t>
      </w:r>
    </w:p>
    <w:p w:rsidR="00000000" w:rsidRDefault="009161CA">
      <w:pPr>
        <w:numPr>
          <w:ilvl w:val="0"/>
          <w:numId w:val="50"/>
        </w:numPr>
        <w:tabs>
          <w:tab w:val="clear" w:pos="360"/>
          <w:tab w:val="num" w:pos="142"/>
          <w:tab w:val="left" w:pos="851"/>
        </w:tabs>
        <w:spacing w:before="60"/>
        <w:ind w:left="0" w:firstLine="567"/>
        <w:jc w:val="both"/>
        <w:rPr>
          <w:sz w:val="28"/>
          <w:lang w:val="en-US"/>
        </w:rPr>
      </w:pPr>
      <w:r>
        <w:rPr>
          <w:sz w:val="28"/>
        </w:rPr>
        <w:t xml:space="preserve">ниже кнопок слева положите компонент </w:t>
      </w:r>
      <w:r>
        <w:rPr>
          <w:b/>
          <w:i/>
          <w:sz w:val="28"/>
          <w:lang w:val="en-US"/>
        </w:rPr>
        <w:t>StringGrid</w:t>
      </w:r>
      <w:r w:rsidRPr="008E2B7E">
        <w:rPr>
          <w:sz w:val="28"/>
        </w:rPr>
        <w:t xml:space="preserve"> (</w:t>
      </w:r>
      <w:r>
        <w:rPr>
          <w:sz w:val="28"/>
        </w:rPr>
        <w:t xml:space="preserve">закладка </w:t>
      </w:r>
      <w:r>
        <w:rPr>
          <w:sz w:val="28"/>
          <w:lang w:val="en-US"/>
        </w:rPr>
        <w:t>Add</w:t>
      </w:r>
      <w:r>
        <w:rPr>
          <w:sz w:val="28"/>
          <w:lang w:val="en-US"/>
        </w:rPr>
        <w:t>i</w:t>
      </w:r>
      <w:r>
        <w:rPr>
          <w:sz w:val="28"/>
          <w:lang w:val="en-US"/>
        </w:rPr>
        <w:t>tional</w:t>
      </w:r>
      <w:r w:rsidRPr="008E2B7E">
        <w:rPr>
          <w:sz w:val="28"/>
        </w:rPr>
        <w:t xml:space="preserve">). </w:t>
      </w:r>
      <w:r>
        <w:rPr>
          <w:sz w:val="28"/>
        </w:rPr>
        <w:t xml:space="preserve">Это новый компонент, называемый </w:t>
      </w:r>
      <w:r>
        <w:rPr>
          <w:i/>
          <w:sz w:val="28"/>
        </w:rPr>
        <w:t>сеткой строк</w:t>
      </w:r>
      <w:r>
        <w:rPr>
          <w:sz w:val="28"/>
        </w:rPr>
        <w:t>. Он будет испол</w:t>
      </w:r>
      <w:r>
        <w:rPr>
          <w:sz w:val="28"/>
        </w:rPr>
        <w:t>ь</w:t>
      </w:r>
      <w:r>
        <w:rPr>
          <w:sz w:val="28"/>
        </w:rPr>
        <w:t>зован</w:t>
      </w:r>
      <w:r>
        <w:rPr>
          <w:i/>
          <w:sz w:val="28"/>
        </w:rPr>
        <w:t xml:space="preserve"> для ввода коэффициентов матрицы А</w:t>
      </w:r>
      <w:r>
        <w:rPr>
          <w:sz w:val="28"/>
        </w:rPr>
        <w:t xml:space="preserve"> системы. </w:t>
      </w:r>
      <w:r w:rsidRPr="008E2B7E">
        <w:rPr>
          <w:sz w:val="28"/>
        </w:rPr>
        <w:t>Измените его и</w:t>
      </w:r>
      <w:r w:rsidRPr="008E2B7E">
        <w:rPr>
          <w:sz w:val="28"/>
        </w:rPr>
        <w:t xml:space="preserve">мя на </w:t>
      </w:r>
      <w:r>
        <w:rPr>
          <w:sz w:val="28"/>
          <w:lang w:val="en-US"/>
        </w:rPr>
        <w:t>sgMatr</w:t>
      </w:r>
      <w:r w:rsidRPr="008E2B7E">
        <w:rPr>
          <w:sz w:val="28"/>
        </w:rPr>
        <w:t xml:space="preserve">. </w:t>
      </w:r>
      <w:r>
        <w:rPr>
          <w:sz w:val="28"/>
        </w:rPr>
        <w:t xml:space="preserve">Положите значения свойств </w:t>
      </w:r>
      <w:r>
        <w:rPr>
          <w:sz w:val="28"/>
          <w:lang w:val="en-US"/>
        </w:rPr>
        <w:t>RowCount</w:t>
      </w:r>
      <w:r w:rsidRPr="008E2B7E">
        <w:rPr>
          <w:sz w:val="28"/>
        </w:rPr>
        <w:t xml:space="preserve"> (</w:t>
      </w:r>
      <w:r>
        <w:rPr>
          <w:sz w:val="28"/>
        </w:rPr>
        <w:t xml:space="preserve">количество строк) и </w:t>
      </w:r>
      <w:r>
        <w:rPr>
          <w:sz w:val="28"/>
          <w:lang w:val="en-US"/>
        </w:rPr>
        <w:t>ColCount</w:t>
      </w:r>
      <w:r w:rsidRPr="008E2B7E">
        <w:rPr>
          <w:sz w:val="28"/>
        </w:rPr>
        <w:t xml:space="preserve"> (</w:t>
      </w:r>
      <w:r>
        <w:rPr>
          <w:sz w:val="28"/>
        </w:rPr>
        <w:t>количество столбцов</w:t>
      </w:r>
      <w:r w:rsidRPr="008E2B7E">
        <w:rPr>
          <w:sz w:val="28"/>
        </w:rPr>
        <w:t xml:space="preserve">) равными </w:t>
      </w:r>
      <w:r>
        <w:rPr>
          <w:sz w:val="28"/>
        </w:rPr>
        <w:t xml:space="preserve">7. Задайте </w:t>
      </w:r>
      <w:r>
        <w:rPr>
          <w:sz w:val="28"/>
          <w:lang w:val="en-US"/>
        </w:rPr>
        <w:t>DefaultColWidth</w:t>
      </w:r>
      <w:r w:rsidRPr="008E2B7E">
        <w:rPr>
          <w:sz w:val="28"/>
        </w:rPr>
        <w:t xml:space="preserve"> </w:t>
      </w:r>
      <w:r>
        <w:rPr>
          <w:sz w:val="28"/>
        </w:rPr>
        <w:t>(исходная шир</w:t>
      </w:r>
      <w:r>
        <w:rPr>
          <w:sz w:val="28"/>
        </w:rPr>
        <w:t>и</w:t>
      </w:r>
      <w:r>
        <w:rPr>
          <w:sz w:val="28"/>
        </w:rPr>
        <w:t xml:space="preserve">на столбцов) равным 45, </w:t>
      </w:r>
      <w:r>
        <w:rPr>
          <w:sz w:val="28"/>
          <w:lang w:val="en-US"/>
        </w:rPr>
        <w:t>DefaultRowHeght</w:t>
      </w:r>
      <w:r>
        <w:rPr>
          <w:sz w:val="28"/>
        </w:rPr>
        <w:t xml:space="preserve"> </w:t>
      </w:r>
      <w:r w:rsidRPr="008E2B7E">
        <w:rPr>
          <w:sz w:val="28"/>
        </w:rPr>
        <w:t xml:space="preserve">(исходная </w:t>
      </w:r>
      <w:r>
        <w:rPr>
          <w:sz w:val="28"/>
        </w:rPr>
        <w:t>высота строк) – 20. З</w:t>
      </w:r>
      <w:r>
        <w:rPr>
          <w:sz w:val="28"/>
        </w:rPr>
        <w:t>а</w:t>
      </w:r>
      <w:r>
        <w:rPr>
          <w:sz w:val="28"/>
        </w:rPr>
        <w:t xml:space="preserve">дайте ширину </w:t>
      </w:r>
      <w:r w:rsidRPr="008E2B7E">
        <w:rPr>
          <w:sz w:val="28"/>
        </w:rPr>
        <w:t>(</w:t>
      </w:r>
      <w:r>
        <w:rPr>
          <w:sz w:val="28"/>
          <w:lang w:val="en-US"/>
        </w:rPr>
        <w:t>Width</w:t>
      </w:r>
      <w:r w:rsidRPr="008E2B7E">
        <w:rPr>
          <w:sz w:val="28"/>
        </w:rPr>
        <w:t xml:space="preserve">) </w:t>
      </w:r>
      <w:r>
        <w:rPr>
          <w:sz w:val="28"/>
        </w:rPr>
        <w:t xml:space="preserve">и высоту </w:t>
      </w:r>
      <w:r w:rsidRPr="008E2B7E">
        <w:rPr>
          <w:sz w:val="28"/>
        </w:rPr>
        <w:t>(</w:t>
      </w:r>
      <w:r>
        <w:rPr>
          <w:sz w:val="28"/>
          <w:lang w:val="en-US"/>
        </w:rPr>
        <w:t>Hei</w:t>
      </w:r>
      <w:r>
        <w:rPr>
          <w:sz w:val="28"/>
          <w:lang w:val="en-US"/>
        </w:rPr>
        <w:t>ght</w:t>
      </w:r>
      <w:r w:rsidRPr="008E2B7E">
        <w:rPr>
          <w:sz w:val="28"/>
        </w:rPr>
        <w:t xml:space="preserve">) </w:t>
      </w:r>
      <w:r>
        <w:rPr>
          <w:sz w:val="28"/>
        </w:rPr>
        <w:t xml:space="preserve">всего компонента равными 326 и 151 соответственно. Уберите с компонента полосы прокрутки, положив </w:t>
      </w:r>
      <w:r>
        <w:rPr>
          <w:sz w:val="28"/>
          <w:lang w:val="en-US"/>
        </w:rPr>
        <w:t xml:space="preserve">ScrollBars </w:t>
      </w:r>
      <w:r>
        <w:rPr>
          <w:sz w:val="28"/>
        </w:rPr>
        <w:t>ра</w:t>
      </w:r>
      <w:r>
        <w:rPr>
          <w:sz w:val="28"/>
        </w:rPr>
        <w:t>в</w:t>
      </w:r>
      <w:r>
        <w:rPr>
          <w:sz w:val="28"/>
        </w:rPr>
        <w:t xml:space="preserve">ным </w:t>
      </w:r>
      <w:r>
        <w:rPr>
          <w:sz w:val="28"/>
          <w:lang w:val="en-US"/>
        </w:rPr>
        <w:t>ssNone;</w:t>
      </w:r>
      <w:r>
        <w:rPr>
          <w:sz w:val="28"/>
        </w:rPr>
        <w:t xml:space="preserve"> </w:t>
      </w:r>
    </w:p>
    <w:p w:rsidR="00000000" w:rsidRDefault="009161CA">
      <w:pPr>
        <w:numPr>
          <w:ilvl w:val="0"/>
          <w:numId w:val="50"/>
        </w:numPr>
        <w:tabs>
          <w:tab w:val="clear" w:pos="360"/>
          <w:tab w:val="num" w:pos="142"/>
          <w:tab w:val="left" w:pos="851"/>
        </w:tabs>
        <w:spacing w:before="60"/>
        <w:ind w:left="0" w:firstLine="567"/>
        <w:jc w:val="both"/>
        <w:rPr>
          <w:sz w:val="28"/>
          <w:lang w:val="en-US"/>
        </w:rPr>
      </w:pPr>
      <w:r>
        <w:rPr>
          <w:sz w:val="28"/>
        </w:rPr>
        <w:t xml:space="preserve">скопируйте компонент </w:t>
      </w:r>
      <w:r>
        <w:rPr>
          <w:sz w:val="28"/>
          <w:lang w:val="en-US"/>
        </w:rPr>
        <w:t>StringGrid</w:t>
      </w:r>
      <w:r w:rsidRPr="008E2B7E">
        <w:rPr>
          <w:sz w:val="28"/>
        </w:rPr>
        <w:t xml:space="preserve">. Измените имя копии на </w:t>
      </w:r>
      <w:r>
        <w:rPr>
          <w:sz w:val="28"/>
          <w:lang w:val="en-US"/>
        </w:rPr>
        <w:t>sgVec</w:t>
      </w:r>
      <w:r w:rsidRPr="008E2B7E">
        <w:rPr>
          <w:i/>
          <w:sz w:val="28"/>
        </w:rPr>
        <w:t>. Первый столбец</w:t>
      </w:r>
      <w:r w:rsidRPr="008E2B7E">
        <w:rPr>
          <w:sz w:val="28"/>
        </w:rPr>
        <w:t xml:space="preserve"> этой сетки будет использован </w:t>
      </w:r>
      <w:r w:rsidRPr="008E2B7E">
        <w:rPr>
          <w:i/>
          <w:sz w:val="28"/>
        </w:rPr>
        <w:t>для ввода столбца св</w:t>
      </w:r>
      <w:r w:rsidRPr="008E2B7E">
        <w:rPr>
          <w:i/>
          <w:sz w:val="28"/>
        </w:rPr>
        <w:t>ободных членов</w:t>
      </w:r>
      <w:r w:rsidRPr="008E2B7E">
        <w:rPr>
          <w:sz w:val="28"/>
        </w:rPr>
        <w:t xml:space="preserve">, а </w:t>
      </w:r>
      <w:r w:rsidRPr="008E2B7E">
        <w:rPr>
          <w:i/>
          <w:sz w:val="28"/>
        </w:rPr>
        <w:t>второй – для вывода результатов вычислений</w:t>
      </w:r>
      <w:r w:rsidRPr="008E2B7E">
        <w:rPr>
          <w:sz w:val="28"/>
        </w:rPr>
        <w:t>. Установите количество столбцов (</w:t>
      </w:r>
      <w:r>
        <w:rPr>
          <w:sz w:val="28"/>
          <w:lang w:val="en-US"/>
        </w:rPr>
        <w:t>ColCount</w:t>
      </w:r>
      <w:r w:rsidRPr="008E2B7E">
        <w:rPr>
          <w:sz w:val="28"/>
        </w:rPr>
        <w:t xml:space="preserve">) </w:t>
      </w:r>
      <w:r>
        <w:rPr>
          <w:sz w:val="28"/>
        </w:rPr>
        <w:t xml:space="preserve">равным 3. </w:t>
      </w:r>
      <w:r>
        <w:rPr>
          <w:sz w:val="28"/>
          <w:lang w:val="en-US"/>
        </w:rPr>
        <w:t>DefaultColWidth</w:t>
      </w:r>
      <w:r w:rsidRPr="008E2B7E">
        <w:rPr>
          <w:sz w:val="28"/>
        </w:rPr>
        <w:t xml:space="preserve"> </w:t>
      </w:r>
      <w:r>
        <w:rPr>
          <w:sz w:val="28"/>
        </w:rPr>
        <w:t>измените на 48. Установите ширину компонента равной 153. Сместите его</w:t>
      </w:r>
      <w:r>
        <w:rPr>
          <w:sz w:val="28"/>
          <w:lang w:val="en-US"/>
        </w:rPr>
        <w:t xml:space="preserve"> </w:t>
      </w:r>
      <w:r>
        <w:rPr>
          <w:sz w:val="28"/>
        </w:rPr>
        <w:t xml:space="preserve">вправо от </w:t>
      </w:r>
      <w:r>
        <w:rPr>
          <w:sz w:val="28"/>
          <w:lang w:val="en-US"/>
        </w:rPr>
        <w:t>SgMatr</w:t>
      </w:r>
      <w:r>
        <w:rPr>
          <w:sz w:val="28"/>
        </w:rPr>
        <w:t>, как показ</w:t>
      </w:r>
      <w:r>
        <w:rPr>
          <w:sz w:val="28"/>
        </w:rPr>
        <w:t>а</w:t>
      </w:r>
      <w:r>
        <w:rPr>
          <w:sz w:val="28"/>
        </w:rPr>
        <w:t>но на рис. 10.1</w:t>
      </w:r>
      <w:r>
        <w:rPr>
          <w:sz w:val="28"/>
          <w:lang w:val="en-US"/>
        </w:rPr>
        <w:t>;</w:t>
      </w:r>
      <w:r>
        <w:rPr>
          <w:sz w:val="28"/>
        </w:rPr>
        <w:t xml:space="preserve"> </w:t>
      </w:r>
    </w:p>
    <w:p w:rsidR="00000000" w:rsidRPr="008E2B7E" w:rsidRDefault="009161CA">
      <w:pPr>
        <w:numPr>
          <w:ilvl w:val="0"/>
          <w:numId w:val="50"/>
        </w:numPr>
        <w:tabs>
          <w:tab w:val="clear" w:pos="360"/>
          <w:tab w:val="num" w:pos="142"/>
          <w:tab w:val="left" w:pos="851"/>
        </w:tabs>
        <w:spacing w:before="60"/>
        <w:ind w:left="0" w:firstLine="567"/>
        <w:jc w:val="both"/>
        <w:rPr>
          <w:sz w:val="28"/>
        </w:rPr>
      </w:pPr>
      <w:r w:rsidRPr="008E2B7E">
        <w:rPr>
          <w:sz w:val="28"/>
        </w:rPr>
        <w:t xml:space="preserve">над </w:t>
      </w:r>
      <w:r>
        <w:rPr>
          <w:sz w:val="28"/>
        </w:rPr>
        <w:t>сеткам</w:t>
      </w:r>
      <w:r>
        <w:rPr>
          <w:sz w:val="28"/>
        </w:rPr>
        <w:t>и</w:t>
      </w:r>
      <w:r w:rsidRPr="008E2B7E">
        <w:rPr>
          <w:sz w:val="28"/>
        </w:rPr>
        <w:t xml:space="preserve"> положите по компоненту </w:t>
      </w:r>
      <w:r>
        <w:rPr>
          <w:sz w:val="28"/>
          <w:lang w:val="en-US"/>
        </w:rPr>
        <w:t>Label</w:t>
      </w:r>
      <w:r w:rsidRPr="008E2B7E">
        <w:rPr>
          <w:sz w:val="28"/>
        </w:rPr>
        <w:t xml:space="preserve"> </w:t>
      </w:r>
      <w:r>
        <w:rPr>
          <w:sz w:val="28"/>
        </w:rPr>
        <w:t>и создайте на них поя</w:t>
      </w:r>
      <w:r>
        <w:rPr>
          <w:sz w:val="28"/>
        </w:rPr>
        <w:t>с</w:t>
      </w:r>
      <w:r>
        <w:rPr>
          <w:sz w:val="28"/>
        </w:rPr>
        <w:t>няющие на</w:t>
      </w:r>
      <w:r>
        <w:rPr>
          <w:sz w:val="28"/>
        </w:rPr>
        <w:t>д</w:t>
      </w:r>
      <w:r>
        <w:rPr>
          <w:sz w:val="28"/>
        </w:rPr>
        <w:t>писи "</w:t>
      </w:r>
      <w:r>
        <w:rPr>
          <w:i/>
          <w:sz w:val="28"/>
        </w:rPr>
        <w:t>Матрица А</w:t>
      </w:r>
      <w:r w:rsidRPr="008E2B7E">
        <w:rPr>
          <w:i/>
          <w:sz w:val="28"/>
        </w:rPr>
        <w:t>:</w:t>
      </w:r>
      <w:r>
        <w:rPr>
          <w:sz w:val="28"/>
        </w:rPr>
        <w:t xml:space="preserve"> " и</w:t>
      </w:r>
      <w:r w:rsidRPr="008E2B7E">
        <w:rPr>
          <w:sz w:val="28"/>
        </w:rPr>
        <w:t xml:space="preserve"> "</w:t>
      </w:r>
      <w:r>
        <w:rPr>
          <w:i/>
          <w:sz w:val="28"/>
        </w:rPr>
        <w:t>Векторы:   b       x"</w:t>
      </w:r>
      <w:r>
        <w:rPr>
          <w:sz w:val="28"/>
        </w:rPr>
        <w:t>.</w:t>
      </w:r>
    </w:p>
    <w:p w:rsidR="00000000" w:rsidRDefault="009161CA">
      <w:pPr>
        <w:ind w:firstLine="567"/>
        <w:jc w:val="both"/>
        <w:rPr>
          <w:sz w:val="28"/>
        </w:rPr>
      </w:pPr>
      <w:r>
        <w:rPr>
          <w:sz w:val="28"/>
        </w:rPr>
        <w:t xml:space="preserve">Размещенные на форме сетки </w:t>
      </w:r>
      <w:r>
        <w:rPr>
          <w:sz w:val="28"/>
          <w:lang w:val="en-US"/>
        </w:rPr>
        <w:t>StringGrid</w:t>
      </w:r>
      <w:r w:rsidRPr="008E2B7E">
        <w:rPr>
          <w:sz w:val="28"/>
        </w:rPr>
        <w:t xml:space="preserve"> представляют собой визуальные аналоги матриц, элементами котор</w:t>
      </w:r>
      <w:r>
        <w:rPr>
          <w:sz w:val="28"/>
        </w:rPr>
        <w:t>ых</w:t>
      </w:r>
      <w:r w:rsidRPr="008E2B7E">
        <w:rPr>
          <w:sz w:val="28"/>
        </w:rPr>
        <w:t xml:space="preserve"> являются строки символов. Значения строк разм</w:t>
      </w:r>
      <w:r w:rsidRPr="008E2B7E">
        <w:rPr>
          <w:sz w:val="28"/>
        </w:rPr>
        <w:t xml:space="preserve">ещены в свойстве </w:t>
      </w:r>
      <w:r>
        <w:rPr>
          <w:sz w:val="28"/>
          <w:lang w:val="en-US"/>
        </w:rPr>
        <w:t>Cells</w:t>
      </w:r>
      <w:r w:rsidRPr="008E2B7E">
        <w:rPr>
          <w:sz w:val="28"/>
        </w:rPr>
        <w:t xml:space="preserve"> (</w:t>
      </w:r>
      <w:r>
        <w:rPr>
          <w:sz w:val="28"/>
        </w:rPr>
        <w:t>ячейки). Левый столбец, называемый и</w:t>
      </w:r>
      <w:r>
        <w:rPr>
          <w:sz w:val="28"/>
        </w:rPr>
        <w:t>н</w:t>
      </w:r>
      <w:r>
        <w:rPr>
          <w:sz w:val="28"/>
        </w:rPr>
        <w:t>дикатором строк, и верхний столбец, называемый заголовком столбцов, пр</w:t>
      </w:r>
      <w:r>
        <w:rPr>
          <w:sz w:val="28"/>
        </w:rPr>
        <w:t>о</w:t>
      </w:r>
      <w:r>
        <w:rPr>
          <w:sz w:val="28"/>
        </w:rPr>
        <w:t>граммой не будет использоваться (по этой причине количество строк и столбцов увеличено на 1 по сравнению с порядком системы)</w:t>
      </w:r>
      <w:r>
        <w:rPr>
          <w:sz w:val="28"/>
        </w:rPr>
        <w:t>.</w:t>
      </w:r>
    </w:p>
    <w:p w:rsidR="00000000" w:rsidRDefault="009161CA">
      <w:pPr>
        <w:ind w:firstLine="567"/>
        <w:jc w:val="both"/>
        <w:rPr>
          <w:sz w:val="28"/>
        </w:rPr>
      </w:pPr>
      <w:r>
        <w:rPr>
          <w:sz w:val="28"/>
        </w:rPr>
        <w:t>Запустите программу и убедитесь, что в ячейки сеток можно вводить с клавиатуры любую последовательность символов, в том числе числа (именно это и требуется от сеток). В пределах одной сетки перемещение клавиатурн</w:t>
      </w:r>
      <w:r>
        <w:rPr>
          <w:sz w:val="28"/>
        </w:rPr>
        <w:t>о</w:t>
      </w:r>
      <w:r>
        <w:rPr>
          <w:sz w:val="28"/>
        </w:rPr>
        <w:t>го курсора между ячейками можно выполнить</w:t>
      </w:r>
      <w:r>
        <w:rPr>
          <w:sz w:val="28"/>
        </w:rPr>
        <w:t xml:space="preserve"> с помощью клавиш с изобр</w:t>
      </w:r>
      <w:r>
        <w:rPr>
          <w:sz w:val="28"/>
        </w:rPr>
        <w:t>а</w:t>
      </w:r>
      <w:r>
        <w:rPr>
          <w:sz w:val="28"/>
        </w:rPr>
        <w:t>жением стрелок. В том случае, если не удается совершить переход, следует нажать кл</w:t>
      </w:r>
      <w:r>
        <w:rPr>
          <w:sz w:val="28"/>
        </w:rPr>
        <w:t>а</w:t>
      </w:r>
      <w:r>
        <w:rPr>
          <w:sz w:val="28"/>
        </w:rPr>
        <w:t xml:space="preserve">вишу </w:t>
      </w:r>
      <w:r>
        <w:rPr>
          <w:sz w:val="28"/>
          <w:lang w:val="en-US"/>
        </w:rPr>
        <w:t>Enter</w:t>
      </w:r>
      <w:r w:rsidRPr="008E2B7E">
        <w:rPr>
          <w:sz w:val="28"/>
        </w:rPr>
        <w:t xml:space="preserve"> </w:t>
      </w:r>
      <w:r>
        <w:rPr>
          <w:sz w:val="28"/>
        </w:rPr>
        <w:t>для закрытия редактора строки ячейки.</w:t>
      </w:r>
    </w:p>
    <w:p w:rsidR="00000000" w:rsidRDefault="008E2B7E">
      <w:pPr>
        <w:ind w:firstLine="567"/>
        <w:jc w:val="both"/>
        <w:rPr>
          <w:sz w:val="28"/>
        </w:rPr>
      </w:pPr>
      <w:r>
        <w:rPr>
          <w:noProof/>
          <w:sz w:val="28"/>
        </w:rPr>
        <w:drawing>
          <wp:anchor distT="0" distB="0" distL="114300" distR="114300" simplePos="0" relativeHeight="251587584" behindDoc="0" locked="0" layoutInCell="0" allowOverlap="1">
            <wp:simplePos x="0" y="0"/>
            <wp:positionH relativeFrom="column">
              <wp:posOffset>382905</wp:posOffset>
            </wp:positionH>
            <wp:positionV relativeFrom="paragraph">
              <wp:posOffset>201930</wp:posOffset>
            </wp:positionV>
            <wp:extent cx="4981575" cy="2562225"/>
            <wp:effectExtent l="19050" t="0" r="9525" b="0"/>
            <wp:wrapTopAndBottom/>
            <wp:docPr id="78" name="Рисунок 78" descr="LinSy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LinSys.jpg"/>
                    <pic:cNvPicPr>
                      <a:picLocks noChangeAspect="1" noChangeArrowheads="1"/>
                    </pic:cNvPicPr>
                  </pic:nvPicPr>
                  <pic:blipFill>
                    <a:blip r:embed="rId7" cstate="print">
                      <a:grayscl/>
                    </a:blip>
                    <a:srcRect/>
                    <a:stretch>
                      <a:fillRect/>
                    </a:stretch>
                  </pic:blipFill>
                  <pic:spPr bwMode="auto">
                    <a:xfrm>
                      <a:off x="0" y="0"/>
                      <a:ext cx="4981575" cy="2562225"/>
                    </a:xfrm>
                    <a:prstGeom prst="rect">
                      <a:avLst/>
                    </a:prstGeom>
                    <a:noFill/>
                    <a:ln w="9525">
                      <a:noFill/>
                      <a:miter lim="800000"/>
                      <a:headEnd/>
                      <a:tailEnd/>
                    </a:ln>
                  </pic:spPr>
                </pic:pic>
              </a:graphicData>
            </a:graphic>
          </wp:anchor>
        </w:drawing>
      </w:r>
    </w:p>
    <w:p w:rsidR="00000000" w:rsidRDefault="009161CA">
      <w:pPr>
        <w:jc w:val="center"/>
        <w:rPr>
          <w:i/>
          <w:sz w:val="24"/>
        </w:rPr>
      </w:pPr>
      <w:r w:rsidRPr="008E2B7E">
        <w:rPr>
          <w:sz w:val="24"/>
        </w:rPr>
        <w:t xml:space="preserve">Рис. 10.1. Вид формы приложения </w:t>
      </w:r>
      <w:r>
        <w:rPr>
          <w:i/>
          <w:sz w:val="24"/>
          <w:lang w:val="en-US"/>
        </w:rPr>
        <w:t>LinSys</w:t>
      </w:r>
    </w:p>
    <w:p w:rsidR="00000000" w:rsidRDefault="009161CA">
      <w:pPr>
        <w:ind w:firstLine="567"/>
        <w:jc w:val="both"/>
        <w:rPr>
          <w:sz w:val="28"/>
        </w:rPr>
      </w:pPr>
    </w:p>
    <w:p w:rsidR="00000000" w:rsidRDefault="009161CA">
      <w:pPr>
        <w:ind w:firstLine="567"/>
        <w:jc w:val="both"/>
        <w:rPr>
          <w:sz w:val="28"/>
        </w:rPr>
      </w:pPr>
      <w:r>
        <w:rPr>
          <w:sz w:val="28"/>
        </w:rPr>
        <w:t>Закройте пр</w:t>
      </w:r>
      <w:r>
        <w:rPr>
          <w:sz w:val="28"/>
        </w:rPr>
        <w:t>о</w:t>
      </w:r>
      <w:r>
        <w:rPr>
          <w:sz w:val="28"/>
        </w:rPr>
        <w:t xml:space="preserve">грамму и вернитесь в </w:t>
      </w:r>
      <w:r>
        <w:rPr>
          <w:sz w:val="28"/>
          <w:lang w:val="en-US"/>
        </w:rPr>
        <w:t>Delphi</w:t>
      </w:r>
      <w:r w:rsidRPr="008E2B7E">
        <w:rPr>
          <w:sz w:val="28"/>
        </w:rPr>
        <w:t>.</w:t>
      </w:r>
    </w:p>
    <w:p w:rsidR="00000000" w:rsidRPr="008E2B7E" w:rsidRDefault="009161CA">
      <w:pPr>
        <w:jc w:val="center"/>
        <w:rPr>
          <w:sz w:val="28"/>
        </w:rPr>
      </w:pPr>
      <w:r>
        <w:rPr>
          <w:sz w:val="28"/>
        </w:rPr>
        <w:t xml:space="preserve"> </w:t>
      </w:r>
    </w:p>
    <w:p w:rsidR="00000000" w:rsidRPr="008E2B7E" w:rsidRDefault="009161CA">
      <w:pPr>
        <w:jc w:val="center"/>
        <w:rPr>
          <w:sz w:val="28"/>
        </w:rPr>
      </w:pPr>
    </w:p>
    <w:p w:rsidR="00000000" w:rsidRDefault="009161CA">
      <w:pPr>
        <w:jc w:val="center"/>
        <w:rPr>
          <w:b/>
          <w:sz w:val="32"/>
        </w:rPr>
      </w:pPr>
      <w:r>
        <w:rPr>
          <w:b/>
          <w:sz w:val="32"/>
        </w:rPr>
        <w:t>10.2. Органи</w:t>
      </w:r>
      <w:r>
        <w:rPr>
          <w:b/>
          <w:sz w:val="32"/>
        </w:rPr>
        <w:t>зация вычислительного процесса</w:t>
      </w:r>
    </w:p>
    <w:p w:rsidR="00000000" w:rsidRDefault="009161CA">
      <w:pPr>
        <w:ind w:firstLine="567"/>
        <w:jc w:val="both"/>
        <w:rPr>
          <w:sz w:val="28"/>
        </w:rPr>
      </w:pPr>
    </w:p>
    <w:p w:rsidR="00000000" w:rsidRPr="008E2B7E" w:rsidRDefault="009161CA">
      <w:pPr>
        <w:ind w:firstLine="567"/>
        <w:jc w:val="both"/>
        <w:rPr>
          <w:sz w:val="28"/>
        </w:rPr>
      </w:pPr>
      <w:r>
        <w:rPr>
          <w:sz w:val="28"/>
        </w:rPr>
        <w:t>Ниже приведена функция</w:t>
      </w:r>
      <w:r w:rsidRPr="008E2B7E">
        <w:rPr>
          <w:sz w:val="28"/>
        </w:rPr>
        <w:t xml:space="preserve"> </w:t>
      </w:r>
      <w:r>
        <w:rPr>
          <w:sz w:val="28"/>
          <w:lang w:val="en-US"/>
        </w:rPr>
        <w:t>MatrInvert</w:t>
      </w:r>
      <w:r>
        <w:rPr>
          <w:sz w:val="28"/>
        </w:rPr>
        <w:t xml:space="preserve">, реализующая обращение матрицы с помощью ряда элементарных операций над числовыми строками. Ее текст получен переводом на язык </w:t>
      </w:r>
      <w:r>
        <w:rPr>
          <w:sz w:val="28"/>
          <w:lang w:val="en-US"/>
        </w:rPr>
        <w:t>Object</w:t>
      </w:r>
      <w:r w:rsidRPr="008E2B7E">
        <w:rPr>
          <w:sz w:val="28"/>
        </w:rPr>
        <w:t xml:space="preserve"> </w:t>
      </w:r>
      <w:r>
        <w:rPr>
          <w:sz w:val="28"/>
          <w:lang w:val="en-US"/>
        </w:rPr>
        <w:t>Pascal</w:t>
      </w:r>
      <w:r>
        <w:rPr>
          <w:sz w:val="28"/>
        </w:rPr>
        <w:t xml:space="preserve"> известной процедуры </w:t>
      </w:r>
      <w:r>
        <w:rPr>
          <w:sz w:val="28"/>
          <w:lang w:val="en-US"/>
        </w:rPr>
        <w:t>Invert</w:t>
      </w:r>
      <w:r>
        <w:rPr>
          <w:sz w:val="28"/>
        </w:rPr>
        <w:t>, нап</w:t>
      </w:r>
      <w:r>
        <w:rPr>
          <w:sz w:val="28"/>
        </w:rPr>
        <w:t>и</w:t>
      </w:r>
      <w:r>
        <w:rPr>
          <w:sz w:val="28"/>
        </w:rPr>
        <w:t xml:space="preserve">санной на языке </w:t>
      </w:r>
      <w:r>
        <w:rPr>
          <w:sz w:val="28"/>
          <w:lang w:val="en-US"/>
        </w:rPr>
        <w:t>A</w:t>
      </w:r>
      <w:r>
        <w:rPr>
          <w:sz w:val="28"/>
          <w:lang w:val="en-US"/>
        </w:rPr>
        <w:t>LGOL</w:t>
      </w:r>
      <w:r w:rsidRPr="008E2B7E">
        <w:rPr>
          <w:sz w:val="28"/>
        </w:rPr>
        <w:t>-60 [5,</w:t>
      </w:r>
      <w:r>
        <w:rPr>
          <w:sz w:val="28"/>
        </w:rPr>
        <w:t xml:space="preserve"> а</w:t>
      </w:r>
      <w:r>
        <w:rPr>
          <w:sz w:val="28"/>
        </w:rPr>
        <w:t>л</w:t>
      </w:r>
      <w:r>
        <w:rPr>
          <w:sz w:val="28"/>
        </w:rPr>
        <w:t xml:space="preserve">горитм </w:t>
      </w:r>
      <w:r>
        <w:rPr>
          <w:i/>
          <w:sz w:val="28"/>
        </w:rPr>
        <w:t>42 б</w:t>
      </w:r>
      <w:r w:rsidRPr="008E2B7E">
        <w:rPr>
          <w:sz w:val="28"/>
        </w:rPr>
        <w:t>]:</w:t>
      </w:r>
    </w:p>
    <w:p w:rsidR="00000000" w:rsidRDefault="009161CA">
      <w:pPr>
        <w:spacing w:before="120"/>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w:t>
      </w:r>
      <w:r>
        <w:rPr>
          <w:rFonts w:ascii="Courier New" w:hAnsi="Courier New"/>
          <w:i/>
          <w:sz w:val="24"/>
          <w:lang w:val="en-US"/>
        </w:rPr>
        <w:t>MatrInvert</w:t>
      </w:r>
      <w:r>
        <w:rPr>
          <w:rFonts w:ascii="Courier New" w:hAnsi="Courier New"/>
          <w:sz w:val="24"/>
          <w:lang w:val="en-US"/>
        </w:rPr>
        <w:t>(n:Integer; d:TMatr; Var d1:TMatr): bo</w:t>
      </w:r>
      <w:r>
        <w:rPr>
          <w:rFonts w:ascii="Courier New" w:hAnsi="Courier New"/>
          <w:sz w:val="24"/>
          <w:lang w:val="en-US"/>
        </w:rPr>
        <w:t>o</w:t>
      </w:r>
      <w:r>
        <w:rPr>
          <w:rFonts w:ascii="Courier New" w:hAnsi="Courier New"/>
          <w:sz w:val="24"/>
          <w:lang w:val="en-US"/>
        </w:rPr>
        <w:t>lean;</w:t>
      </w:r>
    </w:p>
    <w:p w:rsidR="00000000" w:rsidRPr="008E2B7E" w:rsidRDefault="009161CA">
      <w:pPr>
        <w:ind w:firstLine="142"/>
        <w:jc w:val="both"/>
        <w:rPr>
          <w:rFonts w:ascii="Courier New" w:hAnsi="Courier New"/>
          <w:sz w:val="24"/>
        </w:rPr>
      </w:pPr>
      <w:r w:rsidRPr="008E2B7E">
        <w:rPr>
          <w:rFonts w:ascii="Courier New" w:hAnsi="Courier New"/>
          <w:sz w:val="24"/>
        </w:rPr>
        <w:t>{обращение матрицы}</w:t>
      </w:r>
    </w:p>
    <w:p w:rsidR="00000000" w:rsidRPr="008E2B7E" w:rsidRDefault="009161CA">
      <w:pPr>
        <w:ind w:firstLine="142"/>
        <w:jc w:val="both"/>
        <w:rPr>
          <w:rFonts w:ascii="Courier New" w:hAnsi="Courier New"/>
          <w:sz w:val="24"/>
        </w:rPr>
      </w:pPr>
      <w:r w:rsidRPr="008E2B7E">
        <w:rPr>
          <w:rFonts w:ascii="Courier New" w:hAnsi="Courier New"/>
          <w:sz w:val="24"/>
        </w:rPr>
        <w:t xml:space="preserve"> </w:t>
      </w:r>
      <w:r>
        <w:rPr>
          <w:rFonts w:ascii="Courier New" w:hAnsi="Courier New"/>
          <w:b/>
          <w:sz w:val="24"/>
          <w:lang w:val="en-US"/>
        </w:rPr>
        <w:t>Label</w:t>
      </w:r>
      <w:r w:rsidRPr="008E2B7E">
        <w:rPr>
          <w:rFonts w:ascii="Courier New" w:hAnsi="Courier New"/>
          <w:sz w:val="24"/>
        </w:rPr>
        <w:t xml:space="preserve"> </w:t>
      </w:r>
      <w:r>
        <w:rPr>
          <w:rFonts w:ascii="Courier New" w:hAnsi="Courier New"/>
          <w:sz w:val="24"/>
          <w:lang w:val="en-US"/>
        </w:rPr>
        <w:t>t</w:t>
      </w:r>
      <w:r w:rsidRPr="008E2B7E">
        <w:rPr>
          <w:rFonts w:ascii="Courier New" w:hAnsi="Courier New"/>
          <w:sz w:val="24"/>
        </w:rPr>
        <w:t>0,</w:t>
      </w:r>
      <w:r>
        <w:rPr>
          <w:rFonts w:ascii="Courier New" w:hAnsi="Courier New"/>
          <w:sz w:val="24"/>
          <w:lang w:val="en-US"/>
        </w:rPr>
        <w:t>Fin</w:t>
      </w:r>
      <w:r w:rsidRPr="008E2B7E">
        <w:rPr>
          <w:rFonts w:ascii="Courier New" w:hAnsi="Courier New"/>
          <w:sz w:val="24"/>
        </w:rPr>
        <w:t>;</w:t>
      </w:r>
    </w:p>
    <w:p w:rsidR="00000000" w:rsidRDefault="009161CA">
      <w:pPr>
        <w:ind w:firstLine="142"/>
        <w:jc w:val="both"/>
        <w:rPr>
          <w:rFonts w:ascii="Courier New" w:hAnsi="Courier New"/>
          <w:sz w:val="24"/>
          <w:lang w:val="en-US"/>
        </w:rPr>
      </w:pPr>
      <w:r w:rsidRPr="008E2B7E">
        <w:rPr>
          <w:rFonts w:ascii="Courier New" w:hAnsi="Courier New"/>
          <w:sz w:val="24"/>
        </w:rPr>
        <w:t xml:space="preserve"> </w:t>
      </w:r>
      <w:r>
        <w:rPr>
          <w:rFonts w:ascii="Courier New" w:hAnsi="Courier New"/>
          <w:b/>
          <w:sz w:val="24"/>
          <w:lang w:val="en-US"/>
        </w:rPr>
        <w:t>var</w:t>
      </w:r>
      <w:r>
        <w:rPr>
          <w:rFonts w:ascii="Courier New" w:hAnsi="Courier New"/>
          <w:sz w:val="24"/>
          <w:lang w:val="en-US"/>
        </w:rPr>
        <w:t xml:space="preserve"> i,j,k,m,s: Integer; t: Real; a: TMatr;</w:t>
      </w:r>
    </w:p>
    <w:p w:rsidR="00000000" w:rsidRDefault="009161CA">
      <w:pPr>
        <w:ind w:firstLine="142"/>
        <w:jc w:val="both"/>
        <w:rPr>
          <w:rFonts w:ascii="Courier New" w:hAnsi="Courier New"/>
          <w:sz w:val="24"/>
          <w:lang w:val="en-US"/>
        </w:rPr>
      </w:pPr>
      <w:r>
        <w:rPr>
          <w:rFonts w:ascii="Courier New" w:hAnsi="Courier New"/>
          <w:b/>
          <w:sz w:val="24"/>
          <w:lang w:val="en-US"/>
        </w:rPr>
        <w:t>begin</w:t>
      </w:r>
    </w:p>
    <w:p w:rsidR="00000000" w:rsidRDefault="009161CA">
      <w:pPr>
        <w:ind w:firstLine="142"/>
        <w:jc w:val="both"/>
        <w:rPr>
          <w:rFonts w:ascii="Courier New" w:hAnsi="Courier New"/>
          <w:sz w:val="24"/>
          <w:lang w:val="en-US"/>
        </w:rPr>
      </w:pPr>
      <w:r>
        <w:rPr>
          <w:rFonts w:ascii="Courier New" w:hAnsi="Courier New"/>
          <w:sz w:val="24"/>
          <w:lang w:val="en-US"/>
        </w:rPr>
        <w:t xml:space="preserve"> m:=2*n; s:=0;</w:t>
      </w:r>
    </w:p>
    <w:p w:rsidR="00000000" w:rsidRDefault="009161CA">
      <w:pPr>
        <w:ind w:firstLine="142"/>
        <w:jc w:val="both"/>
        <w:rPr>
          <w:rFonts w:ascii="Courier New" w:hAnsi="Courier New"/>
          <w:sz w:val="24"/>
          <w:lang w:val="en-US"/>
        </w:rPr>
      </w:pPr>
      <w:r>
        <w:rPr>
          <w:rFonts w:ascii="Courier New" w:hAnsi="Courier New"/>
          <w:sz w:val="24"/>
          <w:lang w:val="en-US"/>
        </w:rPr>
        <w:t xml:space="preserve"> SetLength(a,n+1,m+1);</w:t>
      </w:r>
    </w:p>
    <w:p w:rsidR="00000000" w:rsidRDefault="009161CA">
      <w:pPr>
        <w:ind w:firstLine="142"/>
        <w:jc w:val="both"/>
        <w:rPr>
          <w:rFonts w:ascii="Courier New" w:hAnsi="Courier New"/>
          <w:sz w:val="24"/>
          <w:lang w:val="en-US"/>
        </w:rPr>
      </w:pPr>
      <w:r>
        <w:rPr>
          <w:rFonts w:ascii="Courier New" w:hAnsi="Courier New"/>
          <w:sz w:val="24"/>
          <w:lang w:val="en-US"/>
        </w:rPr>
        <w:t xml:space="preserve"> SetLength(d1,n+1,n+1);</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j:=1 </w:t>
      </w:r>
      <w:r>
        <w:rPr>
          <w:rFonts w:ascii="Courier New" w:hAnsi="Courier New"/>
          <w:b/>
          <w:sz w:val="24"/>
          <w:lang w:val="en-US"/>
        </w:rPr>
        <w:t>to</w:t>
      </w:r>
      <w:r>
        <w:rPr>
          <w:rFonts w:ascii="Courier New" w:hAnsi="Courier New"/>
          <w:sz w:val="24"/>
          <w:lang w:val="en-US"/>
        </w:rPr>
        <w:t xml:space="preserve"> m </w:t>
      </w:r>
      <w:r>
        <w:rPr>
          <w:rFonts w:ascii="Courier New" w:hAnsi="Courier New"/>
          <w:b/>
          <w:sz w:val="24"/>
          <w:lang w:val="en-US"/>
        </w:rPr>
        <w:t>do</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(j&lt;=n) </w:t>
      </w:r>
      <w:r>
        <w:rPr>
          <w:rFonts w:ascii="Courier New" w:hAnsi="Courier New"/>
          <w:b/>
          <w:sz w:val="24"/>
          <w:lang w:val="en-US"/>
        </w:rPr>
        <w:t>then</w:t>
      </w:r>
      <w:r>
        <w:rPr>
          <w:rFonts w:ascii="Courier New" w:hAnsi="Courier New"/>
          <w:sz w:val="24"/>
          <w:lang w:val="en-US"/>
        </w:rPr>
        <w:t xml:space="preserve"> a[i,j]:=d[i,j] </w:t>
      </w:r>
      <w:r>
        <w:rPr>
          <w:rFonts w:ascii="Courier New" w:hAnsi="Courier New"/>
          <w:b/>
          <w:sz w:val="24"/>
          <w:lang w:val="en-US"/>
        </w:rPr>
        <w:t>else</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(j=n+i) </w:t>
      </w:r>
      <w:r>
        <w:rPr>
          <w:rFonts w:ascii="Courier New" w:hAnsi="Courier New"/>
          <w:b/>
          <w:sz w:val="24"/>
          <w:lang w:val="en-US"/>
        </w:rPr>
        <w:t>then</w:t>
      </w:r>
      <w:r>
        <w:rPr>
          <w:rFonts w:ascii="Courier New" w:hAnsi="Courier New"/>
          <w:sz w:val="24"/>
          <w:lang w:val="en-US"/>
        </w:rPr>
        <w:t xml:space="preserve"> a[i,j]:=1.0 </w:t>
      </w:r>
      <w:r>
        <w:rPr>
          <w:rFonts w:ascii="Courier New" w:hAnsi="Courier New"/>
          <w:b/>
          <w:sz w:val="24"/>
          <w:lang w:val="en-US"/>
        </w:rPr>
        <w:t>else</w:t>
      </w:r>
      <w:r>
        <w:rPr>
          <w:rFonts w:ascii="Courier New" w:hAnsi="Courier New"/>
          <w:sz w:val="24"/>
          <w:lang w:val="en-US"/>
        </w:rPr>
        <w:t xml:space="preserve"> a[i,j]:=0.0;</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 // Начало обращения</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r>
        <w:rPr>
          <w:rFonts w:ascii="Courier New" w:hAnsi="Courier New"/>
          <w:sz w:val="24"/>
          <w:lang w:val="en-US"/>
        </w:rPr>
        <w:t xml:space="preserve"> </w:t>
      </w:r>
      <w:r>
        <w:rPr>
          <w:rFonts w:ascii="Courier New" w:hAnsi="Courier New"/>
          <w:b/>
          <w:sz w:val="24"/>
          <w:lang w:val="en-US"/>
        </w:rPr>
        <w:t>begin</w:t>
      </w:r>
    </w:p>
    <w:p w:rsidR="00000000" w:rsidRDefault="009161CA">
      <w:pPr>
        <w:ind w:firstLine="142"/>
        <w:jc w:val="both"/>
        <w:rPr>
          <w:rFonts w:ascii="Courier New" w:hAnsi="Courier New"/>
          <w:sz w:val="24"/>
          <w:lang w:val="en-US"/>
        </w:rPr>
      </w:pPr>
      <w:r>
        <w:rPr>
          <w:rFonts w:ascii="Courier New" w:hAnsi="Courier New"/>
          <w:sz w:val="24"/>
          <w:lang w:val="en-US"/>
        </w:rPr>
        <w:t xml:space="preserve">    k:=i;</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t0: </w:t>
      </w:r>
      <w:r>
        <w:rPr>
          <w:rFonts w:ascii="Courier New" w:hAnsi="Courier New"/>
          <w:b/>
          <w:sz w:val="24"/>
          <w:lang w:val="en-US"/>
        </w:rPr>
        <w:t>if</w:t>
      </w:r>
      <w:r>
        <w:rPr>
          <w:rFonts w:ascii="Courier New" w:hAnsi="Courier New"/>
          <w:sz w:val="24"/>
          <w:lang w:val="en-US"/>
        </w:rPr>
        <w:t xml:space="preserve"> Abs(a[k,i])&lt;1.0e-6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begin</w:t>
      </w:r>
    </w:p>
    <w:p w:rsidR="00000000" w:rsidRDefault="009161CA">
      <w:pPr>
        <w:ind w:firstLine="142"/>
        <w:jc w:val="both"/>
        <w:rPr>
          <w:rFonts w:ascii="Courier New" w:hAnsi="Courier New"/>
          <w:sz w:val="24"/>
          <w:lang w:val="en-US"/>
        </w:rPr>
      </w:pPr>
      <w:r>
        <w:rPr>
          <w:rFonts w:ascii="Courier New" w:hAnsi="Courier New"/>
          <w:sz w:val="24"/>
          <w:lang w:val="en-US"/>
        </w:rPr>
        <w:t xml:space="preserve">    s:=1;</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(k&lt;n) </w:t>
      </w:r>
      <w:r>
        <w:rPr>
          <w:rFonts w:ascii="Courier New" w:hAnsi="Courier New"/>
          <w:b/>
          <w:sz w:val="24"/>
          <w:lang w:val="en-US"/>
        </w:rPr>
        <w:t>then</w:t>
      </w:r>
      <w:r>
        <w:rPr>
          <w:rFonts w:ascii="Courier New" w:hAnsi="Courier New"/>
          <w:sz w:val="24"/>
          <w:lang w:val="en-US"/>
        </w:rPr>
        <w:t xml:space="preserve"> Inc(k) </w:t>
      </w:r>
      <w:r>
        <w:rPr>
          <w:rFonts w:ascii="Courier New" w:hAnsi="Courier New"/>
          <w:b/>
          <w:sz w:val="24"/>
          <w:lang w:val="en-US"/>
        </w:rPr>
        <w:t>else</w:t>
      </w:r>
      <w:r>
        <w:rPr>
          <w:rFonts w:ascii="Courier New" w:hAnsi="Courier New"/>
          <w:sz w:val="24"/>
          <w:lang w:val="en-US"/>
        </w:rPr>
        <w:t xml:space="preserve"> </w:t>
      </w:r>
      <w:r>
        <w:rPr>
          <w:rFonts w:ascii="Courier New" w:hAnsi="Courier New"/>
          <w:b/>
          <w:sz w:val="24"/>
          <w:lang w:val="en-US"/>
        </w:rPr>
        <w:t>Goto</w:t>
      </w:r>
      <w:r>
        <w:rPr>
          <w:rFonts w:ascii="Courier New" w:hAnsi="Courier New"/>
          <w:sz w:val="24"/>
          <w:lang w:val="en-US"/>
        </w:rPr>
        <w:t xml:space="preserve"> Fin;</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sz w:val="24"/>
          <w:lang w:val="en-US"/>
        </w:rPr>
        <w:t xml:space="preserve">  Goto t0; </w:t>
      </w:r>
      <w:r>
        <w:rPr>
          <w:rFonts w:ascii="Courier New" w:hAnsi="Courier New"/>
          <w:b/>
          <w:sz w:val="24"/>
          <w:lang w:val="en-US"/>
        </w:rPr>
        <w:t>end</w:t>
      </w:r>
      <w:r>
        <w:rPr>
          <w:rFonts w:ascii="Courier New" w:hAnsi="Courier New"/>
          <w:sz w:val="24"/>
          <w:lang w:val="en-US"/>
        </w:rPr>
        <w:t>;</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(s=1) </w:t>
      </w:r>
      <w:r>
        <w:rPr>
          <w:rFonts w:ascii="Courier New" w:hAnsi="Courier New"/>
          <w:b/>
          <w:sz w:val="24"/>
          <w:lang w:val="en-US"/>
        </w:rPr>
        <w:t>then</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j:=1 </w:t>
      </w:r>
      <w:r>
        <w:rPr>
          <w:rFonts w:ascii="Courier New" w:hAnsi="Courier New"/>
          <w:b/>
          <w:sz w:val="24"/>
          <w:lang w:val="en-US"/>
        </w:rPr>
        <w:t>to</w:t>
      </w:r>
      <w:r>
        <w:rPr>
          <w:rFonts w:ascii="Courier New" w:hAnsi="Courier New"/>
          <w:sz w:val="24"/>
          <w:lang w:val="en-US"/>
        </w:rPr>
        <w:t xml:space="preserve"> m </w:t>
      </w:r>
      <w:r>
        <w:rPr>
          <w:rFonts w:ascii="Courier New" w:hAnsi="Courier New"/>
          <w:b/>
          <w:sz w:val="24"/>
          <w:lang w:val="en-US"/>
        </w:rPr>
        <w:t>do</w:t>
      </w:r>
      <w:r>
        <w:rPr>
          <w:rFonts w:ascii="Courier New" w:hAnsi="Courier New"/>
          <w:sz w:val="24"/>
          <w:lang w:val="en-US"/>
        </w:rPr>
        <w:t xml:space="preserve"> </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r>
        <w:rPr>
          <w:rFonts w:ascii="Courier New" w:hAnsi="Courier New"/>
          <w:sz w:val="24"/>
          <w:lang w:val="en-US"/>
        </w:rPr>
        <w:t xml:space="preserve"> t:=a[k,j]; a[k,j]:=a[i,j]; a[i,j]:=t; </w:t>
      </w:r>
      <w:r>
        <w:rPr>
          <w:rFonts w:ascii="Courier New" w:hAnsi="Courier New"/>
          <w:b/>
          <w:sz w:val="24"/>
          <w:lang w:val="en-US"/>
        </w:rPr>
        <w:t>end</w:t>
      </w:r>
      <w:r>
        <w:rPr>
          <w:rFonts w:ascii="Courier New" w:hAnsi="Courier New"/>
          <w:sz w:val="24"/>
          <w:lang w:val="en-US"/>
        </w:rPr>
        <w:t>;</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j:=m </w:t>
      </w:r>
      <w:r>
        <w:rPr>
          <w:rFonts w:ascii="Courier New" w:hAnsi="Courier New"/>
          <w:b/>
          <w:sz w:val="24"/>
          <w:lang w:val="en-US"/>
        </w:rPr>
        <w:t>downto</w:t>
      </w:r>
      <w:r>
        <w:rPr>
          <w:rFonts w:ascii="Courier New" w:hAnsi="Courier New"/>
          <w:sz w:val="24"/>
          <w:lang w:val="en-US"/>
        </w:rPr>
        <w:t xml:space="preserve"> i </w:t>
      </w:r>
      <w:r>
        <w:rPr>
          <w:rFonts w:ascii="Courier New" w:hAnsi="Courier New"/>
          <w:b/>
          <w:sz w:val="24"/>
          <w:lang w:val="en-US"/>
        </w:rPr>
        <w:t>do</w:t>
      </w:r>
      <w:r>
        <w:rPr>
          <w:rFonts w:ascii="Courier New" w:hAnsi="Courier New"/>
          <w:sz w:val="24"/>
          <w:lang w:val="en-US"/>
        </w:rPr>
        <w:t xml:space="preserve"> a[i,j]:=a[i,j]/a[i,i];</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k:=1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(k&lt;&gt;i) </w:t>
      </w:r>
      <w:r>
        <w:rPr>
          <w:rFonts w:ascii="Courier New" w:hAnsi="Courier New"/>
          <w:b/>
          <w:sz w:val="24"/>
          <w:lang w:val="en-US"/>
        </w:rPr>
        <w:t>then</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j:=m </w:t>
      </w:r>
      <w:r>
        <w:rPr>
          <w:rFonts w:ascii="Courier New" w:hAnsi="Courier New"/>
          <w:b/>
          <w:sz w:val="24"/>
          <w:lang w:val="en-US"/>
        </w:rPr>
        <w:t>downto</w:t>
      </w:r>
      <w:r>
        <w:rPr>
          <w:rFonts w:ascii="Courier New" w:hAnsi="Courier New"/>
          <w:sz w:val="24"/>
          <w:lang w:val="en-US"/>
        </w:rPr>
        <w:t xml:space="preserve"> i </w:t>
      </w:r>
      <w:r>
        <w:rPr>
          <w:rFonts w:ascii="Courier New" w:hAnsi="Courier New"/>
          <w:b/>
          <w:sz w:val="24"/>
          <w:lang w:val="en-US"/>
        </w:rPr>
        <w:t>do</w:t>
      </w:r>
    </w:p>
    <w:p w:rsidR="00000000" w:rsidRDefault="009161CA">
      <w:pPr>
        <w:ind w:firstLine="142"/>
        <w:jc w:val="both"/>
        <w:rPr>
          <w:rFonts w:ascii="Courier New" w:hAnsi="Courier New"/>
          <w:sz w:val="24"/>
          <w:lang w:val="en-US"/>
        </w:rPr>
      </w:pPr>
      <w:r>
        <w:rPr>
          <w:rFonts w:ascii="Courier New" w:hAnsi="Courier New"/>
          <w:sz w:val="24"/>
          <w:lang w:val="en-US"/>
        </w:rPr>
        <w:t xml:space="preserve">     a[k,j]:=a[k,j]-a[i,j]*a[</w:t>
      </w:r>
      <w:r>
        <w:rPr>
          <w:rFonts w:ascii="Courier New" w:hAnsi="Courier New"/>
          <w:sz w:val="24"/>
          <w:lang w:val="en-US"/>
        </w:rPr>
        <w:t>k,i];</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 xml:space="preserve"> {i};</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p>
    <w:p w:rsidR="00000000" w:rsidRDefault="009161CA">
      <w:pPr>
        <w:ind w:firstLine="142"/>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r>
        <w:rPr>
          <w:rFonts w:ascii="Courier New" w:hAnsi="Courier New"/>
          <w:sz w:val="24"/>
          <w:lang w:val="en-US"/>
        </w:rPr>
        <w:t xml:space="preserve"> </w:t>
      </w:r>
    </w:p>
    <w:p w:rsidR="00000000" w:rsidRDefault="009161CA">
      <w:pPr>
        <w:ind w:firstLine="142"/>
        <w:jc w:val="both"/>
        <w:rPr>
          <w:rFonts w:ascii="Courier New" w:hAnsi="Courier New"/>
          <w:sz w:val="24"/>
          <w:lang w:val="en-US"/>
        </w:rPr>
      </w:pPr>
      <w:r>
        <w:rPr>
          <w:rFonts w:ascii="Courier New" w:hAnsi="Courier New"/>
          <w:sz w:val="24"/>
          <w:lang w:val="en-US"/>
        </w:rPr>
        <w:t xml:space="preserve">    d1[i,j]:=a[i,j+n];</w:t>
      </w:r>
    </w:p>
    <w:p w:rsidR="00000000" w:rsidRDefault="009161CA">
      <w:pPr>
        <w:ind w:firstLine="142"/>
        <w:jc w:val="both"/>
        <w:rPr>
          <w:rFonts w:ascii="Courier New" w:hAnsi="Courier New"/>
          <w:sz w:val="24"/>
          <w:lang w:val="en-US"/>
        </w:rPr>
      </w:pPr>
      <w:r>
        <w:rPr>
          <w:rFonts w:ascii="Courier New" w:hAnsi="Courier New"/>
          <w:sz w:val="24"/>
          <w:lang w:val="en-US"/>
        </w:rPr>
        <w:t xml:space="preserve">   s:=0;</w:t>
      </w:r>
    </w:p>
    <w:p w:rsidR="00000000" w:rsidRDefault="009161CA">
      <w:pPr>
        <w:ind w:firstLine="142"/>
        <w:jc w:val="both"/>
        <w:rPr>
          <w:rFonts w:ascii="Courier New" w:hAnsi="Courier New"/>
          <w:sz w:val="24"/>
          <w:lang w:val="en-US"/>
        </w:rPr>
      </w:pPr>
      <w:r>
        <w:rPr>
          <w:rFonts w:ascii="Courier New" w:hAnsi="Courier New"/>
          <w:sz w:val="24"/>
          <w:lang w:val="en-US"/>
        </w:rPr>
        <w:t xml:space="preserve"> Fin: a:=</w:t>
      </w:r>
      <w:r>
        <w:rPr>
          <w:rFonts w:ascii="Courier New" w:hAnsi="Courier New"/>
          <w:b/>
          <w:sz w:val="24"/>
          <w:lang w:val="en-US"/>
        </w:rPr>
        <w:t>Nil</w:t>
      </w:r>
      <w:r>
        <w:rPr>
          <w:rFonts w:ascii="Courier New" w:hAnsi="Courier New"/>
          <w:sz w:val="24"/>
          <w:lang w:val="en-US"/>
        </w:rPr>
        <w:t>; Result:= (s&lt;&gt;1);</w:t>
      </w:r>
    </w:p>
    <w:p w:rsidR="00000000" w:rsidRDefault="009161CA">
      <w:pPr>
        <w:spacing w:after="120"/>
        <w:ind w:firstLine="142"/>
        <w:jc w:val="both"/>
        <w:rPr>
          <w:rFonts w:ascii="Courier New" w:hAnsi="Courier New"/>
          <w:sz w:val="24"/>
        </w:rPr>
      </w:pPr>
      <w:r>
        <w:rPr>
          <w:rFonts w:ascii="Courier New" w:hAnsi="Courier New"/>
          <w:b/>
          <w:sz w:val="24"/>
          <w:lang w:val="en-US"/>
        </w:rPr>
        <w:t>end</w:t>
      </w:r>
      <w:r w:rsidRPr="008E2B7E">
        <w:rPr>
          <w:rFonts w:ascii="Courier New" w:hAnsi="Courier New"/>
          <w:sz w:val="24"/>
        </w:rPr>
        <w:t>;</w:t>
      </w:r>
      <w:r>
        <w:rPr>
          <w:rFonts w:ascii="Courier New" w:hAnsi="Courier New"/>
          <w:sz w:val="24"/>
        </w:rPr>
        <w:t xml:space="preserve"> </w:t>
      </w:r>
    </w:p>
    <w:p w:rsidR="00000000" w:rsidRDefault="009161CA">
      <w:pPr>
        <w:ind w:firstLine="567"/>
        <w:jc w:val="both"/>
        <w:rPr>
          <w:sz w:val="28"/>
        </w:rPr>
      </w:pPr>
      <w:r>
        <w:rPr>
          <w:sz w:val="28"/>
        </w:rPr>
        <w:t xml:space="preserve">Функция </w:t>
      </w:r>
      <w:r>
        <w:rPr>
          <w:sz w:val="28"/>
          <w:lang w:val="en-US"/>
        </w:rPr>
        <w:t>MatrInvert</w:t>
      </w:r>
      <w:r w:rsidRPr="008E2B7E">
        <w:rPr>
          <w:sz w:val="28"/>
        </w:rPr>
        <w:t xml:space="preserve"> </w:t>
      </w:r>
      <w:r>
        <w:rPr>
          <w:sz w:val="28"/>
        </w:rPr>
        <w:t xml:space="preserve">имеет логический тип и возвращает </w:t>
      </w:r>
      <w:r>
        <w:rPr>
          <w:sz w:val="28"/>
          <w:lang w:val="en-US"/>
        </w:rPr>
        <w:t>True</w:t>
      </w:r>
      <w:r w:rsidRPr="008E2B7E">
        <w:rPr>
          <w:sz w:val="28"/>
        </w:rPr>
        <w:t xml:space="preserve">, </w:t>
      </w:r>
      <w:r>
        <w:rPr>
          <w:sz w:val="28"/>
        </w:rPr>
        <w:t>если ма</w:t>
      </w:r>
      <w:r>
        <w:rPr>
          <w:sz w:val="28"/>
        </w:rPr>
        <w:t>т</w:t>
      </w:r>
      <w:r>
        <w:rPr>
          <w:sz w:val="28"/>
        </w:rPr>
        <w:t xml:space="preserve">рицу удалось обратить, иначе возвращает </w:t>
      </w:r>
      <w:r>
        <w:rPr>
          <w:sz w:val="28"/>
          <w:lang w:val="en-US"/>
        </w:rPr>
        <w:t>False</w:t>
      </w:r>
      <w:r w:rsidRPr="008E2B7E">
        <w:rPr>
          <w:sz w:val="28"/>
        </w:rPr>
        <w:t xml:space="preserve">. </w:t>
      </w:r>
      <w:r>
        <w:rPr>
          <w:sz w:val="28"/>
        </w:rPr>
        <w:t xml:space="preserve">Известно, что матрица имеет обратную, если ее определитель отличен от нуля. Таким образом, сам факт совершенного обращения является признаком </w:t>
      </w:r>
      <w:r>
        <w:rPr>
          <w:sz w:val="28"/>
        </w:rPr>
        <w:t>того, что система (1) имеет решение и, наоборот, если функция не смогла обратить матрицу, то у сист</w:t>
      </w:r>
      <w:r>
        <w:rPr>
          <w:sz w:val="28"/>
        </w:rPr>
        <w:t>е</w:t>
      </w:r>
      <w:r>
        <w:rPr>
          <w:sz w:val="28"/>
        </w:rPr>
        <w:t>мы нет р</w:t>
      </w:r>
      <w:r>
        <w:rPr>
          <w:sz w:val="28"/>
        </w:rPr>
        <w:t>е</w:t>
      </w:r>
      <w:r>
        <w:rPr>
          <w:sz w:val="28"/>
        </w:rPr>
        <w:t>шения.</w:t>
      </w:r>
    </w:p>
    <w:p w:rsidR="00000000" w:rsidRDefault="009161CA">
      <w:pPr>
        <w:ind w:firstLine="567"/>
        <w:jc w:val="both"/>
        <w:rPr>
          <w:sz w:val="28"/>
        </w:rPr>
      </w:pPr>
      <w:r>
        <w:rPr>
          <w:sz w:val="28"/>
        </w:rPr>
        <w:t xml:space="preserve">Формальными параметрами функции </w:t>
      </w:r>
      <w:r>
        <w:rPr>
          <w:sz w:val="28"/>
          <w:lang w:val="en-US"/>
        </w:rPr>
        <w:t>MatrInvert</w:t>
      </w:r>
      <w:r w:rsidRPr="008E2B7E">
        <w:rPr>
          <w:sz w:val="28"/>
        </w:rPr>
        <w:t xml:space="preserve"> </w:t>
      </w:r>
      <w:r>
        <w:rPr>
          <w:sz w:val="28"/>
        </w:rPr>
        <w:t>являются</w:t>
      </w:r>
      <w:r w:rsidRPr="008E2B7E">
        <w:rPr>
          <w:sz w:val="28"/>
        </w:rPr>
        <w:t>:</w:t>
      </w:r>
      <w:r>
        <w:rPr>
          <w:sz w:val="28"/>
        </w:rPr>
        <w:t xml:space="preserve"> </w:t>
      </w:r>
      <w:r>
        <w:rPr>
          <w:sz w:val="28"/>
          <w:lang w:val="en-US"/>
        </w:rPr>
        <w:t>n</w:t>
      </w:r>
      <w:r w:rsidRPr="008E2B7E">
        <w:rPr>
          <w:sz w:val="28"/>
        </w:rPr>
        <w:t xml:space="preserve"> – </w:t>
      </w:r>
      <w:r>
        <w:rPr>
          <w:sz w:val="28"/>
        </w:rPr>
        <w:t xml:space="preserve">порядок матрицы, </w:t>
      </w:r>
      <w:r>
        <w:rPr>
          <w:sz w:val="28"/>
          <w:lang w:val="en-US"/>
        </w:rPr>
        <w:t>d</w:t>
      </w:r>
      <w:r w:rsidRPr="008E2B7E">
        <w:rPr>
          <w:sz w:val="28"/>
        </w:rPr>
        <w:t xml:space="preserve"> – матрица, </w:t>
      </w:r>
      <w:r>
        <w:rPr>
          <w:sz w:val="28"/>
          <w:lang w:val="en-US"/>
        </w:rPr>
        <w:t>d</w:t>
      </w:r>
      <w:r w:rsidRPr="008E2B7E">
        <w:rPr>
          <w:sz w:val="28"/>
        </w:rPr>
        <w:t xml:space="preserve">1 – </w:t>
      </w:r>
      <w:r>
        <w:rPr>
          <w:sz w:val="28"/>
        </w:rPr>
        <w:t>найденная обратная матрица.</w:t>
      </w:r>
      <w:r w:rsidRPr="008E2B7E">
        <w:rPr>
          <w:sz w:val="28"/>
        </w:rPr>
        <w:t xml:space="preserve"> </w:t>
      </w:r>
      <w:r>
        <w:rPr>
          <w:sz w:val="28"/>
        </w:rPr>
        <w:t xml:space="preserve">Матрицы </w:t>
      </w:r>
      <w:r>
        <w:rPr>
          <w:sz w:val="28"/>
          <w:lang w:val="en-US"/>
        </w:rPr>
        <w:t>d</w:t>
      </w:r>
      <w:r w:rsidRPr="008E2B7E">
        <w:rPr>
          <w:sz w:val="28"/>
        </w:rPr>
        <w:t xml:space="preserve">, </w:t>
      </w:r>
      <w:r>
        <w:rPr>
          <w:sz w:val="28"/>
          <w:lang w:val="en-US"/>
        </w:rPr>
        <w:t>d</w:t>
      </w:r>
      <w:r w:rsidRPr="008E2B7E">
        <w:rPr>
          <w:sz w:val="28"/>
        </w:rPr>
        <w:t>1 предст</w:t>
      </w:r>
      <w:r w:rsidRPr="008E2B7E">
        <w:rPr>
          <w:sz w:val="28"/>
        </w:rPr>
        <w:t>авлены</w:t>
      </w:r>
      <w:r>
        <w:rPr>
          <w:sz w:val="28"/>
        </w:rPr>
        <w:t xml:space="preserve"> </w:t>
      </w:r>
      <w:r>
        <w:rPr>
          <w:i/>
          <w:sz w:val="28"/>
        </w:rPr>
        <w:t>динамическими</w:t>
      </w:r>
      <w:r>
        <w:rPr>
          <w:sz w:val="28"/>
        </w:rPr>
        <w:t xml:space="preserve"> дв</w:t>
      </w:r>
      <w:r>
        <w:rPr>
          <w:sz w:val="28"/>
        </w:rPr>
        <w:t>у</w:t>
      </w:r>
      <w:r>
        <w:rPr>
          <w:sz w:val="28"/>
        </w:rPr>
        <w:t>мерными массивами с типом</w:t>
      </w:r>
      <w:r w:rsidRPr="008E2B7E">
        <w:rPr>
          <w:sz w:val="28"/>
        </w:rPr>
        <w:t>:</w:t>
      </w:r>
      <w:r>
        <w:rPr>
          <w:sz w:val="28"/>
        </w:rPr>
        <w:t xml:space="preserve"> </w:t>
      </w:r>
    </w:p>
    <w:p w:rsidR="00000000" w:rsidRPr="008E2B7E" w:rsidRDefault="009161CA">
      <w:pPr>
        <w:spacing w:before="120" w:after="120"/>
        <w:jc w:val="center"/>
        <w:rPr>
          <w:sz w:val="28"/>
        </w:rPr>
      </w:pPr>
      <w:r>
        <w:rPr>
          <w:rFonts w:ascii="Courier New" w:hAnsi="Courier New"/>
          <w:b/>
          <w:sz w:val="24"/>
          <w:lang w:val="en-US"/>
        </w:rPr>
        <w:t>Type</w:t>
      </w:r>
      <w:r w:rsidRPr="008E2B7E">
        <w:rPr>
          <w:rFonts w:ascii="Courier New" w:hAnsi="Courier New"/>
          <w:sz w:val="24"/>
        </w:rPr>
        <w:t xml:space="preserve"> </w:t>
      </w:r>
      <w:r>
        <w:rPr>
          <w:rFonts w:ascii="Courier New" w:hAnsi="Courier New"/>
          <w:sz w:val="24"/>
          <w:lang w:val="en-US"/>
        </w:rPr>
        <w:t>TMatr</w:t>
      </w:r>
      <w:r w:rsidRPr="008E2B7E">
        <w:rPr>
          <w:sz w:val="28"/>
        </w:rPr>
        <w:t xml:space="preserve"> </w:t>
      </w:r>
      <w:r w:rsidRPr="008E2B7E">
        <w:rPr>
          <w:rFonts w:ascii="Courier New" w:hAnsi="Courier New"/>
          <w:sz w:val="24"/>
        </w:rPr>
        <w:t xml:space="preserve">= </w:t>
      </w:r>
      <w:r>
        <w:rPr>
          <w:rFonts w:ascii="Courier New" w:hAnsi="Courier New"/>
          <w:b/>
          <w:sz w:val="24"/>
          <w:lang w:val="en-US"/>
        </w:rPr>
        <w:t>array</w:t>
      </w:r>
      <w:r w:rsidRPr="008E2B7E">
        <w:rPr>
          <w:sz w:val="28"/>
        </w:rPr>
        <w:t xml:space="preserve"> </w:t>
      </w:r>
      <w:r>
        <w:rPr>
          <w:rFonts w:ascii="Courier New" w:hAnsi="Courier New"/>
          <w:b/>
          <w:sz w:val="24"/>
          <w:lang w:val="en-US"/>
        </w:rPr>
        <w:t>of</w:t>
      </w:r>
      <w:r w:rsidRPr="008E2B7E">
        <w:rPr>
          <w:sz w:val="28"/>
        </w:rPr>
        <w:t xml:space="preserve"> </w:t>
      </w:r>
      <w:r>
        <w:rPr>
          <w:rFonts w:ascii="Courier New" w:hAnsi="Courier New"/>
          <w:b/>
          <w:sz w:val="24"/>
          <w:lang w:val="en-US"/>
        </w:rPr>
        <w:t>array</w:t>
      </w:r>
      <w:r w:rsidRPr="008E2B7E">
        <w:rPr>
          <w:sz w:val="28"/>
        </w:rPr>
        <w:t xml:space="preserve"> </w:t>
      </w:r>
      <w:r>
        <w:rPr>
          <w:rFonts w:ascii="Courier New" w:hAnsi="Courier New"/>
          <w:b/>
          <w:sz w:val="24"/>
          <w:lang w:val="en-US"/>
        </w:rPr>
        <w:t>of</w:t>
      </w:r>
      <w:r w:rsidRPr="008E2B7E">
        <w:rPr>
          <w:sz w:val="28"/>
        </w:rPr>
        <w:t xml:space="preserve"> </w:t>
      </w:r>
      <w:r>
        <w:rPr>
          <w:sz w:val="28"/>
          <w:lang w:val="en-US"/>
        </w:rPr>
        <w:t>real</w:t>
      </w:r>
      <w:r w:rsidRPr="008E2B7E">
        <w:rPr>
          <w:sz w:val="28"/>
        </w:rPr>
        <w:t>;</w:t>
      </w:r>
    </w:p>
    <w:p w:rsidR="00000000" w:rsidRPr="008E2B7E" w:rsidRDefault="009161CA">
      <w:pPr>
        <w:ind w:firstLine="567"/>
        <w:jc w:val="both"/>
        <w:rPr>
          <w:sz w:val="28"/>
        </w:rPr>
      </w:pPr>
      <w:r>
        <w:rPr>
          <w:sz w:val="28"/>
        </w:rPr>
        <w:t>Для умножения матрицы на вектор будем использовать функцию</w:t>
      </w:r>
      <w:r w:rsidRPr="008E2B7E">
        <w:rPr>
          <w:sz w:val="28"/>
        </w:rPr>
        <w:t>:</w:t>
      </w:r>
    </w:p>
    <w:p w:rsidR="00000000" w:rsidRDefault="009161CA">
      <w:pPr>
        <w:spacing w:before="120"/>
        <w:ind w:left="709"/>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w:t>
      </w:r>
      <w:r>
        <w:rPr>
          <w:rFonts w:ascii="Courier New" w:hAnsi="Courier New"/>
          <w:i/>
          <w:sz w:val="24"/>
          <w:lang w:val="en-US"/>
        </w:rPr>
        <w:t>MultMatrVec</w:t>
      </w:r>
      <w:r>
        <w:rPr>
          <w:rFonts w:ascii="Courier New" w:hAnsi="Courier New"/>
          <w:sz w:val="24"/>
          <w:lang w:val="en-US"/>
        </w:rPr>
        <w:t>(n:Integer; a:TMatr; v:TVec): TVec;</w:t>
      </w:r>
    </w:p>
    <w:p w:rsidR="00000000" w:rsidRPr="008E2B7E" w:rsidRDefault="009161CA">
      <w:pPr>
        <w:ind w:left="709"/>
        <w:jc w:val="both"/>
        <w:rPr>
          <w:rFonts w:ascii="Courier New" w:hAnsi="Courier New"/>
          <w:sz w:val="24"/>
        </w:rPr>
      </w:pPr>
      <w:r w:rsidRPr="008E2B7E">
        <w:rPr>
          <w:rFonts w:ascii="Courier New" w:hAnsi="Courier New"/>
          <w:sz w:val="24"/>
        </w:rPr>
        <w:t>{</w:t>
      </w:r>
      <w:r>
        <w:rPr>
          <w:rFonts w:ascii="Courier New" w:hAnsi="Courier New"/>
          <w:sz w:val="24"/>
        </w:rPr>
        <w:t>умножение матрицы на вектор</w:t>
      </w:r>
      <w:r w:rsidRPr="008E2B7E">
        <w:rPr>
          <w:rFonts w:ascii="Courier New" w:hAnsi="Courier New"/>
          <w:sz w:val="24"/>
        </w:rPr>
        <w:t>}</w:t>
      </w:r>
    </w:p>
    <w:p w:rsidR="00000000" w:rsidRPr="008E2B7E" w:rsidRDefault="009161CA">
      <w:pPr>
        <w:ind w:left="709" w:firstLine="142"/>
        <w:jc w:val="both"/>
        <w:rPr>
          <w:rFonts w:ascii="Courier New" w:hAnsi="Courier New"/>
          <w:sz w:val="24"/>
        </w:rPr>
      </w:pPr>
      <w:r>
        <w:rPr>
          <w:rFonts w:ascii="Courier New" w:hAnsi="Courier New"/>
          <w:b/>
          <w:sz w:val="24"/>
          <w:lang w:val="en-US"/>
        </w:rPr>
        <w:t>var</w:t>
      </w:r>
      <w:r w:rsidRPr="008E2B7E">
        <w:rPr>
          <w:rFonts w:ascii="Courier New" w:hAnsi="Courier New"/>
          <w:sz w:val="24"/>
        </w:rPr>
        <w:t xml:space="preserve"> </w:t>
      </w:r>
      <w:r>
        <w:rPr>
          <w:rFonts w:ascii="Courier New" w:hAnsi="Courier New"/>
          <w:sz w:val="24"/>
          <w:lang w:val="en-US"/>
        </w:rPr>
        <w:t>i</w:t>
      </w:r>
      <w:r w:rsidRPr="008E2B7E">
        <w:rPr>
          <w:rFonts w:ascii="Courier New" w:hAnsi="Courier New"/>
          <w:sz w:val="24"/>
        </w:rPr>
        <w:t>,</w:t>
      </w:r>
      <w:r>
        <w:rPr>
          <w:rFonts w:ascii="Courier New" w:hAnsi="Courier New"/>
          <w:sz w:val="24"/>
          <w:lang w:val="en-US"/>
        </w:rPr>
        <w:t>j</w:t>
      </w:r>
      <w:r w:rsidRPr="008E2B7E">
        <w:rPr>
          <w:rFonts w:ascii="Courier New" w:hAnsi="Courier New"/>
          <w:sz w:val="24"/>
        </w:rPr>
        <w:t xml:space="preserve">: </w:t>
      </w:r>
      <w:r>
        <w:rPr>
          <w:rFonts w:ascii="Courier New" w:hAnsi="Courier New"/>
          <w:sz w:val="24"/>
          <w:lang w:val="en-US"/>
        </w:rPr>
        <w:t>Integer</w:t>
      </w:r>
      <w:r w:rsidRPr="008E2B7E">
        <w:rPr>
          <w:rFonts w:ascii="Courier New" w:hAnsi="Courier New"/>
          <w:sz w:val="24"/>
        </w:rPr>
        <w:t>;</w:t>
      </w:r>
    </w:p>
    <w:p w:rsidR="00000000" w:rsidRDefault="009161CA">
      <w:pPr>
        <w:ind w:left="709"/>
        <w:jc w:val="both"/>
        <w:rPr>
          <w:rFonts w:ascii="Courier New" w:hAnsi="Courier New"/>
          <w:sz w:val="24"/>
          <w:lang w:val="en-US"/>
        </w:rPr>
      </w:pPr>
      <w:r>
        <w:rPr>
          <w:rFonts w:ascii="Courier New" w:hAnsi="Courier New"/>
          <w:b/>
          <w:sz w:val="24"/>
          <w:lang w:val="en-US"/>
        </w:rPr>
        <w:t>beg</w:t>
      </w:r>
      <w:r>
        <w:rPr>
          <w:rFonts w:ascii="Courier New" w:hAnsi="Courier New"/>
          <w:b/>
          <w:sz w:val="24"/>
          <w:lang w:val="en-US"/>
        </w:rPr>
        <w:t>in</w:t>
      </w:r>
    </w:p>
    <w:p w:rsidR="00000000" w:rsidRDefault="009161CA">
      <w:pPr>
        <w:ind w:left="709"/>
        <w:jc w:val="both"/>
        <w:rPr>
          <w:rFonts w:ascii="Courier New" w:hAnsi="Courier New"/>
          <w:sz w:val="24"/>
          <w:lang w:val="en-US"/>
        </w:rPr>
      </w:pPr>
      <w:r>
        <w:rPr>
          <w:rFonts w:ascii="Courier New" w:hAnsi="Courier New"/>
          <w:sz w:val="24"/>
          <w:lang w:val="en-US"/>
        </w:rPr>
        <w:t xml:space="preserve"> SetLength(Result,n+1);</w:t>
      </w:r>
    </w:p>
    <w:p w:rsidR="00000000" w:rsidRDefault="009161CA">
      <w:pPr>
        <w:ind w:left="709"/>
        <w:jc w:val="both"/>
        <w:rPr>
          <w:rFonts w:ascii="Courier New" w:hAnsi="Courier New"/>
          <w:b/>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p>
    <w:p w:rsidR="00000000" w:rsidRDefault="009161CA">
      <w:pPr>
        <w:ind w:left="709"/>
        <w:jc w:val="both"/>
        <w:rPr>
          <w:rFonts w:ascii="Courier New" w:hAnsi="Courier New"/>
          <w:b/>
          <w:sz w:val="24"/>
          <w:lang w:val="en-US"/>
        </w:rPr>
      </w:pPr>
      <w:r>
        <w:rPr>
          <w:rFonts w:ascii="Courier New" w:hAnsi="Courier New"/>
          <w:b/>
          <w:sz w:val="24"/>
          <w:lang w:val="en-US"/>
        </w:rPr>
        <w:t xml:space="preserve">  begin</w:t>
      </w:r>
    </w:p>
    <w:p w:rsidR="00000000" w:rsidRDefault="009161CA">
      <w:pPr>
        <w:ind w:left="709"/>
        <w:jc w:val="both"/>
        <w:rPr>
          <w:rFonts w:ascii="Courier New" w:hAnsi="Courier New"/>
          <w:sz w:val="24"/>
          <w:lang w:val="en-US"/>
        </w:rPr>
      </w:pPr>
      <w:r>
        <w:rPr>
          <w:rFonts w:ascii="Courier New" w:hAnsi="Courier New"/>
          <w:sz w:val="24"/>
          <w:lang w:val="en-US"/>
        </w:rPr>
        <w:t xml:space="preserve">   Result[i]:=0.0;</w:t>
      </w:r>
    </w:p>
    <w:p w:rsidR="00000000" w:rsidRDefault="009161CA">
      <w:pPr>
        <w:ind w:left="709"/>
        <w:jc w:val="both"/>
        <w:rPr>
          <w:rFonts w:ascii="Courier New" w:hAnsi="Courier New"/>
          <w:b/>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p>
    <w:p w:rsidR="00000000" w:rsidRDefault="009161CA">
      <w:pPr>
        <w:ind w:left="709"/>
        <w:jc w:val="both"/>
        <w:rPr>
          <w:rFonts w:ascii="Courier New" w:hAnsi="Courier New"/>
          <w:sz w:val="24"/>
          <w:lang w:val="en-US"/>
        </w:rPr>
      </w:pPr>
      <w:r>
        <w:rPr>
          <w:rFonts w:ascii="Courier New" w:hAnsi="Courier New"/>
          <w:b/>
          <w:sz w:val="24"/>
          <w:lang w:val="en-US"/>
        </w:rPr>
        <w:t xml:space="preserve">    </w:t>
      </w:r>
      <w:r>
        <w:rPr>
          <w:rFonts w:ascii="Courier New" w:hAnsi="Courier New"/>
          <w:sz w:val="24"/>
          <w:lang w:val="en-US"/>
        </w:rPr>
        <w:t>Result[i]:=Result[i]+ a[i,j]*v[j];</w:t>
      </w:r>
    </w:p>
    <w:p w:rsidR="00000000" w:rsidRPr="008E2B7E" w:rsidRDefault="009161CA">
      <w:pPr>
        <w:ind w:left="709"/>
        <w:jc w:val="both"/>
        <w:rPr>
          <w:rFonts w:ascii="Courier New" w:hAnsi="Courier New"/>
          <w:sz w:val="24"/>
        </w:rPr>
      </w:pPr>
      <w:r>
        <w:rPr>
          <w:rFonts w:ascii="Courier New" w:hAnsi="Courier New"/>
          <w:b/>
          <w:sz w:val="24"/>
          <w:lang w:val="en-US"/>
        </w:rPr>
        <w:t xml:space="preserve">  end</w:t>
      </w:r>
      <w:r w:rsidRPr="008E2B7E">
        <w:rPr>
          <w:rFonts w:ascii="Courier New" w:hAnsi="Courier New"/>
          <w:sz w:val="24"/>
        </w:rPr>
        <w:t xml:space="preserve">; </w:t>
      </w:r>
    </w:p>
    <w:p w:rsidR="00000000" w:rsidRDefault="009161CA">
      <w:pPr>
        <w:ind w:left="709"/>
        <w:jc w:val="both"/>
        <w:rPr>
          <w:rFonts w:ascii="Courier New" w:hAnsi="Courier New"/>
          <w:sz w:val="24"/>
        </w:rPr>
      </w:pPr>
      <w:r>
        <w:rPr>
          <w:rFonts w:ascii="Courier New" w:hAnsi="Courier New"/>
          <w:b/>
          <w:sz w:val="24"/>
          <w:lang w:val="en-US"/>
        </w:rPr>
        <w:t>end</w:t>
      </w:r>
      <w:r w:rsidRPr="008E2B7E">
        <w:rPr>
          <w:rFonts w:ascii="Courier New" w:hAnsi="Courier New"/>
          <w:sz w:val="24"/>
        </w:rPr>
        <w:t>;</w:t>
      </w:r>
      <w:r>
        <w:rPr>
          <w:rFonts w:ascii="Courier New" w:hAnsi="Courier New"/>
          <w:sz w:val="24"/>
        </w:rPr>
        <w:t xml:space="preserve"> </w:t>
      </w:r>
    </w:p>
    <w:p w:rsidR="00000000" w:rsidRDefault="009161CA">
      <w:pPr>
        <w:ind w:firstLine="567"/>
        <w:jc w:val="both"/>
        <w:rPr>
          <w:sz w:val="28"/>
        </w:rPr>
      </w:pPr>
      <w:r>
        <w:rPr>
          <w:sz w:val="28"/>
        </w:rPr>
        <w:t xml:space="preserve">Функция </w:t>
      </w:r>
      <w:r>
        <w:rPr>
          <w:rFonts w:ascii="Courier New" w:hAnsi="Courier New"/>
          <w:i/>
          <w:sz w:val="24"/>
          <w:lang w:val="en-US"/>
        </w:rPr>
        <w:t>MultMatrVec</w:t>
      </w:r>
      <w:r>
        <w:rPr>
          <w:sz w:val="28"/>
        </w:rPr>
        <w:t xml:space="preserve"> возвращает результат в виде вектора</w:t>
      </w:r>
      <w:r w:rsidRPr="008E2B7E">
        <w:rPr>
          <w:sz w:val="28"/>
        </w:rPr>
        <w:t>:</w:t>
      </w:r>
      <w:r>
        <w:rPr>
          <w:sz w:val="28"/>
        </w:rPr>
        <w:t xml:space="preserve"> </w:t>
      </w:r>
    </w:p>
    <w:p w:rsidR="00000000" w:rsidRDefault="009161CA">
      <w:pPr>
        <w:spacing w:before="120" w:after="120"/>
        <w:jc w:val="center"/>
        <w:rPr>
          <w:sz w:val="28"/>
          <w:lang w:val="en-US"/>
        </w:rPr>
      </w:pPr>
      <w:r>
        <w:rPr>
          <w:rFonts w:ascii="Courier New" w:hAnsi="Courier New"/>
          <w:b/>
          <w:sz w:val="24"/>
          <w:lang w:val="en-US"/>
        </w:rPr>
        <w:t>Type</w:t>
      </w:r>
      <w:r>
        <w:rPr>
          <w:rFonts w:ascii="Courier New" w:hAnsi="Courier New"/>
          <w:sz w:val="24"/>
          <w:lang w:val="en-US"/>
        </w:rPr>
        <w:t xml:space="preserve"> TVec</w:t>
      </w:r>
      <w:r>
        <w:rPr>
          <w:sz w:val="28"/>
          <w:lang w:val="en-US"/>
        </w:rPr>
        <w:t xml:space="preserve"> </w:t>
      </w:r>
      <w:r>
        <w:rPr>
          <w:rFonts w:ascii="Courier New" w:hAnsi="Courier New"/>
          <w:sz w:val="24"/>
          <w:lang w:val="en-US"/>
        </w:rPr>
        <w:t xml:space="preserve">= </w:t>
      </w:r>
      <w:r>
        <w:rPr>
          <w:rFonts w:ascii="Courier New" w:hAnsi="Courier New"/>
          <w:b/>
          <w:sz w:val="24"/>
          <w:lang w:val="en-US"/>
        </w:rPr>
        <w:t>array</w:t>
      </w:r>
      <w:r>
        <w:rPr>
          <w:sz w:val="28"/>
          <w:lang w:val="en-US"/>
        </w:rPr>
        <w:t xml:space="preserve"> </w:t>
      </w:r>
      <w:r>
        <w:rPr>
          <w:rFonts w:ascii="Courier New" w:hAnsi="Courier New"/>
          <w:b/>
          <w:sz w:val="24"/>
          <w:lang w:val="en-US"/>
        </w:rPr>
        <w:t>of</w:t>
      </w:r>
      <w:r>
        <w:rPr>
          <w:sz w:val="28"/>
          <w:lang w:val="en-US"/>
        </w:rPr>
        <w:t xml:space="preserve"> real;</w:t>
      </w:r>
    </w:p>
    <w:p w:rsidR="00000000" w:rsidRPr="008E2B7E" w:rsidRDefault="009161CA">
      <w:pPr>
        <w:ind w:firstLine="567"/>
        <w:jc w:val="both"/>
        <w:rPr>
          <w:sz w:val="28"/>
        </w:rPr>
      </w:pPr>
      <w:r>
        <w:rPr>
          <w:sz w:val="28"/>
        </w:rPr>
        <w:t>Параметры</w:t>
      </w:r>
      <w:r w:rsidRPr="008E2B7E">
        <w:rPr>
          <w:sz w:val="28"/>
        </w:rPr>
        <w:t xml:space="preserve">: </w:t>
      </w:r>
      <w:r>
        <w:rPr>
          <w:sz w:val="28"/>
          <w:lang w:val="en-US"/>
        </w:rPr>
        <w:t>a</w:t>
      </w:r>
      <w:r w:rsidRPr="008E2B7E">
        <w:rPr>
          <w:sz w:val="28"/>
        </w:rPr>
        <w:t xml:space="preserve">, </w:t>
      </w:r>
      <w:r>
        <w:rPr>
          <w:sz w:val="28"/>
          <w:lang w:val="en-US"/>
        </w:rPr>
        <w:t>v</w:t>
      </w:r>
      <w:r w:rsidRPr="008E2B7E">
        <w:rPr>
          <w:sz w:val="28"/>
        </w:rPr>
        <w:t xml:space="preserve"> – </w:t>
      </w:r>
      <w:r>
        <w:rPr>
          <w:sz w:val="28"/>
        </w:rPr>
        <w:t xml:space="preserve">матрица </w:t>
      </w:r>
      <w:r>
        <w:rPr>
          <w:sz w:val="28"/>
        </w:rPr>
        <w:t>и</w:t>
      </w:r>
      <w:r w:rsidRPr="008E2B7E">
        <w:rPr>
          <w:sz w:val="28"/>
        </w:rPr>
        <w:t xml:space="preserve"> вектор, </w:t>
      </w:r>
      <w:r>
        <w:rPr>
          <w:sz w:val="28"/>
          <w:lang w:val="en-US"/>
        </w:rPr>
        <w:t>n</w:t>
      </w:r>
      <w:r w:rsidRPr="008E2B7E">
        <w:rPr>
          <w:sz w:val="28"/>
        </w:rPr>
        <w:t xml:space="preserve"> – </w:t>
      </w:r>
      <w:r>
        <w:rPr>
          <w:sz w:val="28"/>
        </w:rPr>
        <w:t>их порядок</w:t>
      </w:r>
      <w:r w:rsidRPr="008E2B7E">
        <w:rPr>
          <w:sz w:val="28"/>
        </w:rPr>
        <w:t xml:space="preserve">. </w:t>
      </w:r>
    </w:p>
    <w:p w:rsidR="00000000" w:rsidRPr="008E2B7E" w:rsidRDefault="009161CA">
      <w:pPr>
        <w:ind w:firstLine="567"/>
        <w:jc w:val="both"/>
        <w:rPr>
          <w:sz w:val="28"/>
        </w:rPr>
      </w:pPr>
      <w:r w:rsidRPr="008E2B7E">
        <w:rPr>
          <w:sz w:val="28"/>
        </w:rPr>
        <w:t xml:space="preserve">Функции </w:t>
      </w:r>
      <w:r>
        <w:rPr>
          <w:sz w:val="28"/>
          <w:lang w:val="en-US"/>
        </w:rPr>
        <w:t>MatrInvert</w:t>
      </w:r>
      <w:r w:rsidRPr="008E2B7E">
        <w:rPr>
          <w:sz w:val="28"/>
        </w:rPr>
        <w:t xml:space="preserve"> </w:t>
      </w:r>
      <w:r>
        <w:rPr>
          <w:sz w:val="28"/>
        </w:rPr>
        <w:t xml:space="preserve">и </w:t>
      </w:r>
      <w:r>
        <w:rPr>
          <w:sz w:val="28"/>
          <w:lang w:val="en-US"/>
        </w:rPr>
        <w:t>MultMatrVec</w:t>
      </w:r>
      <w:r w:rsidRPr="008E2B7E">
        <w:rPr>
          <w:sz w:val="28"/>
        </w:rPr>
        <w:t xml:space="preserve"> представляют "мотор" программы, поскольку производят вычисление неизвестных величин. </w:t>
      </w:r>
    </w:p>
    <w:p w:rsidR="00000000" w:rsidRPr="008E2B7E" w:rsidRDefault="009161CA">
      <w:pPr>
        <w:ind w:firstLine="567"/>
        <w:jc w:val="both"/>
        <w:rPr>
          <w:sz w:val="28"/>
        </w:rPr>
      </w:pPr>
      <w:r w:rsidRPr="008E2B7E">
        <w:rPr>
          <w:sz w:val="28"/>
        </w:rPr>
        <w:t>Однако прежде чем запускать их на выполнение, необходимо проделать определенную подготовительную работу.</w:t>
      </w:r>
    </w:p>
    <w:p w:rsidR="00000000" w:rsidRPr="008E2B7E" w:rsidRDefault="009161CA">
      <w:pPr>
        <w:ind w:firstLine="567"/>
        <w:jc w:val="both"/>
        <w:rPr>
          <w:sz w:val="28"/>
        </w:rPr>
      </w:pPr>
      <w:r w:rsidRPr="008E2B7E">
        <w:rPr>
          <w:sz w:val="28"/>
        </w:rPr>
        <w:t>Прежд</w:t>
      </w:r>
      <w:r w:rsidRPr="008E2B7E">
        <w:rPr>
          <w:sz w:val="28"/>
        </w:rPr>
        <w:t xml:space="preserve">е всего необходимо передать данные из сеток в соответствующие массивы исходных данных, которые затем можно было бы использовать в вычислениях. </w:t>
      </w:r>
    </w:p>
    <w:p w:rsidR="00000000" w:rsidRPr="008E2B7E" w:rsidRDefault="009161CA">
      <w:pPr>
        <w:ind w:firstLine="567"/>
        <w:jc w:val="both"/>
        <w:rPr>
          <w:sz w:val="28"/>
        </w:rPr>
      </w:pPr>
      <w:r w:rsidRPr="008E2B7E">
        <w:rPr>
          <w:sz w:val="28"/>
        </w:rPr>
        <w:t xml:space="preserve">Для обеспечения вычислений потребуется три массива – двумерный массив-матрица </w:t>
      </w:r>
      <w:r>
        <w:rPr>
          <w:b/>
          <w:i/>
          <w:sz w:val="28"/>
          <w:lang w:val="en-US"/>
        </w:rPr>
        <w:t>a</w:t>
      </w:r>
      <w:r w:rsidRPr="008E2B7E">
        <w:rPr>
          <w:sz w:val="28"/>
        </w:rPr>
        <w:t xml:space="preserve"> и два одномерных массива-вектора</w:t>
      </w:r>
      <w:r w:rsidRPr="008E2B7E">
        <w:rPr>
          <w:sz w:val="28"/>
        </w:rPr>
        <w:t xml:space="preserve"> </w:t>
      </w:r>
      <w:r>
        <w:rPr>
          <w:b/>
          <w:i/>
          <w:sz w:val="28"/>
          <w:lang w:val="en-US"/>
        </w:rPr>
        <w:t>b</w:t>
      </w:r>
      <w:r w:rsidRPr="008E2B7E">
        <w:rPr>
          <w:sz w:val="28"/>
        </w:rPr>
        <w:t xml:space="preserve"> </w:t>
      </w:r>
      <w:r>
        <w:rPr>
          <w:sz w:val="28"/>
        </w:rPr>
        <w:t>и</w:t>
      </w:r>
      <w:r w:rsidRPr="008E2B7E">
        <w:rPr>
          <w:sz w:val="28"/>
        </w:rPr>
        <w:t xml:space="preserve"> </w:t>
      </w:r>
      <w:r>
        <w:rPr>
          <w:b/>
          <w:i/>
          <w:sz w:val="28"/>
          <w:lang w:val="en-US"/>
        </w:rPr>
        <w:t>x</w:t>
      </w:r>
      <w:r w:rsidRPr="008E2B7E">
        <w:rPr>
          <w:sz w:val="28"/>
        </w:rPr>
        <w:t>. Кроме того, потребуется п</w:t>
      </w:r>
      <w:r>
        <w:rPr>
          <w:sz w:val="28"/>
        </w:rPr>
        <w:t>е</w:t>
      </w:r>
      <w:r w:rsidRPr="008E2B7E">
        <w:rPr>
          <w:sz w:val="28"/>
        </w:rPr>
        <w:t xml:space="preserve">ременная </w:t>
      </w:r>
      <w:r>
        <w:rPr>
          <w:b/>
          <w:i/>
          <w:sz w:val="28"/>
          <w:lang w:val="en-US"/>
        </w:rPr>
        <w:t>n</w:t>
      </w:r>
      <w:r w:rsidRPr="008E2B7E">
        <w:rPr>
          <w:sz w:val="28"/>
        </w:rPr>
        <w:t xml:space="preserve">, </w:t>
      </w:r>
      <w:r>
        <w:rPr>
          <w:sz w:val="28"/>
        </w:rPr>
        <w:t xml:space="preserve">которая определяет порядок системы. </w:t>
      </w:r>
      <w:r w:rsidRPr="008E2B7E">
        <w:rPr>
          <w:sz w:val="28"/>
        </w:rPr>
        <w:t xml:space="preserve">Лучше всего их описать в секции </w:t>
      </w:r>
      <w:r>
        <w:rPr>
          <w:i/>
          <w:sz w:val="28"/>
          <w:lang w:val="en-US"/>
        </w:rPr>
        <w:t>var</w:t>
      </w:r>
      <w:r w:rsidRPr="008E2B7E">
        <w:rPr>
          <w:sz w:val="28"/>
        </w:rPr>
        <w:t xml:space="preserve"> </w:t>
      </w:r>
      <w:r>
        <w:rPr>
          <w:sz w:val="28"/>
        </w:rPr>
        <w:t xml:space="preserve">раздела </w:t>
      </w:r>
      <w:r>
        <w:rPr>
          <w:i/>
          <w:sz w:val="28"/>
          <w:lang w:val="en-US"/>
        </w:rPr>
        <w:t>interface</w:t>
      </w:r>
      <w:r>
        <w:rPr>
          <w:sz w:val="28"/>
        </w:rPr>
        <w:t>,</w:t>
      </w:r>
      <w:r w:rsidRPr="008E2B7E">
        <w:rPr>
          <w:sz w:val="28"/>
        </w:rPr>
        <w:t xml:space="preserve"> расположенного в верхней части модуля </w:t>
      </w:r>
      <w:r>
        <w:rPr>
          <w:sz w:val="28"/>
          <w:lang w:val="en-US"/>
        </w:rPr>
        <w:t>main</w:t>
      </w:r>
      <w:r w:rsidRPr="008E2B7E">
        <w:rPr>
          <w:sz w:val="28"/>
        </w:rPr>
        <w:t>.</w:t>
      </w:r>
      <w:r>
        <w:rPr>
          <w:sz w:val="28"/>
          <w:lang w:val="en-US"/>
        </w:rPr>
        <w:t>pas</w:t>
      </w:r>
      <w:r w:rsidRPr="008E2B7E">
        <w:rPr>
          <w:sz w:val="28"/>
        </w:rPr>
        <w:t>, вслед за оператором описания формы (листинг 10.1).</w:t>
      </w:r>
    </w:p>
    <w:p w:rsidR="00000000" w:rsidRPr="008E2B7E" w:rsidRDefault="009161CA">
      <w:pPr>
        <w:ind w:firstLine="567"/>
        <w:jc w:val="both"/>
        <w:rPr>
          <w:sz w:val="28"/>
        </w:rPr>
      </w:pPr>
      <w:r w:rsidRPr="008E2B7E">
        <w:rPr>
          <w:sz w:val="28"/>
        </w:rPr>
        <w:t>Поскольку переменная</w:t>
      </w:r>
      <w:r w:rsidRPr="008E2B7E">
        <w:rPr>
          <w:sz w:val="28"/>
        </w:rPr>
        <w:t xml:space="preserve"> </w:t>
      </w:r>
      <w:r>
        <w:rPr>
          <w:i/>
          <w:sz w:val="28"/>
          <w:lang w:val="en-US"/>
        </w:rPr>
        <w:t>n</w:t>
      </w:r>
      <w:r w:rsidRPr="008E2B7E">
        <w:rPr>
          <w:sz w:val="28"/>
        </w:rPr>
        <w:t xml:space="preserve"> </w:t>
      </w:r>
      <w:r>
        <w:rPr>
          <w:sz w:val="28"/>
        </w:rPr>
        <w:t>при входе в программу не определена, то ее, а также размеры массивов и сеток удобнее определить с помощью отдельной процедуры</w:t>
      </w:r>
      <w:r w:rsidRPr="008E2B7E">
        <w:rPr>
          <w:sz w:val="28"/>
        </w:rPr>
        <w:t>:</w:t>
      </w:r>
    </w:p>
    <w:p w:rsidR="00000000" w:rsidRDefault="009161CA">
      <w:pPr>
        <w:spacing w:before="120"/>
        <w:ind w:left="1843" w:firstLine="567"/>
        <w:jc w:val="both"/>
        <w:rPr>
          <w:sz w:val="28"/>
          <w:lang w:val="en-US"/>
        </w:rPr>
      </w:pPr>
      <w:r>
        <w:rPr>
          <w:rFonts w:ascii="Courier New" w:hAnsi="Courier New"/>
          <w:b/>
          <w:sz w:val="24"/>
          <w:lang w:val="en-US"/>
        </w:rPr>
        <w:t>procedure</w:t>
      </w:r>
      <w:r>
        <w:rPr>
          <w:sz w:val="28"/>
          <w:lang w:val="en-US"/>
        </w:rPr>
        <w:t xml:space="preserve"> Order;</w:t>
      </w:r>
    </w:p>
    <w:p w:rsidR="00000000" w:rsidRDefault="009161CA">
      <w:pPr>
        <w:ind w:left="1843" w:firstLine="567"/>
        <w:jc w:val="both"/>
        <w:rPr>
          <w:rFonts w:ascii="Courier New" w:hAnsi="Courier New"/>
          <w:b/>
          <w:sz w:val="24"/>
          <w:lang w:val="en-US"/>
        </w:rPr>
      </w:pPr>
      <w:r>
        <w:rPr>
          <w:sz w:val="28"/>
          <w:lang w:val="en-US"/>
        </w:rPr>
        <w:t xml:space="preserve"> </w:t>
      </w:r>
      <w:r>
        <w:rPr>
          <w:rFonts w:ascii="Courier New" w:hAnsi="Courier New"/>
          <w:b/>
          <w:sz w:val="24"/>
          <w:lang w:val="en-US"/>
        </w:rPr>
        <w:t>begin</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 </w:t>
      </w:r>
      <w:r>
        <w:rPr>
          <w:rFonts w:ascii="Courier New" w:hAnsi="Courier New"/>
          <w:b/>
          <w:sz w:val="24"/>
          <w:lang w:val="en-US"/>
        </w:rPr>
        <w:t>do</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n:=seN.Value;</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SetLength(a,n+1,n+1);</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SetLength(b,n+1);</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sgMatr.</w:t>
      </w:r>
      <w:r>
        <w:rPr>
          <w:rFonts w:ascii="Courier New" w:hAnsi="Courier New"/>
          <w:sz w:val="24"/>
          <w:lang w:val="en-US"/>
        </w:rPr>
        <w:t>ColCount:=n+1;</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sgMatr.RowCount:=n+1;</w:t>
      </w:r>
    </w:p>
    <w:p w:rsidR="00000000" w:rsidRDefault="009161CA">
      <w:pPr>
        <w:ind w:left="1843" w:firstLine="567"/>
        <w:jc w:val="both"/>
        <w:rPr>
          <w:rFonts w:ascii="Courier New" w:hAnsi="Courier New"/>
          <w:sz w:val="24"/>
          <w:lang w:val="en-US"/>
        </w:rPr>
      </w:pPr>
      <w:r>
        <w:rPr>
          <w:rFonts w:ascii="Courier New" w:hAnsi="Courier New"/>
          <w:sz w:val="24"/>
          <w:lang w:val="en-US"/>
        </w:rPr>
        <w:t xml:space="preserve">    sgVec.RowCount:=n+1;</w:t>
      </w:r>
    </w:p>
    <w:p w:rsidR="00000000" w:rsidRPr="008E2B7E" w:rsidRDefault="009161CA">
      <w:pPr>
        <w:ind w:left="1843" w:firstLine="567"/>
        <w:jc w:val="both"/>
        <w:rPr>
          <w:rFonts w:ascii="Courier New" w:hAnsi="Courier New"/>
          <w:sz w:val="24"/>
        </w:rPr>
      </w:pPr>
      <w:r>
        <w:rPr>
          <w:rFonts w:ascii="Courier New" w:hAnsi="Courier New"/>
          <w:sz w:val="24"/>
          <w:lang w:val="en-US"/>
        </w:rPr>
        <w:t xml:space="preserve">   </w:t>
      </w:r>
      <w:r>
        <w:rPr>
          <w:rFonts w:ascii="Courier New" w:hAnsi="Courier New"/>
          <w:b/>
          <w:sz w:val="24"/>
          <w:lang w:val="en-US"/>
        </w:rPr>
        <w:t>end</w:t>
      </w:r>
      <w:r w:rsidRPr="008E2B7E">
        <w:rPr>
          <w:rFonts w:ascii="Courier New" w:hAnsi="Courier New"/>
          <w:sz w:val="24"/>
        </w:rPr>
        <w:t xml:space="preserve">; </w:t>
      </w:r>
    </w:p>
    <w:p w:rsidR="00000000" w:rsidRPr="008E2B7E" w:rsidRDefault="009161CA">
      <w:pPr>
        <w:spacing w:after="120"/>
        <w:ind w:left="1843" w:firstLine="567"/>
        <w:jc w:val="both"/>
        <w:rPr>
          <w:sz w:val="28"/>
        </w:rPr>
      </w:pPr>
      <w:r>
        <w:rPr>
          <w:rFonts w:ascii="Courier New" w:hAnsi="Courier New"/>
          <w:b/>
          <w:sz w:val="24"/>
          <w:lang w:val="en-US"/>
        </w:rPr>
        <w:t>end</w:t>
      </w:r>
      <w:r w:rsidRPr="008E2B7E">
        <w:rPr>
          <w:rFonts w:ascii="Courier New" w:hAnsi="Courier New"/>
          <w:sz w:val="24"/>
        </w:rPr>
        <w:t>;</w:t>
      </w:r>
    </w:p>
    <w:p w:rsidR="00000000" w:rsidRPr="008E2B7E" w:rsidRDefault="009161CA">
      <w:pPr>
        <w:ind w:firstLine="567"/>
        <w:jc w:val="both"/>
        <w:rPr>
          <w:sz w:val="28"/>
        </w:rPr>
      </w:pPr>
      <w:r>
        <w:rPr>
          <w:sz w:val="28"/>
        </w:rPr>
        <w:t xml:space="preserve">Далее следует создать обработчик </w:t>
      </w:r>
      <w:r>
        <w:rPr>
          <w:sz w:val="28"/>
          <w:lang w:val="en-US"/>
        </w:rPr>
        <w:t>OnActivate</w:t>
      </w:r>
      <w:r w:rsidRPr="008E2B7E">
        <w:rPr>
          <w:sz w:val="28"/>
        </w:rPr>
        <w:t xml:space="preserve"> </w:t>
      </w:r>
      <w:r>
        <w:rPr>
          <w:sz w:val="28"/>
        </w:rPr>
        <w:t>для формы и внести в него простой оп</w:t>
      </w:r>
      <w:r>
        <w:rPr>
          <w:sz w:val="28"/>
        </w:rPr>
        <w:t>е</w:t>
      </w:r>
      <w:r>
        <w:rPr>
          <w:sz w:val="28"/>
        </w:rPr>
        <w:t>ратор</w:t>
      </w:r>
      <w:r w:rsidRPr="008E2B7E">
        <w:rPr>
          <w:sz w:val="28"/>
        </w:rPr>
        <w:t>:</w:t>
      </w:r>
    </w:p>
    <w:p w:rsidR="00000000" w:rsidRPr="008E2B7E" w:rsidRDefault="009161CA">
      <w:pPr>
        <w:spacing w:before="120" w:after="120"/>
        <w:jc w:val="center"/>
        <w:rPr>
          <w:rFonts w:ascii="Courier New" w:hAnsi="Courier New"/>
          <w:sz w:val="24"/>
        </w:rPr>
      </w:pPr>
      <w:r>
        <w:rPr>
          <w:rFonts w:ascii="Courier New" w:hAnsi="Courier New"/>
          <w:sz w:val="24"/>
          <w:lang w:val="en-US"/>
        </w:rPr>
        <w:t>Order</w:t>
      </w:r>
      <w:r>
        <w:rPr>
          <w:rFonts w:ascii="Courier New" w:hAnsi="Courier New"/>
          <w:sz w:val="24"/>
        </w:rPr>
        <w:t>;</w:t>
      </w:r>
    </w:p>
    <w:p w:rsidR="00000000" w:rsidRDefault="009161CA">
      <w:pPr>
        <w:ind w:firstLine="567"/>
        <w:jc w:val="both"/>
        <w:rPr>
          <w:sz w:val="28"/>
        </w:rPr>
      </w:pPr>
      <w:r>
        <w:rPr>
          <w:sz w:val="28"/>
        </w:rPr>
        <w:t>При такой организации названные величины и размеры будут автомат</w:t>
      </w:r>
      <w:r>
        <w:rPr>
          <w:sz w:val="28"/>
        </w:rPr>
        <w:t>и</w:t>
      </w:r>
      <w:r>
        <w:rPr>
          <w:sz w:val="28"/>
        </w:rPr>
        <w:t>чески определены</w:t>
      </w:r>
      <w:r>
        <w:rPr>
          <w:sz w:val="28"/>
        </w:rPr>
        <w:t xml:space="preserve"> при активизации формы.</w:t>
      </w:r>
    </w:p>
    <w:p w:rsidR="00000000" w:rsidRPr="008E2B7E" w:rsidRDefault="009161CA">
      <w:pPr>
        <w:ind w:firstLine="567"/>
        <w:jc w:val="both"/>
        <w:rPr>
          <w:sz w:val="28"/>
        </w:rPr>
      </w:pPr>
      <w:r>
        <w:rPr>
          <w:sz w:val="28"/>
        </w:rPr>
        <w:t xml:space="preserve">Такой же оператор можно внести в обработчик </w:t>
      </w:r>
      <w:r>
        <w:rPr>
          <w:sz w:val="28"/>
          <w:lang w:val="en-US"/>
        </w:rPr>
        <w:t>OnChange</w:t>
      </w:r>
      <w:r w:rsidRPr="008E2B7E">
        <w:rPr>
          <w:sz w:val="28"/>
        </w:rPr>
        <w:t xml:space="preserve"> (на изменение) </w:t>
      </w:r>
      <w:r>
        <w:rPr>
          <w:sz w:val="28"/>
        </w:rPr>
        <w:t xml:space="preserve">для компонента </w:t>
      </w:r>
      <w:r>
        <w:rPr>
          <w:sz w:val="28"/>
          <w:lang w:val="en-US"/>
        </w:rPr>
        <w:t>SpinEdit</w:t>
      </w:r>
      <w:r w:rsidRPr="008E2B7E">
        <w:rPr>
          <w:sz w:val="28"/>
        </w:rPr>
        <w:t xml:space="preserve"> на случай, когда пользователь щелчком по кнопке изменит порядок системы. Однако можно поступить по-другому. Щ</w:t>
      </w:r>
      <w:r>
        <w:rPr>
          <w:sz w:val="28"/>
        </w:rPr>
        <w:t xml:space="preserve">елкните по значению события </w:t>
      </w:r>
      <w:r>
        <w:rPr>
          <w:sz w:val="28"/>
          <w:lang w:val="en-US"/>
        </w:rPr>
        <w:t>OnC</w:t>
      </w:r>
      <w:r>
        <w:rPr>
          <w:sz w:val="28"/>
          <w:lang w:val="en-US"/>
        </w:rPr>
        <w:t>hange</w:t>
      </w:r>
      <w:r w:rsidRPr="008E2B7E">
        <w:rPr>
          <w:sz w:val="28"/>
        </w:rPr>
        <w:t xml:space="preserve"> </w:t>
      </w:r>
      <w:r>
        <w:rPr>
          <w:sz w:val="28"/>
        </w:rPr>
        <w:t>этого компонента и в выпавшем окошке щелкните по строке</w:t>
      </w:r>
      <w:r>
        <w:rPr>
          <w:i/>
          <w:sz w:val="28"/>
        </w:rPr>
        <w:t xml:space="preserve"> FormActivate</w:t>
      </w:r>
      <w:r>
        <w:rPr>
          <w:sz w:val="28"/>
        </w:rPr>
        <w:t>. Это означает, что при изменении значения компонента следует выполнить тот обработчик, который выполняется при активизации формы, т. е. фактически все та же пр</w:t>
      </w:r>
      <w:r>
        <w:rPr>
          <w:sz w:val="28"/>
        </w:rPr>
        <w:t>о</w:t>
      </w:r>
      <w:r>
        <w:rPr>
          <w:sz w:val="28"/>
        </w:rPr>
        <w:t xml:space="preserve">цедура </w:t>
      </w:r>
      <w:r>
        <w:rPr>
          <w:sz w:val="28"/>
          <w:lang w:val="en-US"/>
        </w:rPr>
        <w:t>Order</w:t>
      </w:r>
      <w:r w:rsidRPr="008E2B7E">
        <w:rPr>
          <w:sz w:val="28"/>
        </w:rPr>
        <w:t>.</w:t>
      </w:r>
    </w:p>
    <w:p w:rsidR="00000000" w:rsidRPr="008E2B7E" w:rsidRDefault="009161CA">
      <w:pPr>
        <w:ind w:firstLine="567"/>
        <w:jc w:val="both"/>
        <w:rPr>
          <w:sz w:val="28"/>
        </w:rPr>
      </w:pPr>
      <w:r w:rsidRPr="008E2B7E">
        <w:rPr>
          <w:sz w:val="28"/>
        </w:rPr>
        <w:t>Посколь</w:t>
      </w:r>
      <w:r w:rsidRPr="008E2B7E">
        <w:rPr>
          <w:sz w:val="28"/>
        </w:rPr>
        <w:t xml:space="preserve">ку в программе используются динамические массивы, то сразу можно создать обработчик </w:t>
      </w:r>
      <w:r>
        <w:rPr>
          <w:sz w:val="28"/>
          <w:lang w:val="en-US"/>
        </w:rPr>
        <w:t>OnClose</w:t>
      </w:r>
      <w:r w:rsidRPr="008E2B7E">
        <w:rPr>
          <w:sz w:val="28"/>
        </w:rPr>
        <w:t xml:space="preserve"> </w:t>
      </w:r>
      <w:r>
        <w:rPr>
          <w:sz w:val="28"/>
        </w:rPr>
        <w:t>для формы и внести в него операторы о</w:t>
      </w:r>
      <w:r>
        <w:rPr>
          <w:sz w:val="28"/>
        </w:rPr>
        <w:t>с</w:t>
      </w:r>
      <w:r>
        <w:rPr>
          <w:sz w:val="28"/>
        </w:rPr>
        <w:t>вобождения памяти, занятой массивами</w:t>
      </w:r>
      <w:r w:rsidRPr="008E2B7E">
        <w:rPr>
          <w:sz w:val="28"/>
        </w:rPr>
        <w:t>:</w:t>
      </w:r>
    </w:p>
    <w:p w:rsidR="00000000" w:rsidRDefault="009161CA">
      <w:pPr>
        <w:spacing w:before="120" w:after="120"/>
        <w:jc w:val="center"/>
        <w:rPr>
          <w:sz w:val="28"/>
          <w:lang w:val="en-US"/>
        </w:rPr>
      </w:pPr>
      <w:r>
        <w:rPr>
          <w:rFonts w:ascii="Courier New" w:hAnsi="Courier New"/>
          <w:sz w:val="24"/>
          <w:lang w:val="en-US"/>
        </w:rPr>
        <w:t xml:space="preserve">a:= </w:t>
      </w:r>
      <w:r>
        <w:rPr>
          <w:rFonts w:ascii="Courier New" w:hAnsi="Courier New"/>
          <w:b/>
          <w:sz w:val="24"/>
          <w:lang w:val="en-US"/>
        </w:rPr>
        <w:t>Nil</w:t>
      </w:r>
      <w:r>
        <w:rPr>
          <w:rFonts w:ascii="Courier New" w:hAnsi="Courier New"/>
          <w:sz w:val="24"/>
          <w:lang w:val="en-US"/>
        </w:rPr>
        <w:t xml:space="preserve">; b:= </w:t>
      </w:r>
      <w:r>
        <w:rPr>
          <w:rFonts w:ascii="Courier New" w:hAnsi="Courier New"/>
          <w:b/>
          <w:sz w:val="24"/>
          <w:lang w:val="en-US"/>
        </w:rPr>
        <w:t>Nil</w:t>
      </w:r>
      <w:r>
        <w:rPr>
          <w:rFonts w:ascii="Courier New" w:hAnsi="Courier New"/>
          <w:sz w:val="24"/>
          <w:lang w:val="en-US"/>
        </w:rPr>
        <w:t xml:space="preserve">; x:= </w:t>
      </w:r>
      <w:r>
        <w:rPr>
          <w:rFonts w:ascii="Courier New" w:hAnsi="Courier New"/>
          <w:b/>
          <w:sz w:val="24"/>
          <w:lang w:val="en-US"/>
        </w:rPr>
        <w:t>Nil</w:t>
      </w:r>
      <w:r>
        <w:rPr>
          <w:rFonts w:ascii="Courier New" w:hAnsi="Courier New"/>
          <w:sz w:val="24"/>
          <w:lang w:val="en-US"/>
        </w:rPr>
        <w:t>;</w:t>
      </w:r>
    </w:p>
    <w:p w:rsidR="00000000" w:rsidRPr="008E2B7E" w:rsidRDefault="009161CA">
      <w:pPr>
        <w:ind w:firstLine="567"/>
        <w:jc w:val="both"/>
        <w:rPr>
          <w:sz w:val="28"/>
        </w:rPr>
      </w:pPr>
      <w:r w:rsidRPr="008E2B7E">
        <w:rPr>
          <w:sz w:val="28"/>
        </w:rPr>
        <w:t>Теперь следует организовать передачу данных из сеток в массив</w:t>
      </w:r>
      <w:r w:rsidRPr="008E2B7E">
        <w:rPr>
          <w:sz w:val="28"/>
        </w:rPr>
        <w:t>ы. Это отдельный и ответственный процесс обработки данных, поэтому для него лучше написать отдельн</w:t>
      </w:r>
      <w:r>
        <w:rPr>
          <w:sz w:val="28"/>
        </w:rPr>
        <w:t>ый</w:t>
      </w:r>
      <w:r w:rsidRPr="008E2B7E">
        <w:rPr>
          <w:sz w:val="28"/>
        </w:rPr>
        <w:t xml:space="preserve"> алгоритм. Этот а</w:t>
      </w:r>
      <w:r>
        <w:rPr>
          <w:sz w:val="28"/>
        </w:rPr>
        <w:t>лгоритм предпочтительно орг</w:t>
      </w:r>
      <w:r>
        <w:rPr>
          <w:sz w:val="28"/>
        </w:rPr>
        <w:t>а</w:t>
      </w:r>
      <w:r>
        <w:rPr>
          <w:sz w:val="28"/>
        </w:rPr>
        <w:t>низовать в виде логической функции, т. к. сетки не всегда могут содержать верные данные</w:t>
      </w:r>
      <w:r w:rsidRPr="008E2B7E">
        <w:rPr>
          <w:sz w:val="28"/>
        </w:rPr>
        <w:t>: когда в ней будут обна</w:t>
      </w:r>
      <w:r w:rsidRPr="008E2B7E">
        <w:rPr>
          <w:sz w:val="28"/>
        </w:rPr>
        <w:t xml:space="preserve">ружены строки и эти строки являются числами, функция получит значение </w:t>
      </w:r>
      <w:r>
        <w:rPr>
          <w:sz w:val="28"/>
          <w:lang w:val="en-US"/>
        </w:rPr>
        <w:t>True</w:t>
      </w:r>
      <w:r w:rsidRPr="008E2B7E">
        <w:rPr>
          <w:sz w:val="28"/>
        </w:rPr>
        <w:t xml:space="preserve">, </w:t>
      </w:r>
      <w:r>
        <w:rPr>
          <w:sz w:val="28"/>
        </w:rPr>
        <w:t>иначе – зн</w:t>
      </w:r>
      <w:r>
        <w:rPr>
          <w:sz w:val="28"/>
        </w:rPr>
        <w:t>а</w:t>
      </w:r>
      <w:r>
        <w:rPr>
          <w:sz w:val="28"/>
        </w:rPr>
        <w:t xml:space="preserve">чение </w:t>
      </w:r>
      <w:r>
        <w:rPr>
          <w:sz w:val="28"/>
          <w:lang w:val="en-US"/>
        </w:rPr>
        <w:t>False</w:t>
      </w:r>
      <w:r w:rsidRPr="008E2B7E">
        <w:rPr>
          <w:sz w:val="28"/>
        </w:rPr>
        <w:t>:</w:t>
      </w:r>
    </w:p>
    <w:p w:rsidR="00000000" w:rsidRDefault="009161CA">
      <w:pPr>
        <w:spacing w:before="120"/>
        <w:ind w:firstLine="284"/>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ToMatrAndVec: boolean;</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i,j: Integer; Bo: boolean;</w:t>
      </w:r>
    </w:p>
    <w:p w:rsidR="00000000" w:rsidRDefault="009161CA">
      <w:pPr>
        <w:ind w:firstLine="284"/>
        <w:jc w:val="both"/>
        <w:rPr>
          <w:rFonts w:ascii="Courier New" w:hAnsi="Courier New"/>
          <w:sz w:val="24"/>
          <w:lang w:val="en-US"/>
        </w:rPr>
      </w:pPr>
      <w:r>
        <w:rPr>
          <w:rFonts w:ascii="Courier New" w:hAnsi="Courier New"/>
          <w:b/>
          <w:sz w:val="24"/>
          <w:lang w:val="en-US"/>
        </w:rPr>
        <w:t>begin</w:t>
      </w:r>
    </w:p>
    <w:p w:rsidR="00000000" w:rsidRDefault="009161CA">
      <w:pPr>
        <w:ind w:firstLine="284"/>
        <w:jc w:val="both"/>
        <w:rPr>
          <w:rFonts w:ascii="Courier New" w:hAnsi="Courier New"/>
          <w:sz w:val="24"/>
          <w:lang w:val="en-US"/>
        </w:rPr>
      </w:pPr>
      <w:r>
        <w:rPr>
          <w:rFonts w:ascii="Courier New" w:hAnsi="Courier New"/>
          <w:sz w:val="24"/>
          <w:lang w:val="en-US"/>
        </w:rPr>
        <w:t xml:space="preserve"> Bo:=true;</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fMain.sgMatr </w:t>
      </w:r>
      <w:r>
        <w:rPr>
          <w:rFonts w:ascii="Courier New" w:hAnsi="Courier New"/>
          <w:b/>
          <w:sz w:val="24"/>
          <w:lang w:val="en-US"/>
        </w:rPr>
        <w:t>do</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RowCount-1 </w:t>
      </w:r>
      <w:r>
        <w:rPr>
          <w:rFonts w:ascii="Courier New" w:hAnsi="Courier New"/>
          <w:b/>
          <w:sz w:val="24"/>
          <w:lang w:val="en-US"/>
        </w:rPr>
        <w:t xml:space="preserve">do </w:t>
      </w:r>
      <w:r>
        <w:rPr>
          <w:rFonts w:ascii="Courier New" w:hAnsi="Courier New"/>
          <w:sz w:val="24"/>
          <w:lang w:val="en-US"/>
        </w:rPr>
        <w:t>// проход по сетке матрицы</w:t>
      </w:r>
      <w:r>
        <w:rPr>
          <w:rFonts w:ascii="Courier New" w:hAnsi="Courier New"/>
          <w:sz w:val="24"/>
          <w:lang w:val="en-US"/>
        </w:rPr>
        <w:t xml:space="preserve"> </w:t>
      </w:r>
      <w:r>
        <w:rPr>
          <w:rFonts w:ascii="Courier New" w:hAnsi="Courier New"/>
          <w:b/>
          <w:i/>
          <w:sz w:val="24"/>
          <w:lang w:val="en-US"/>
        </w:rPr>
        <w:t>a</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j:=1 </w:t>
      </w:r>
      <w:r>
        <w:rPr>
          <w:rFonts w:ascii="Courier New" w:hAnsi="Courier New"/>
          <w:b/>
          <w:sz w:val="24"/>
          <w:lang w:val="en-US"/>
        </w:rPr>
        <w:t>to</w:t>
      </w:r>
      <w:r>
        <w:rPr>
          <w:rFonts w:ascii="Courier New" w:hAnsi="Courier New"/>
          <w:sz w:val="24"/>
          <w:lang w:val="en-US"/>
        </w:rPr>
        <w:t xml:space="preserve"> ColCount-1 </w:t>
      </w:r>
      <w:r>
        <w:rPr>
          <w:rFonts w:ascii="Courier New" w:hAnsi="Courier New"/>
          <w:b/>
          <w:sz w:val="24"/>
          <w:lang w:val="en-US"/>
        </w:rPr>
        <w:t>do</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StrIsReal(Cells[j,i]) </w:t>
      </w:r>
      <w:r>
        <w:rPr>
          <w:rFonts w:ascii="Courier New" w:hAnsi="Courier New"/>
          <w:b/>
          <w:sz w:val="24"/>
          <w:lang w:val="en-US"/>
        </w:rPr>
        <w:t>then</w:t>
      </w:r>
      <w:r>
        <w:rPr>
          <w:rFonts w:ascii="Courier New" w:hAnsi="Courier New"/>
          <w:sz w:val="24"/>
          <w:lang w:val="en-US"/>
        </w:rPr>
        <w:t xml:space="preserve"> a[i,j]:=StrToFloat(Cells[j,i])</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r>
        <w:rPr>
          <w:rFonts w:ascii="Courier New" w:hAnsi="Courier New"/>
          <w:sz w:val="24"/>
          <w:lang w:val="en-US"/>
        </w:rPr>
        <w:t xml:space="preserve"> Bo:=false;</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fMain.sgVec </w:t>
      </w:r>
      <w:r>
        <w:rPr>
          <w:rFonts w:ascii="Courier New" w:hAnsi="Courier New"/>
          <w:b/>
          <w:sz w:val="24"/>
          <w:lang w:val="en-US"/>
        </w:rPr>
        <w:t xml:space="preserve">do </w:t>
      </w:r>
      <w:r>
        <w:rPr>
          <w:rFonts w:ascii="Courier New" w:hAnsi="Courier New"/>
          <w:sz w:val="24"/>
          <w:lang w:val="en-US"/>
        </w:rPr>
        <w:t xml:space="preserve">// проход по </w:t>
      </w:r>
      <w:r>
        <w:rPr>
          <w:rFonts w:ascii="Courier New" w:hAnsi="Courier New"/>
          <w:sz w:val="24"/>
        </w:rPr>
        <w:t>столбцу</w:t>
      </w:r>
      <w:r w:rsidRPr="008E2B7E">
        <w:rPr>
          <w:rFonts w:ascii="Courier New" w:hAnsi="Courier New"/>
          <w:sz w:val="24"/>
          <w:lang w:val="en-US"/>
        </w:rPr>
        <w:t xml:space="preserve"> </w:t>
      </w:r>
      <w:r>
        <w:rPr>
          <w:rFonts w:ascii="Courier New" w:hAnsi="Courier New"/>
          <w:sz w:val="24"/>
          <w:lang w:val="en-US"/>
        </w:rPr>
        <w:t xml:space="preserve">сетки вектора </w:t>
      </w:r>
      <w:r>
        <w:rPr>
          <w:rFonts w:ascii="Courier New" w:hAnsi="Courier New"/>
          <w:b/>
          <w:i/>
          <w:sz w:val="24"/>
          <w:lang w:val="en-US"/>
        </w:rPr>
        <w:t>b</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RowCount-1 </w:t>
      </w:r>
      <w:r>
        <w:rPr>
          <w:rFonts w:ascii="Courier New" w:hAnsi="Courier New"/>
          <w:b/>
          <w:sz w:val="24"/>
          <w:lang w:val="en-US"/>
        </w:rPr>
        <w:t>do</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StrIsReal(Cells[1,i]) </w:t>
      </w:r>
      <w:r>
        <w:rPr>
          <w:rFonts w:ascii="Courier New" w:hAnsi="Courier New"/>
          <w:b/>
          <w:sz w:val="24"/>
          <w:lang w:val="en-US"/>
        </w:rPr>
        <w:t>then</w:t>
      </w:r>
      <w:r>
        <w:rPr>
          <w:rFonts w:ascii="Courier New" w:hAnsi="Courier New"/>
          <w:sz w:val="24"/>
          <w:lang w:val="en-US"/>
        </w:rPr>
        <w:t xml:space="preserve"> b[i]:=StrToFloat(Cells[1,i])</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r>
        <w:rPr>
          <w:rFonts w:ascii="Courier New" w:hAnsi="Courier New"/>
          <w:sz w:val="24"/>
          <w:lang w:val="en-US"/>
        </w:rPr>
        <w:t xml:space="preserve"> Bo:=false;</w:t>
      </w:r>
    </w:p>
    <w:p w:rsidR="00000000" w:rsidRDefault="009161CA">
      <w:pPr>
        <w:ind w:firstLine="284"/>
        <w:jc w:val="both"/>
        <w:rPr>
          <w:rFonts w:ascii="Courier New" w:hAnsi="Courier New"/>
          <w:sz w:val="24"/>
          <w:lang w:val="en-US"/>
        </w:rPr>
      </w:pPr>
      <w:r>
        <w:rPr>
          <w:rFonts w:ascii="Courier New" w:hAnsi="Courier New"/>
          <w:sz w:val="24"/>
          <w:lang w:val="en-US"/>
        </w:rPr>
        <w:t xml:space="preserve"> Result:=Bo;</w:t>
      </w:r>
    </w:p>
    <w:p w:rsidR="00000000" w:rsidRDefault="009161CA">
      <w:pPr>
        <w:ind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w:t>
      </w:r>
      <w:r>
        <w:rPr>
          <w:rFonts w:ascii="Courier New" w:hAnsi="Courier New"/>
          <w:b/>
          <w:sz w:val="24"/>
          <w:lang w:val="en-US"/>
        </w:rPr>
        <w:t>not</w:t>
      </w:r>
      <w:r>
        <w:rPr>
          <w:rFonts w:ascii="Courier New" w:hAnsi="Courier New"/>
          <w:sz w:val="24"/>
          <w:lang w:val="en-US"/>
        </w:rPr>
        <w:t xml:space="preserve"> Bo </w:t>
      </w:r>
      <w:r>
        <w:rPr>
          <w:rFonts w:ascii="Courier New" w:hAnsi="Courier New"/>
          <w:b/>
          <w:sz w:val="24"/>
          <w:lang w:val="en-US"/>
        </w:rPr>
        <w:t>then</w:t>
      </w:r>
      <w:r>
        <w:rPr>
          <w:rFonts w:ascii="Courier New" w:hAnsi="Courier New"/>
          <w:sz w:val="24"/>
          <w:lang w:val="en-US"/>
        </w:rPr>
        <w:t xml:space="preserve"> ShowMessage('Ошибка в данных');</w:t>
      </w:r>
    </w:p>
    <w:p w:rsidR="00000000" w:rsidRPr="008E2B7E" w:rsidRDefault="009161CA">
      <w:pPr>
        <w:spacing w:after="120"/>
        <w:ind w:firstLine="284"/>
        <w:jc w:val="both"/>
        <w:rPr>
          <w:rFonts w:ascii="Courier New" w:hAnsi="Courier New"/>
          <w:sz w:val="24"/>
        </w:rPr>
      </w:pPr>
      <w:r>
        <w:rPr>
          <w:rFonts w:ascii="Courier New" w:hAnsi="Courier New"/>
          <w:b/>
          <w:sz w:val="24"/>
          <w:lang w:val="en-US"/>
        </w:rPr>
        <w:t>end</w:t>
      </w:r>
      <w:r w:rsidRPr="008E2B7E">
        <w:rPr>
          <w:rFonts w:ascii="Courier New" w:hAnsi="Courier New"/>
          <w:sz w:val="24"/>
        </w:rPr>
        <w:t>;</w:t>
      </w:r>
    </w:p>
    <w:p w:rsidR="00000000" w:rsidRPr="008E2B7E" w:rsidRDefault="009161CA">
      <w:pPr>
        <w:ind w:firstLine="567"/>
        <w:jc w:val="both"/>
        <w:rPr>
          <w:sz w:val="28"/>
        </w:rPr>
      </w:pPr>
      <w:r w:rsidRPr="008E2B7E">
        <w:rPr>
          <w:sz w:val="28"/>
        </w:rPr>
        <w:t xml:space="preserve">Для определения истинности или ложности функции введена перемен-ная </w:t>
      </w:r>
      <w:r>
        <w:rPr>
          <w:sz w:val="28"/>
          <w:lang w:val="en-US"/>
        </w:rPr>
        <w:t>Bo</w:t>
      </w:r>
      <w:r w:rsidRPr="008E2B7E">
        <w:rPr>
          <w:sz w:val="28"/>
        </w:rPr>
        <w:t xml:space="preserve">. </w:t>
      </w:r>
      <w:r>
        <w:rPr>
          <w:sz w:val="28"/>
        </w:rPr>
        <w:t xml:space="preserve">В теле функции она сначала принимает значение </w:t>
      </w:r>
      <w:r>
        <w:rPr>
          <w:sz w:val="28"/>
          <w:lang w:val="en-US"/>
        </w:rPr>
        <w:t>True</w:t>
      </w:r>
      <w:r w:rsidRPr="008E2B7E">
        <w:rPr>
          <w:sz w:val="28"/>
        </w:rPr>
        <w:t xml:space="preserve"> </w:t>
      </w:r>
      <w:r>
        <w:rPr>
          <w:sz w:val="28"/>
        </w:rPr>
        <w:t>(в предпол</w:t>
      </w:r>
      <w:r>
        <w:rPr>
          <w:sz w:val="28"/>
        </w:rPr>
        <w:t>о</w:t>
      </w:r>
      <w:r>
        <w:rPr>
          <w:sz w:val="28"/>
        </w:rPr>
        <w:t>жении, что в сетках верные данные). Дале</w:t>
      </w:r>
      <w:r>
        <w:rPr>
          <w:sz w:val="28"/>
        </w:rPr>
        <w:t>е при помощи двух вложенных циклов совершается проход по всем ячейкам первой сетки. Каждая ячейка исследуется на наличие числа, образованного символами строки. Проверка осущес</w:t>
      </w:r>
      <w:r>
        <w:rPr>
          <w:sz w:val="28"/>
        </w:rPr>
        <w:t>т</w:t>
      </w:r>
      <w:r>
        <w:rPr>
          <w:sz w:val="28"/>
        </w:rPr>
        <w:t>вляется логической функцией</w:t>
      </w:r>
      <w:r w:rsidRPr="008E2B7E">
        <w:rPr>
          <w:sz w:val="28"/>
        </w:rPr>
        <w:t>:</w:t>
      </w:r>
    </w:p>
    <w:p w:rsidR="00000000" w:rsidRDefault="009161CA">
      <w:pPr>
        <w:spacing w:before="120"/>
        <w:ind w:left="1134"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StrIsReal(s: String): boolean;</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r: Rea</w:t>
      </w:r>
      <w:r>
        <w:rPr>
          <w:rFonts w:ascii="Courier New" w:hAnsi="Courier New"/>
          <w:sz w:val="24"/>
          <w:lang w:val="en-US"/>
        </w:rPr>
        <w:t>l; Code: Integer;</w:t>
      </w:r>
    </w:p>
    <w:p w:rsidR="00000000" w:rsidRDefault="009161CA">
      <w:pPr>
        <w:ind w:left="1134" w:firstLine="567"/>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Val(s,r,Code); </w:t>
      </w:r>
    </w:p>
    <w:p w:rsidR="00000000" w:rsidRPr="008E2B7E" w:rsidRDefault="009161CA">
      <w:pPr>
        <w:ind w:left="1134" w:firstLine="567"/>
        <w:jc w:val="both"/>
        <w:rPr>
          <w:rFonts w:ascii="Courier New" w:hAnsi="Courier New"/>
          <w:sz w:val="24"/>
        </w:rPr>
      </w:pPr>
      <w:r>
        <w:rPr>
          <w:rFonts w:ascii="Courier New" w:hAnsi="Courier New"/>
          <w:sz w:val="24"/>
          <w:lang w:val="en-US"/>
        </w:rPr>
        <w:t xml:space="preserve"> Result</w:t>
      </w:r>
      <w:r w:rsidRPr="008E2B7E">
        <w:rPr>
          <w:rFonts w:ascii="Courier New" w:hAnsi="Courier New"/>
          <w:sz w:val="24"/>
        </w:rPr>
        <w:t>:= (</w:t>
      </w:r>
      <w:r>
        <w:rPr>
          <w:rFonts w:ascii="Courier New" w:hAnsi="Courier New"/>
          <w:sz w:val="24"/>
          <w:lang w:val="en-US"/>
        </w:rPr>
        <w:t>Code</w:t>
      </w:r>
      <w:r w:rsidRPr="008E2B7E">
        <w:rPr>
          <w:rFonts w:ascii="Courier New" w:hAnsi="Courier New"/>
          <w:sz w:val="24"/>
        </w:rPr>
        <w:t xml:space="preserve"> = 0); </w:t>
      </w:r>
    </w:p>
    <w:p w:rsidR="00000000" w:rsidRPr="008E2B7E" w:rsidRDefault="009161CA">
      <w:pPr>
        <w:spacing w:after="120"/>
        <w:ind w:left="1134" w:firstLine="567"/>
        <w:jc w:val="both"/>
        <w:rPr>
          <w:sz w:val="28"/>
        </w:rPr>
      </w:pPr>
      <w:r>
        <w:rPr>
          <w:rFonts w:ascii="Courier New" w:hAnsi="Courier New"/>
          <w:b/>
          <w:sz w:val="24"/>
          <w:lang w:val="en-US"/>
        </w:rPr>
        <w:t>end</w:t>
      </w:r>
      <w:r w:rsidRPr="008E2B7E">
        <w:rPr>
          <w:rFonts w:ascii="Courier New" w:hAnsi="Courier New"/>
          <w:sz w:val="24"/>
        </w:rPr>
        <w:t>;</w:t>
      </w:r>
    </w:p>
    <w:p w:rsidR="00000000" w:rsidRDefault="009161CA">
      <w:pPr>
        <w:ind w:firstLine="567"/>
        <w:jc w:val="both"/>
        <w:rPr>
          <w:sz w:val="28"/>
        </w:rPr>
      </w:pPr>
      <w:r>
        <w:rPr>
          <w:sz w:val="28"/>
        </w:rPr>
        <w:t xml:space="preserve">Проверка основана на использовании процедуры конвертации </w:t>
      </w:r>
      <w:r>
        <w:rPr>
          <w:sz w:val="28"/>
          <w:lang w:val="en-US"/>
        </w:rPr>
        <w:t>Val</w:t>
      </w:r>
      <w:r>
        <w:rPr>
          <w:sz w:val="28"/>
        </w:rPr>
        <w:t xml:space="preserve"> стр</w:t>
      </w:r>
      <w:r>
        <w:rPr>
          <w:sz w:val="28"/>
        </w:rPr>
        <w:t>о</w:t>
      </w:r>
      <w:r>
        <w:rPr>
          <w:sz w:val="28"/>
        </w:rPr>
        <w:t>ки символов в вещественную константу</w:t>
      </w:r>
      <w:r w:rsidRPr="008E2B7E">
        <w:rPr>
          <w:sz w:val="28"/>
        </w:rPr>
        <w:t xml:space="preserve">. Если это удается, то </w:t>
      </w:r>
      <w:r>
        <w:rPr>
          <w:sz w:val="28"/>
        </w:rPr>
        <w:t xml:space="preserve">переменная </w:t>
      </w:r>
      <w:r>
        <w:rPr>
          <w:sz w:val="28"/>
          <w:lang w:val="en-US"/>
        </w:rPr>
        <w:t>Code</w:t>
      </w:r>
      <w:r w:rsidRPr="008E2B7E">
        <w:rPr>
          <w:sz w:val="28"/>
        </w:rPr>
        <w:t xml:space="preserve"> </w:t>
      </w:r>
      <w:r>
        <w:rPr>
          <w:sz w:val="28"/>
        </w:rPr>
        <w:t>получает значение нуль, иначе – другое значени</w:t>
      </w:r>
      <w:r>
        <w:rPr>
          <w:sz w:val="28"/>
        </w:rPr>
        <w:t>е. Это значение сл</w:t>
      </w:r>
      <w:r>
        <w:rPr>
          <w:sz w:val="28"/>
        </w:rPr>
        <w:t>е</w:t>
      </w:r>
      <w:r>
        <w:rPr>
          <w:sz w:val="28"/>
        </w:rPr>
        <w:t>дующим оператором используется для вычисления результата для самой функции</w:t>
      </w:r>
      <w:r w:rsidRPr="008E2B7E">
        <w:rPr>
          <w:sz w:val="28"/>
        </w:rPr>
        <w:t xml:space="preserve">: </w:t>
      </w:r>
      <w:r>
        <w:rPr>
          <w:sz w:val="28"/>
        </w:rPr>
        <w:t xml:space="preserve">если </w:t>
      </w:r>
      <w:r>
        <w:rPr>
          <w:rFonts w:ascii="Courier New" w:hAnsi="Courier New"/>
          <w:sz w:val="24"/>
          <w:lang w:val="en-US"/>
        </w:rPr>
        <w:t>Code</w:t>
      </w:r>
      <w:r w:rsidRPr="008E2B7E">
        <w:rPr>
          <w:rFonts w:ascii="Courier New" w:hAnsi="Courier New"/>
          <w:sz w:val="24"/>
        </w:rPr>
        <w:t xml:space="preserve"> = 0</w:t>
      </w:r>
      <w:r>
        <w:rPr>
          <w:sz w:val="28"/>
        </w:rPr>
        <w:t xml:space="preserve">, т. е. строка является числом, то </w:t>
      </w:r>
      <w:r>
        <w:rPr>
          <w:sz w:val="28"/>
          <w:lang w:val="en-US"/>
        </w:rPr>
        <w:t>Result</w:t>
      </w:r>
      <w:r w:rsidRPr="008E2B7E">
        <w:rPr>
          <w:sz w:val="28"/>
        </w:rPr>
        <w:t xml:space="preserve"> = </w:t>
      </w:r>
      <w:r>
        <w:rPr>
          <w:sz w:val="28"/>
          <w:lang w:val="en-US"/>
        </w:rPr>
        <w:t>True</w:t>
      </w:r>
      <w:r w:rsidRPr="008E2B7E">
        <w:rPr>
          <w:sz w:val="28"/>
        </w:rPr>
        <w:t xml:space="preserve">, </w:t>
      </w:r>
      <w:r>
        <w:rPr>
          <w:sz w:val="28"/>
        </w:rPr>
        <w:t xml:space="preserve">иначе </w:t>
      </w:r>
      <w:r w:rsidRPr="008E2B7E">
        <w:rPr>
          <w:sz w:val="28"/>
        </w:rPr>
        <w:t xml:space="preserve"> </w:t>
      </w:r>
      <w:r>
        <w:rPr>
          <w:sz w:val="28"/>
          <w:lang w:val="en-US"/>
        </w:rPr>
        <w:t>Result</w:t>
      </w:r>
      <w:r w:rsidRPr="008E2B7E">
        <w:rPr>
          <w:sz w:val="28"/>
        </w:rPr>
        <w:t xml:space="preserve"> = </w:t>
      </w:r>
      <w:r>
        <w:rPr>
          <w:sz w:val="28"/>
          <w:lang w:val="en-US"/>
        </w:rPr>
        <w:t>False</w:t>
      </w:r>
      <w:r w:rsidRPr="008E2B7E">
        <w:rPr>
          <w:sz w:val="28"/>
        </w:rPr>
        <w:t>.</w:t>
      </w:r>
      <w:r>
        <w:rPr>
          <w:sz w:val="28"/>
        </w:rPr>
        <w:t xml:space="preserve"> </w:t>
      </w:r>
    </w:p>
    <w:p w:rsidR="00000000" w:rsidRDefault="009161CA">
      <w:pPr>
        <w:ind w:firstLine="567"/>
        <w:jc w:val="both"/>
        <w:rPr>
          <w:sz w:val="28"/>
        </w:rPr>
      </w:pPr>
      <w:r>
        <w:rPr>
          <w:sz w:val="28"/>
        </w:rPr>
        <w:t xml:space="preserve">Вернемся к функции </w:t>
      </w:r>
      <w:r>
        <w:rPr>
          <w:rFonts w:ascii="Courier New" w:hAnsi="Courier New"/>
          <w:sz w:val="24"/>
          <w:lang w:val="en-US"/>
        </w:rPr>
        <w:t>ToMatrAndVec</w:t>
      </w:r>
      <w:r>
        <w:rPr>
          <w:sz w:val="28"/>
        </w:rPr>
        <w:t>. Если ячейка содержит строку-число, то пос</w:t>
      </w:r>
      <w:r>
        <w:rPr>
          <w:sz w:val="28"/>
        </w:rPr>
        <w:t xml:space="preserve">ле конвертации с помощью функции </w:t>
      </w:r>
      <w:r>
        <w:rPr>
          <w:rFonts w:ascii="Courier New" w:hAnsi="Courier New"/>
          <w:sz w:val="24"/>
          <w:lang w:val="en-US"/>
        </w:rPr>
        <w:t>StrToFloat</w:t>
      </w:r>
      <w:r>
        <w:rPr>
          <w:sz w:val="28"/>
        </w:rPr>
        <w:t xml:space="preserve"> (строка – в вещественное число) это число будет помещено в соответствующую ячейку массива </w:t>
      </w:r>
      <w:r>
        <w:rPr>
          <w:i/>
          <w:sz w:val="28"/>
          <w:lang w:val="en-US"/>
        </w:rPr>
        <w:t>a</w:t>
      </w:r>
      <w:r w:rsidRPr="008E2B7E">
        <w:rPr>
          <w:sz w:val="28"/>
        </w:rPr>
        <w:t xml:space="preserve">, иначе переменная </w:t>
      </w:r>
      <w:r>
        <w:rPr>
          <w:sz w:val="28"/>
          <w:lang w:val="en-US"/>
        </w:rPr>
        <w:t>Bo</w:t>
      </w:r>
      <w:r w:rsidRPr="008E2B7E">
        <w:rPr>
          <w:sz w:val="28"/>
        </w:rPr>
        <w:t xml:space="preserve"> </w:t>
      </w:r>
      <w:r>
        <w:rPr>
          <w:sz w:val="28"/>
        </w:rPr>
        <w:t xml:space="preserve">получает значение </w:t>
      </w:r>
      <w:r>
        <w:rPr>
          <w:sz w:val="28"/>
          <w:lang w:val="en-US"/>
        </w:rPr>
        <w:t>False</w:t>
      </w:r>
      <w:r w:rsidRPr="008E2B7E">
        <w:rPr>
          <w:sz w:val="28"/>
        </w:rPr>
        <w:t xml:space="preserve">, </w:t>
      </w:r>
      <w:r>
        <w:rPr>
          <w:sz w:val="28"/>
        </w:rPr>
        <w:t>что означает нал</w:t>
      </w:r>
      <w:r>
        <w:rPr>
          <w:sz w:val="28"/>
        </w:rPr>
        <w:t>и</w:t>
      </w:r>
      <w:r>
        <w:rPr>
          <w:sz w:val="28"/>
        </w:rPr>
        <w:t xml:space="preserve">чие ошибок в сетке </w:t>
      </w:r>
      <w:r>
        <w:rPr>
          <w:sz w:val="28"/>
          <w:lang w:val="en-US"/>
        </w:rPr>
        <w:t>sgMatr</w:t>
      </w:r>
      <w:r w:rsidRPr="008E2B7E">
        <w:rPr>
          <w:sz w:val="28"/>
        </w:rPr>
        <w:t>. Далее а</w:t>
      </w:r>
      <w:r>
        <w:rPr>
          <w:sz w:val="28"/>
        </w:rPr>
        <w:t>налогично с помощью одн</w:t>
      </w:r>
      <w:r>
        <w:rPr>
          <w:sz w:val="28"/>
        </w:rPr>
        <w:t>ого цикла с</w:t>
      </w:r>
      <w:r>
        <w:rPr>
          <w:sz w:val="28"/>
        </w:rPr>
        <w:t>о</w:t>
      </w:r>
      <w:r>
        <w:rPr>
          <w:sz w:val="28"/>
        </w:rPr>
        <w:t xml:space="preserve">вершается проход по первому столбцу сетки </w:t>
      </w:r>
      <w:r>
        <w:rPr>
          <w:sz w:val="28"/>
          <w:lang w:val="en-US"/>
        </w:rPr>
        <w:t>sgVec</w:t>
      </w:r>
      <w:r w:rsidRPr="008E2B7E">
        <w:rPr>
          <w:sz w:val="28"/>
        </w:rPr>
        <w:t xml:space="preserve"> </w:t>
      </w:r>
      <w:r>
        <w:rPr>
          <w:sz w:val="28"/>
        </w:rPr>
        <w:t>для определения ячеек вектор-столбца свободных членов системы. Результатом функции будет зн</w:t>
      </w:r>
      <w:r>
        <w:rPr>
          <w:sz w:val="28"/>
        </w:rPr>
        <w:t>а</w:t>
      </w:r>
      <w:r>
        <w:rPr>
          <w:sz w:val="28"/>
        </w:rPr>
        <w:t xml:space="preserve">чение </w:t>
      </w:r>
      <w:r>
        <w:rPr>
          <w:sz w:val="28"/>
          <w:lang w:val="en-US"/>
        </w:rPr>
        <w:t>Bo</w:t>
      </w:r>
      <w:r w:rsidRPr="008E2B7E">
        <w:rPr>
          <w:sz w:val="28"/>
        </w:rPr>
        <w:t xml:space="preserve"> (</w:t>
      </w:r>
      <w:r>
        <w:rPr>
          <w:rFonts w:ascii="Courier New" w:hAnsi="Courier New"/>
          <w:sz w:val="24"/>
          <w:lang w:val="en-US"/>
        </w:rPr>
        <w:t>Result</w:t>
      </w:r>
      <w:r w:rsidRPr="008E2B7E">
        <w:rPr>
          <w:rFonts w:ascii="Courier New" w:hAnsi="Courier New"/>
          <w:sz w:val="24"/>
        </w:rPr>
        <w:t xml:space="preserve">:= </w:t>
      </w:r>
      <w:r>
        <w:rPr>
          <w:rFonts w:ascii="Courier New" w:hAnsi="Courier New"/>
          <w:sz w:val="24"/>
          <w:lang w:val="en-US"/>
        </w:rPr>
        <w:t>Bo</w:t>
      </w:r>
      <w:r w:rsidRPr="008E2B7E">
        <w:rPr>
          <w:sz w:val="28"/>
        </w:rPr>
        <w:t>)</w:t>
      </w:r>
      <w:r>
        <w:rPr>
          <w:sz w:val="28"/>
        </w:rPr>
        <w:t>. Выполнение функции завершается проверкой этой переменной и, в случае ее ложности</w:t>
      </w:r>
      <w:r>
        <w:rPr>
          <w:sz w:val="28"/>
        </w:rPr>
        <w:t>, выдачей окна вывода с сообщением о выявленной ошибке. Примерами неверных данных могут быть строки</w:t>
      </w:r>
      <w:r w:rsidRPr="008E2B7E">
        <w:rPr>
          <w:sz w:val="28"/>
        </w:rPr>
        <w:t xml:space="preserve">: </w:t>
      </w:r>
      <w:r>
        <w:rPr>
          <w:i/>
          <w:sz w:val="28"/>
          <w:lang w:val="en-US"/>
        </w:rPr>
        <w:t>abs</w:t>
      </w:r>
      <w:r w:rsidRPr="008E2B7E">
        <w:rPr>
          <w:sz w:val="28"/>
        </w:rPr>
        <w:t xml:space="preserve">; </w:t>
      </w:r>
      <w:r w:rsidRPr="008E2B7E">
        <w:rPr>
          <w:i/>
          <w:sz w:val="28"/>
        </w:rPr>
        <w:t>3,14</w:t>
      </w:r>
      <w:r w:rsidRPr="008E2B7E">
        <w:rPr>
          <w:sz w:val="28"/>
        </w:rPr>
        <w:t xml:space="preserve">; </w:t>
      </w:r>
      <w:r w:rsidRPr="008E2B7E">
        <w:rPr>
          <w:i/>
          <w:sz w:val="28"/>
        </w:rPr>
        <w:t>34).78?</w:t>
      </w:r>
      <w:r w:rsidRPr="008E2B7E">
        <w:rPr>
          <w:sz w:val="28"/>
        </w:rPr>
        <w:t xml:space="preserve">, а также пустая строка. </w:t>
      </w:r>
      <w:r>
        <w:rPr>
          <w:sz w:val="28"/>
          <w:lang w:val="en-US"/>
        </w:rPr>
        <w:t xml:space="preserve">Верными являются строки </w:t>
      </w:r>
      <w:r>
        <w:rPr>
          <w:sz w:val="28"/>
        </w:rPr>
        <w:t>с данными</w:t>
      </w:r>
      <w:r>
        <w:rPr>
          <w:sz w:val="28"/>
          <w:lang w:val="en-US"/>
        </w:rPr>
        <w:t xml:space="preserve">: </w:t>
      </w:r>
      <w:r>
        <w:rPr>
          <w:i/>
          <w:sz w:val="28"/>
        </w:rPr>
        <w:t>3</w:t>
      </w:r>
      <w:r>
        <w:rPr>
          <w:i/>
          <w:sz w:val="28"/>
          <w:lang w:val="en-US"/>
        </w:rPr>
        <w:t>; 0; 0.0; 4.657; -5.34</w:t>
      </w:r>
      <w:r>
        <w:rPr>
          <w:sz w:val="28"/>
          <w:lang w:val="en-US"/>
        </w:rPr>
        <w:t xml:space="preserve">. </w:t>
      </w:r>
    </w:p>
    <w:p w:rsidR="00000000" w:rsidRDefault="009161CA">
      <w:pPr>
        <w:ind w:firstLine="567"/>
        <w:jc w:val="both"/>
        <w:rPr>
          <w:sz w:val="28"/>
          <w:lang w:val="en-US"/>
        </w:rPr>
      </w:pPr>
      <w:r>
        <w:rPr>
          <w:sz w:val="28"/>
        </w:rPr>
        <w:t>Теперь нужно подготовить передачу вычисленных данны</w:t>
      </w:r>
      <w:r>
        <w:rPr>
          <w:sz w:val="28"/>
        </w:rPr>
        <w:t xml:space="preserve">х из массива </w:t>
      </w:r>
      <w:r>
        <w:rPr>
          <w:b/>
          <w:i/>
          <w:sz w:val="28"/>
          <w:lang w:val="en-US"/>
        </w:rPr>
        <w:t>x</w:t>
      </w:r>
      <w:r>
        <w:rPr>
          <w:sz w:val="28"/>
          <w:lang w:val="en-US"/>
        </w:rPr>
        <w:t xml:space="preserve"> </w:t>
      </w:r>
      <w:r>
        <w:rPr>
          <w:sz w:val="28"/>
        </w:rPr>
        <w:t xml:space="preserve">во второй столбец сетки </w:t>
      </w:r>
      <w:r>
        <w:rPr>
          <w:sz w:val="28"/>
          <w:lang w:val="en-US"/>
        </w:rPr>
        <w:t>sgVec:</w:t>
      </w:r>
    </w:p>
    <w:p w:rsidR="00000000" w:rsidRDefault="009161CA">
      <w:pPr>
        <w:spacing w:before="120"/>
        <w:ind w:left="1418" w:firstLine="567"/>
        <w:jc w:val="both"/>
        <w:rPr>
          <w:sz w:val="28"/>
          <w:lang w:val="en-US"/>
        </w:rPr>
      </w:pPr>
      <w:r>
        <w:rPr>
          <w:rFonts w:ascii="Courier New" w:hAnsi="Courier New"/>
          <w:b/>
          <w:sz w:val="24"/>
          <w:lang w:val="en-US"/>
        </w:rPr>
        <w:t>procedure</w:t>
      </w:r>
      <w:r>
        <w:rPr>
          <w:sz w:val="28"/>
          <w:lang w:val="en-US"/>
        </w:rPr>
        <w:t xml:space="preserve"> XVecToSgVec;</w:t>
      </w:r>
    </w:p>
    <w:p w:rsidR="00000000" w:rsidRDefault="009161CA">
      <w:pPr>
        <w:ind w:left="1418" w:firstLine="567"/>
        <w:jc w:val="both"/>
        <w:rPr>
          <w:rFonts w:ascii="Courier New" w:hAnsi="Courier New"/>
          <w:sz w:val="24"/>
          <w:lang w:val="en-US"/>
        </w:rPr>
      </w:pPr>
      <w:r>
        <w:rPr>
          <w:sz w:val="28"/>
          <w:lang w:val="en-US"/>
        </w:rPr>
        <w:t xml:space="preserve"> </w:t>
      </w:r>
      <w:r>
        <w:rPr>
          <w:rFonts w:ascii="Courier New" w:hAnsi="Courier New"/>
          <w:b/>
          <w:sz w:val="24"/>
          <w:lang w:val="en-US"/>
        </w:rPr>
        <w:t>var</w:t>
      </w:r>
      <w:r>
        <w:rPr>
          <w:rFonts w:ascii="Courier New" w:hAnsi="Courier New"/>
          <w:sz w:val="24"/>
          <w:lang w:val="en-US"/>
        </w:rPr>
        <w:t xml:space="preserve"> i: Integer;</w:t>
      </w:r>
    </w:p>
    <w:p w:rsidR="00000000" w:rsidRDefault="009161CA">
      <w:pPr>
        <w:ind w:left="1418" w:firstLine="567"/>
        <w:jc w:val="both"/>
        <w:rPr>
          <w:rFonts w:ascii="Courier New" w:hAnsi="Courier New"/>
          <w:sz w:val="24"/>
          <w:lang w:val="en-US"/>
        </w:rPr>
      </w:pPr>
      <w:r>
        <w:rPr>
          <w:rFonts w:ascii="Courier New" w:hAnsi="Courier New"/>
          <w:b/>
          <w:sz w:val="24"/>
          <w:lang w:val="en-US"/>
        </w:rPr>
        <w:t>begin</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fMain.sgVec </w:t>
      </w:r>
      <w:r>
        <w:rPr>
          <w:rFonts w:ascii="Courier New" w:hAnsi="Courier New"/>
          <w:b/>
          <w:sz w:val="24"/>
          <w:lang w:val="en-US"/>
        </w:rPr>
        <w:t>do</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RowCount-1 </w:t>
      </w:r>
      <w:r>
        <w:rPr>
          <w:rFonts w:ascii="Courier New" w:hAnsi="Courier New"/>
          <w:b/>
          <w:sz w:val="24"/>
          <w:lang w:val="en-US"/>
        </w:rPr>
        <w:t>do</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Cells[2,i]:= RealToStr(x[i],3);</w:t>
      </w:r>
    </w:p>
    <w:p w:rsidR="00000000" w:rsidRDefault="009161CA">
      <w:pPr>
        <w:spacing w:after="120"/>
        <w:ind w:left="1418" w:firstLine="567"/>
        <w:jc w:val="both"/>
        <w:rPr>
          <w:sz w:val="28"/>
        </w:rPr>
      </w:pPr>
      <w:r>
        <w:rPr>
          <w:rFonts w:ascii="Courier New" w:hAnsi="Courier New"/>
          <w:b/>
          <w:sz w:val="24"/>
          <w:lang w:val="en-US"/>
        </w:rPr>
        <w:t>end;</w:t>
      </w:r>
      <w:r>
        <w:rPr>
          <w:sz w:val="28"/>
        </w:rPr>
        <w:t xml:space="preserve"> </w:t>
      </w:r>
    </w:p>
    <w:p w:rsidR="00000000" w:rsidRDefault="009161CA">
      <w:pPr>
        <w:ind w:firstLine="567"/>
        <w:jc w:val="both"/>
        <w:rPr>
          <w:sz w:val="28"/>
          <w:lang w:val="en-US"/>
        </w:rPr>
      </w:pPr>
      <w:r>
        <w:rPr>
          <w:sz w:val="28"/>
        </w:rPr>
        <w:t>Вывод данных в ячейки выполнен с помощью функции конвертирования числа в стро</w:t>
      </w:r>
      <w:r>
        <w:rPr>
          <w:sz w:val="28"/>
        </w:rPr>
        <w:t>ку</w:t>
      </w:r>
      <w:r>
        <w:rPr>
          <w:sz w:val="28"/>
          <w:lang w:val="en-US"/>
        </w:rPr>
        <w:t>:</w:t>
      </w:r>
    </w:p>
    <w:p w:rsidR="00000000" w:rsidRDefault="009161CA">
      <w:pPr>
        <w:spacing w:before="120"/>
        <w:ind w:left="1418"/>
        <w:jc w:val="both"/>
        <w:rPr>
          <w:rFonts w:ascii="Courier New" w:hAnsi="Courier New"/>
          <w:sz w:val="24"/>
          <w:lang w:val="en-US"/>
        </w:rPr>
      </w:pPr>
      <w:r>
        <w:rPr>
          <w:rFonts w:ascii="Courier New" w:hAnsi="Courier New"/>
          <w:b/>
          <w:sz w:val="24"/>
          <w:lang w:val="en-US"/>
        </w:rPr>
        <w:t xml:space="preserve">Function </w:t>
      </w:r>
      <w:r>
        <w:rPr>
          <w:rFonts w:ascii="Courier New" w:hAnsi="Courier New"/>
          <w:sz w:val="24"/>
          <w:lang w:val="en-US"/>
        </w:rPr>
        <w:t>RealToStr(R: Real; d: byte): String;</w:t>
      </w:r>
    </w:p>
    <w:p w:rsidR="00000000" w:rsidRDefault="009161CA">
      <w:pPr>
        <w:ind w:left="1418"/>
        <w:jc w:val="both"/>
        <w:rPr>
          <w:rFonts w:ascii="Courier New" w:hAnsi="Courier New"/>
          <w:sz w:val="24"/>
          <w:lang w:val="en-US"/>
        </w:rPr>
      </w:pPr>
      <w:r>
        <w:rPr>
          <w:rFonts w:ascii="Courier New" w:hAnsi="Courier New"/>
          <w:sz w:val="24"/>
          <w:lang w:val="en-US"/>
        </w:rPr>
        <w:t>{d-знаков</w:t>
      </w:r>
      <w:r>
        <w:rPr>
          <w:rFonts w:ascii="Courier New" w:hAnsi="Courier New"/>
          <w:sz w:val="24"/>
        </w:rPr>
        <w:t xml:space="preserve"> в дробной части</w:t>
      </w:r>
      <w:r>
        <w:rPr>
          <w:rFonts w:ascii="Courier New" w:hAnsi="Courier New"/>
          <w:sz w:val="24"/>
          <w:lang w:val="en-US"/>
        </w:rPr>
        <w:t>}</w:t>
      </w:r>
    </w:p>
    <w:p w:rsidR="00000000" w:rsidRDefault="009161CA">
      <w:pPr>
        <w:ind w:left="1418"/>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w:t>
      </w:r>
    </w:p>
    <w:p w:rsidR="00000000" w:rsidRDefault="009161CA">
      <w:pPr>
        <w:ind w:left="1418"/>
        <w:jc w:val="both"/>
        <w:rPr>
          <w:rFonts w:ascii="Courier New" w:hAnsi="Courier New"/>
          <w:sz w:val="24"/>
          <w:lang w:val="en-US"/>
        </w:rPr>
      </w:pPr>
      <w:r>
        <w:rPr>
          <w:rFonts w:ascii="Courier New" w:hAnsi="Courier New"/>
          <w:sz w:val="24"/>
          <w:lang w:val="en-US"/>
        </w:rPr>
        <w:t xml:space="preserve"> Str(R:30:d,Result); </w:t>
      </w:r>
    </w:p>
    <w:p w:rsidR="00000000" w:rsidRDefault="009161CA">
      <w:pPr>
        <w:ind w:left="1418"/>
        <w:jc w:val="both"/>
        <w:rPr>
          <w:rFonts w:ascii="Courier New" w:hAnsi="Courier New"/>
          <w:sz w:val="24"/>
          <w:lang w:val="en-US"/>
        </w:rPr>
      </w:pPr>
      <w:r>
        <w:rPr>
          <w:rFonts w:ascii="Courier New" w:hAnsi="Courier New"/>
          <w:sz w:val="24"/>
          <w:lang w:val="en-US"/>
        </w:rPr>
        <w:t xml:space="preserve"> Result:=Trim(Result); </w:t>
      </w:r>
    </w:p>
    <w:p w:rsidR="00000000" w:rsidRDefault="009161CA">
      <w:pPr>
        <w:spacing w:after="120"/>
        <w:ind w:left="1418"/>
        <w:jc w:val="both"/>
        <w:rPr>
          <w:sz w:val="28"/>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rPr>
      </w:pPr>
      <w:r>
        <w:rPr>
          <w:sz w:val="28"/>
        </w:rPr>
        <w:t xml:space="preserve">Сначала с помощью </w:t>
      </w:r>
      <w:r>
        <w:rPr>
          <w:sz w:val="28"/>
          <w:lang w:val="en-US"/>
        </w:rPr>
        <w:t>Delphi-</w:t>
      </w:r>
      <w:r>
        <w:rPr>
          <w:sz w:val="28"/>
        </w:rPr>
        <w:t xml:space="preserve">процедуры </w:t>
      </w:r>
      <w:r>
        <w:rPr>
          <w:i/>
          <w:sz w:val="28"/>
          <w:lang w:val="en-US"/>
        </w:rPr>
        <w:t xml:space="preserve">Str </w:t>
      </w:r>
      <w:r>
        <w:rPr>
          <w:sz w:val="28"/>
        </w:rPr>
        <w:t>число формируется как строка из 30 символов, в дробную часть которой по правилу ок</w:t>
      </w:r>
      <w:r>
        <w:rPr>
          <w:sz w:val="28"/>
        </w:rPr>
        <w:t xml:space="preserve">ругления отделяется </w:t>
      </w:r>
      <w:r>
        <w:rPr>
          <w:sz w:val="28"/>
          <w:lang w:val="en-US"/>
        </w:rPr>
        <w:t xml:space="preserve">d первых ее </w:t>
      </w:r>
      <w:r>
        <w:rPr>
          <w:sz w:val="28"/>
        </w:rPr>
        <w:t>цифр.</w:t>
      </w:r>
      <w:r>
        <w:rPr>
          <w:sz w:val="28"/>
          <w:lang w:val="en-US"/>
        </w:rPr>
        <w:t xml:space="preserve"> </w:t>
      </w:r>
      <w:r>
        <w:rPr>
          <w:sz w:val="28"/>
        </w:rPr>
        <w:t xml:space="preserve">Следующим оператором с помощью функции </w:t>
      </w:r>
      <w:r>
        <w:rPr>
          <w:i/>
          <w:sz w:val="28"/>
          <w:lang w:val="en-US"/>
        </w:rPr>
        <w:t>Trim</w:t>
      </w:r>
      <w:r>
        <w:rPr>
          <w:sz w:val="28"/>
          <w:lang w:val="en-US"/>
        </w:rPr>
        <w:t xml:space="preserve"> </w:t>
      </w:r>
      <w:r>
        <w:rPr>
          <w:sz w:val="28"/>
        </w:rPr>
        <w:t>из этой строки уд</w:t>
      </w:r>
      <w:r>
        <w:rPr>
          <w:sz w:val="28"/>
        </w:rPr>
        <w:t>а</w:t>
      </w:r>
      <w:r>
        <w:rPr>
          <w:sz w:val="28"/>
        </w:rPr>
        <w:t>ляются лишние пробелы.</w:t>
      </w:r>
    </w:p>
    <w:p w:rsidR="00000000" w:rsidRDefault="009161CA">
      <w:pPr>
        <w:ind w:firstLine="567"/>
        <w:jc w:val="both"/>
        <w:rPr>
          <w:sz w:val="28"/>
          <w:lang w:val="en-US"/>
        </w:rPr>
      </w:pPr>
      <w:r>
        <w:rPr>
          <w:sz w:val="28"/>
        </w:rPr>
        <w:t>Наконец, осталось запустить весь процесс решения – от передачи да</w:t>
      </w:r>
      <w:r>
        <w:rPr>
          <w:sz w:val="28"/>
        </w:rPr>
        <w:t>н</w:t>
      </w:r>
      <w:r>
        <w:rPr>
          <w:sz w:val="28"/>
        </w:rPr>
        <w:t>ных из сеток до собственно вычислений и передачи полученного резуль</w:t>
      </w:r>
      <w:r>
        <w:rPr>
          <w:sz w:val="28"/>
        </w:rPr>
        <w:t xml:space="preserve">тата в сетку </w:t>
      </w:r>
      <w:r>
        <w:rPr>
          <w:sz w:val="28"/>
          <w:lang w:val="en-US"/>
        </w:rPr>
        <w:t>sgVec.</w:t>
      </w:r>
    </w:p>
    <w:p w:rsidR="00000000" w:rsidRDefault="009161CA">
      <w:pPr>
        <w:ind w:firstLine="567"/>
        <w:jc w:val="both"/>
        <w:rPr>
          <w:sz w:val="28"/>
          <w:lang w:val="en-US"/>
        </w:rPr>
      </w:pPr>
      <w:r>
        <w:rPr>
          <w:sz w:val="28"/>
        </w:rPr>
        <w:t xml:space="preserve">Двойным щелчком по кнопке </w:t>
      </w:r>
      <w:r>
        <w:rPr>
          <w:sz w:val="28"/>
          <w:lang w:val="en-US"/>
        </w:rPr>
        <w:t xml:space="preserve">bCalc (с надписью </w:t>
      </w:r>
      <w:r>
        <w:rPr>
          <w:i/>
          <w:sz w:val="28"/>
        </w:rPr>
        <w:t>Решить</w:t>
      </w:r>
      <w:r>
        <w:rPr>
          <w:sz w:val="28"/>
        </w:rPr>
        <w:t>) создайте для нее о</w:t>
      </w:r>
      <w:r>
        <w:rPr>
          <w:sz w:val="28"/>
        </w:rPr>
        <w:t>б</w:t>
      </w:r>
      <w:r>
        <w:rPr>
          <w:sz w:val="28"/>
        </w:rPr>
        <w:t xml:space="preserve">работчик </w:t>
      </w:r>
      <w:r>
        <w:rPr>
          <w:sz w:val="28"/>
          <w:lang w:val="en-US"/>
        </w:rPr>
        <w:t>OnClick:</w:t>
      </w:r>
    </w:p>
    <w:p w:rsidR="00000000" w:rsidRDefault="009161CA">
      <w:pPr>
        <w:spacing w:before="120"/>
        <w:ind w:left="1134" w:firstLine="567"/>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TfMain.bCalcClick(Sender: TObject);</w:t>
      </w:r>
    </w:p>
    <w:p w:rsidR="00000000" w:rsidRDefault="009161CA">
      <w:pPr>
        <w:ind w:left="1134" w:firstLine="567"/>
        <w:jc w:val="both"/>
        <w:rPr>
          <w:rFonts w:ascii="Courier New" w:hAnsi="Courier New"/>
          <w:b/>
          <w:sz w:val="24"/>
          <w:lang w:val="en-US"/>
        </w:rPr>
      </w:pPr>
      <w:r>
        <w:rPr>
          <w:rFonts w:ascii="Courier New" w:hAnsi="Courier New"/>
          <w:b/>
          <w:sz w:val="24"/>
          <w:lang w:val="en-US"/>
        </w:rPr>
        <w:t>begin</w:t>
      </w:r>
    </w:p>
    <w:p w:rsidR="00000000" w:rsidRDefault="009161CA">
      <w:pPr>
        <w:ind w:left="1134" w:firstLine="567"/>
        <w:jc w:val="both"/>
        <w:rPr>
          <w:rFonts w:ascii="Courier New" w:hAnsi="Courier New"/>
          <w:sz w:val="24"/>
          <w:lang w:val="en-US"/>
        </w:rPr>
      </w:pPr>
      <w:r>
        <w:rPr>
          <w:rFonts w:ascii="Courier New" w:hAnsi="Courier New"/>
          <w:b/>
          <w:sz w:val="24"/>
          <w:lang w:val="en-US"/>
        </w:rPr>
        <w:t>if</w:t>
      </w:r>
      <w:r>
        <w:rPr>
          <w:rFonts w:ascii="Courier New" w:hAnsi="Courier New"/>
          <w:sz w:val="24"/>
          <w:lang w:val="en-US"/>
        </w:rPr>
        <w:t xml:space="preserve"> ToMatrAndVec </w:t>
      </w:r>
      <w:r>
        <w:rPr>
          <w:rFonts w:ascii="Courier New" w:hAnsi="Courier New"/>
          <w:b/>
          <w:sz w:val="24"/>
          <w:lang w:val="en-US"/>
        </w:rPr>
        <w:t>then</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MatrInvert(n,a,a1) </w:t>
      </w:r>
      <w:r>
        <w:rPr>
          <w:rFonts w:ascii="Courier New" w:hAnsi="Courier New"/>
          <w:b/>
          <w:sz w:val="24"/>
          <w:lang w:val="en-US"/>
        </w:rPr>
        <w:t>then</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x:=MultMatrVec(n,a1,b);</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sz w:val="24"/>
          <w:lang w:val="en-US"/>
        </w:rPr>
        <w:t xml:space="preserve">   XVecToSgVec;</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r>
        <w:rPr>
          <w:rFonts w:ascii="Courier New" w:hAnsi="Courier New"/>
          <w:sz w:val="24"/>
          <w:lang w:val="en-US"/>
        </w:rPr>
        <w:t xml:space="preserve"> ShowMessage('Нет решения');</w:t>
      </w:r>
    </w:p>
    <w:p w:rsidR="00000000" w:rsidRDefault="009161CA">
      <w:pPr>
        <w:ind w:left="1134"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1134" w:firstLine="567"/>
        <w:jc w:val="both"/>
        <w:rPr>
          <w:sz w:val="28"/>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 xml:space="preserve"> Проанализируем работу этой процедуры. Процесс начинается с выпо</w:t>
      </w:r>
      <w:r>
        <w:rPr>
          <w:sz w:val="28"/>
        </w:rPr>
        <w:t>л</w:t>
      </w:r>
      <w:r>
        <w:rPr>
          <w:sz w:val="28"/>
        </w:rPr>
        <w:t xml:space="preserve">нения логической функции </w:t>
      </w:r>
      <w:r>
        <w:rPr>
          <w:rFonts w:ascii="Courier New" w:hAnsi="Courier New"/>
          <w:sz w:val="24"/>
          <w:lang w:val="en-US"/>
        </w:rPr>
        <w:t>ToMatrAndVec</w:t>
      </w:r>
      <w:r>
        <w:rPr>
          <w:sz w:val="28"/>
        </w:rPr>
        <w:t xml:space="preserve">, которая передает данные из сеток в матрицу </w:t>
      </w:r>
      <w:r>
        <w:rPr>
          <w:b/>
          <w:sz w:val="28"/>
          <w:lang w:val="en-US"/>
        </w:rPr>
        <w:t>a</w:t>
      </w:r>
      <w:r>
        <w:rPr>
          <w:sz w:val="28"/>
          <w:lang w:val="en-US"/>
        </w:rPr>
        <w:t xml:space="preserve"> </w:t>
      </w:r>
      <w:r>
        <w:rPr>
          <w:sz w:val="28"/>
        </w:rPr>
        <w:t>и вектор</w:t>
      </w:r>
      <w:r>
        <w:rPr>
          <w:sz w:val="28"/>
          <w:lang w:val="en-US"/>
        </w:rPr>
        <w:t xml:space="preserve"> </w:t>
      </w:r>
      <w:r>
        <w:rPr>
          <w:b/>
          <w:sz w:val="28"/>
          <w:lang w:val="en-US"/>
        </w:rPr>
        <w:t>b</w:t>
      </w:r>
      <w:r>
        <w:rPr>
          <w:sz w:val="28"/>
        </w:rPr>
        <w:t>.</w:t>
      </w:r>
      <w:r>
        <w:rPr>
          <w:sz w:val="28"/>
          <w:lang w:val="en-US"/>
        </w:rPr>
        <w:t xml:space="preserve"> </w:t>
      </w:r>
      <w:r>
        <w:rPr>
          <w:sz w:val="28"/>
        </w:rPr>
        <w:t xml:space="preserve">Если это удается, то далее </w:t>
      </w:r>
      <w:r>
        <w:rPr>
          <w:sz w:val="28"/>
        </w:rPr>
        <w:t xml:space="preserve">производится обращение матрицы с помощью функции </w:t>
      </w:r>
      <w:r>
        <w:rPr>
          <w:rFonts w:ascii="Courier New" w:hAnsi="Courier New"/>
          <w:sz w:val="24"/>
          <w:lang w:val="en-US"/>
        </w:rPr>
        <w:t>MatrInvert</w:t>
      </w:r>
      <w:r>
        <w:rPr>
          <w:sz w:val="28"/>
        </w:rPr>
        <w:t xml:space="preserve">. Если и это удается, то обратная матрица помещается в массив </w:t>
      </w:r>
      <w:r>
        <w:rPr>
          <w:b/>
          <w:sz w:val="28"/>
          <w:lang w:val="en-US"/>
        </w:rPr>
        <w:t>a1.</w:t>
      </w:r>
      <w:r>
        <w:rPr>
          <w:sz w:val="28"/>
          <w:lang w:val="en-US"/>
        </w:rPr>
        <w:t xml:space="preserve"> Затем вычисляется результирующий массив </w:t>
      </w:r>
      <w:r>
        <w:rPr>
          <w:b/>
          <w:sz w:val="28"/>
          <w:lang w:val="en-US"/>
        </w:rPr>
        <w:t>x</w:t>
      </w:r>
      <w:r>
        <w:rPr>
          <w:sz w:val="28"/>
          <w:lang w:val="en-US"/>
        </w:rPr>
        <w:t xml:space="preserve"> </w:t>
      </w:r>
      <w:r>
        <w:rPr>
          <w:sz w:val="28"/>
        </w:rPr>
        <w:t xml:space="preserve">путем умножения матрицы </w:t>
      </w:r>
      <w:r>
        <w:rPr>
          <w:b/>
          <w:sz w:val="28"/>
          <w:lang w:val="en-US"/>
        </w:rPr>
        <w:t>a1</w:t>
      </w:r>
      <w:r>
        <w:rPr>
          <w:sz w:val="28"/>
          <w:lang w:val="en-US"/>
        </w:rPr>
        <w:t xml:space="preserve"> </w:t>
      </w:r>
      <w:r>
        <w:rPr>
          <w:sz w:val="28"/>
        </w:rPr>
        <w:t xml:space="preserve">на вектор </w:t>
      </w:r>
      <w:r>
        <w:rPr>
          <w:b/>
          <w:sz w:val="28"/>
          <w:lang w:val="en-US"/>
        </w:rPr>
        <w:t>b</w:t>
      </w:r>
      <w:r>
        <w:rPr>
          <w:sz w:val="28"/>
          <w:lang w:val="en-US"/>
        </w:rPr>
        <w:t xml:space="preserve"> </w:t>
      </w:r>
      <w:r>
        <w:rPr>
          <w:sz w:val="28"/>
        </w:rPr>
        <w:t xml:space="preserve">с помощью </w:t>
      </w:r>
      <w:r>
        <w:rPr>
          <w:rFonts w:ascii="Courier New" w:hAnsi="Courier New"/>
          <w:sz w:val="24"/>
          <w:lang w:val="en-US"/>
        </w:rPr>
        <w:t>MultMatrVec</w:t>
      </w:r>
      <w:r>
        <w:rPr>
          <w:sz w:val="28"/>
        </w:rPr>
        <w:t>. Следующим оператором (</w:t>
      </w:r>
      <w:r>
        <w:rPr>
          <w:rFonts w:ascii="Courier New" w:hAnsi="Courier New"/>
          <w:sz w:val="24"/>
          <w:lang w:val="en-US"/>
        </w:rPr>
        <w:t>XVecT</w:t>
      </w:r>
      <w:r>
        <w:rPr>
          <w:rFonts w:ascii="Courier New" w:hAnsi="Courier New"/>
          <w:sz w:val="24"/>
          <w:lang w:val="en-US"/>
        </w:rPr>
        <w:t>oSgVec)</w:t>
      </w:r>
      <w:r>
        <w:rPr>
          <w:sz w:val="28"/>
          <w:lang w:val="en-US"/>
        </w:rPr>
        <w:t xml:space="preserve"> </w:t>
      </w:r>
      <w:r>
        <w:rPr>
          <w:sz w:val="28"/>
        </w:rPr>
        <w:t xml:space="preserve">этот массив передается в сетку. В случае неудачи при обращении матрицы процедура выводит окно </w:t>
      </w:r>
      <w:r>
        <w:rPr>
          <w:sz w:val="28"/>
          <w:lang w:val="en-US"/>
        </w:rPr>
        <w:t>ShowMe</w:t>
      </w:r>
      <w:r>
        <w:rPr>
          <w:sz w:val="28"/>
          <w:lang w:val="en-US"/>
        </w:rPr>
        <w:t>s</w:t>
      </w:r>
      <w:r>
        <w:rPr>
          <w:sz w:val="28"/>
          <w:lang w:val="en-US"/>
        </w:rPr>
        <w:t xml:space="preserve">sage </w:t>
      </w:r>
      <w:r>
        <w:rPr>
          <w:sz w:val="28"/>
        </w:rPr>
        <w:t>с соо</w:t>
      </w:r>
      <w:r>
        <w:rPr>
          <w:sz w:val="28"/>
        </w:rPr>
        <w:t>б</w:t>
      </w:r>
      <w:r>
        <w:rPr>
          <w:sz w:val="28"/>
        </w:rPr>
        <w:t>щением "Нет решения".</w:t>
      </w:r>
    </w:p>
    <w:p w:rsidR="00000000" w:rsidRDefault="009161CA">
      <w:pPr>
        <w:ind w:firstLine="567"/>
        <w:jc w:val="both"/>
        <w:rPr>
          <w:sz w:val="28"/>
          <w:lang w:val="en-US"/>
        </w:rPr>
      </w:pPr>
      <w:r>
        <w:rPr>
          <w:sz w:val="28"/>
          <w:lang w:val="en-US"/>
        </w:rPr>
        <w:t>Текст модуля main.pas, за исключением текстов приведенных процедур и функций, представлен в листинге 10</w:t>
      </w:r>
      <w:r>
        <w:rPr>
          <w:sz w:val="28"/>
        </w:rPr>
        <w:t>.</w:t>
      </w:r>
      <w:r>
        <w:rPr>
          <w:sz w:val="28"/>
          <w:lang w:val="en-US"/>
        </w:rPr>
        <w:t>1.</w:t>
      </w:r>
    </w:p>
    <w:p w:rsidR="00000000" w:rsidRDefault="009161CA">
      <w:pPr>
        <w:ind w:firstLine="567"/>
        <w:jc w:val="both"/>
        <w:rPr>
          <w:sz w:val="28"/>
        </w:rPr>
      </w:pPr>
      <w:r>
        <w:rPr>
          <w:sz w:val="28"/>
        </w:rPr>
        <w:t>На рис.</w:t>
      </w:r>
      <w:r>
        <w:rPr>
          <w:sz w:val="28"/>
        </w:rPr>
        <w:t xml:space="preserve"> 10.2 дан вид формы для случая корректно решенной системы четвертого порядка.</w:t>
      </w:r>
    </w:p>
    <w:p w:rsidR="00000000" w:rsidRDefault="008E2B7E">
      <w:pPr>
        <w:ind w:firstLine="142"/>
        <w:jc w:val="center"/>
        <w:rPr>
          <w:sz w:val="28"/>
          <w:lang w:val="en-US"/>
        </w:rPr>
      </w:pPr>
      <w:r>
        <w:rPr>
          <w:noProof/>
          <w:sz w:val="28"/>
        </w:rPr>
        <w:drawing>
          <wp:anchor distT="0" distB="0" distL="114300" distR="114300" simplePos="0" relativeHeight="251703296" behindDoc="0" locked="0" layoutInCell="0" allowOverlap="1">
            <wp:simplePos x="0" y="0"/>
            <wp:positionH relativeFrom="column">
              <wp:posOffset>565785</wp:posOffset>
            </wp:positionH>
            <wp:positionV relativeFrom="paragraph">
              <wp:posOffset>151130</wp:posOffset>
            </wp:positionV>
            <wp:extent cx="4972050" cy="2590800"/>
            <wp:effectExtent l="19050" t="0" r="0" b="0"/>
            <wp:wrapTopAndBottom/>
            <wp:docPr id="194" name="Рисунок 194" descr="LinSy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LinSys2.jpg"/>
                    <pic:cNvPicPr>
                      <a:picLocks noChangeAspect="1" noChangeArrowheads="1"/>
                    </pic:cNvPicPr>
                  </pic:nvPicPr>
                  <pic:blipFill>
                    <a:blip r:embed="rId8" cstate="print">
                      <a:grayscl/>
                    </a:blip>
                    <a:srcRect/>
                    <a:stretch>
                      <a:fillRect/>
                    </a:stretch>
                  </pic:blipFill>
                  <pic:spPr bwMode="auto">
                    <a:xfrm>
                      <a:off x="0" y="0"/>
                      <a:ext cx="4972050" cy="2590800"/>
                    </a:xfrm>
                    <a:prstGeom prst="rect">
                      <a:avLst/>
                    </a:prstGeom>
                    <a:noFill/>
                    <a:ln w="9525">
                      <a:noFill/>
                      <a:miter lim="800000"/>
                      <a:headEnd/>
                      <a:tailEnd/>
                    </a:ln>
                  </pic:spPr>
                </pic:pic>
              </a:graphicData>
            </a:graphic>
          </wp:anchor>
        </w:drawing>
      </w:r>
    </w:p>
    <w:p w:rsidR="00000000" w:rsidRDefault="009161CA">
      <w:pPr>
        <w:ind w:firstLine="142"/>
        <w:jc w:val="center"/>
        <w:rPr>
          <w:sz w:val="24"/>
        </w:rPr>
      </w:pPr>
      <w:r>
        <w:rPr>
          <w:sz w:val="24"/>
        </w:rPr>
        <w:t xml:space="preserve"> </w:t>
      </w:r>
      <w:r>
        <w:rPr>
          <w:sz w:val="24"/>
          <w:lang w:val="en-US"/>
        </w:rPr>
        <w:t xml:space="preserve">Рис. 10.2. </w:t>
      </w:r>
      <w:r>
        <w:rPr>
          <w:sz w:val="24"/>
        </w:rPr>
        <w:t xml:space="preserve">Приложение </w:t>
      </w:r>
      <w:r>
        <w:rPr>
          <w:i/>
          <w:sz w:val="24"/>
          <w:lang w:val="en-US"/>
        </w:rPr>
        <w:t xml:space="preserve">LinSys </w:t>
      </w:r>
      <w:r>
        <w:rPr>
          <w:sz w:val="24"/>
        </w:rPr>
        <w:t>решило систему из четырех уравнений</w:t>
      </w:r>
    </w:p>
    <w:p w:rsidR="00000000" w:rsidRDefault="009161CA">
      <w:pPr>
        <w:ind w:firstLine="567"/>
        <w:jc w:val="both"/>
        <w:rPr>
          <w:sz w:val="28"/>
        </w:rPr>
      </w:pPr>
    </w:p>
    <w:p w:rsidR="00000000" w:rsidRDefault="009161CA">
      <w:pPr>
        <w:ind w:firstLine="567"/>
        <w:jc w:val="both"/>
        <w:rPr>
          <w:sz w:val="28"/>
        </w:rPr>
      </w:pPr>
      <w:r>
        <w:rPr>
          <w:sz w:val="28"/>
          <w:lang w:val="en-US"/>
        </w:rPr>
        <w:t xml:space="preserve">Запустите программу. Выберите с помощью кнопок компонента SpinEdit </w:t>
      </w:r>
      <w:r>
        <w:rPr>
          <w:sz w:val="28"/>
        </w:rPr>
        <w:t>желаемый порядок системы. Обратите внимани</w:t>
      </w:r>
      <w:r>
        <w:rPr>
          <w:sz w:val="28"/>
        </w:rPr>
        <w:t xml:space="preserve">е, что программа позволяет выбрать порядок в диапазоне от 1 до 6 и что с выбором очередного значения на компоненте меняется количество строк и  столбцов в сетке </w:t>
      </w:r>
      <w:r>
        <w:rPr>
          <w:sz w:val="28"/>
          <w:lang w:val="en-US"/>
        </w:rPr>
        <w:t xml:space="preserve">sgMatr, </w:t>
      </w:r>
      <w:r>
        <w:rPr>
          <w:sz w:val="28"/>
        </w:rPr>
        <w:t>а в се</w:t>
      </w:r>
      <w:r>
        <w:rPr>
          <w:sz w:val="28"/>
        </w:rPr>
        <w:t>т</w:t>
      </w:r>
      <w:r>
        <w:rPr>
          <w:sz w:val="28"/>
        </w:rPr>
        <w:t xml:space="preserve">ке </w:t>
      </w:r>
      <w:r>
        <w:rPr>
          <w:sz w:val="28"/>
          <w:lang w:val="en-US"/>
        </w:rPr>
        <w:t xml:space="preserve">sgVec </w:t>
      </w:r>
      <w:r>
        <w:rPr>
          <w:sz w:val="28"/>
        </w:rPr>
        <w:t>меняется только количество строк. Щелкните по левой сетке и вв</w:t>
      </w:r>
      <w:r>
        <w:rPr>
          <w:sz w:val="28"/>
        </w:rPr>
        <w:t>е</w:t>
      </w:r>
      <w:r>
        <w:rPr>
          <w:sz w:val="28"/>
        </w:rPr>
        <w:t xml:space="preserve">дите во </w:t>
      </w:r>
      <w:r>
        <w:rPr>
          <w:sz w:val="28"/>
        </w:rPr>
        <w:t xml:space="preserve">все ячейки какие-нибудь числа. Щелкните по столбцу с надписью </w:t>
      </w:r>
      <w:r>
        <w:rPr>
          <w:b/>
          <w:sz w:val="28"/>
          <w:lang w:val="en-US"/>
        </w:rPr>
        <w:t>b</w:t>
      </w:r>
      <w:r>
        <w:rPr>
          <w:sz w:val="28"/>
          <w:lang w:val="en-US"/>
        </w:rPr>
        <w:t xml:space="preserve"> </w:t>
      </w:r>
      <w:r>
        <w:rPr>
          <w:sz w:val="28"/>
        </w:rPr>
        <w:t xml:space="preserve">и заполните его числами. Щелкните по кнопке с надписью </w:t>
      </w:r>
      <w:r>
        <w:rPr>
          <w:i/>
          <w:sz w:val="28"/>
        </w:rPr>
        <w:t>Решить</w:t>
      </w:r>
      <w:r>
        <w:rPr>
          <w:sz w:val="28"/>
        </w:rPr>
        <w:t>. Если си</w:t>
      </w:r>
      <w:r>
        <w:rPr>
          <w:sz w:val="28"/>
        </w:rPr>
        <w:t>с</w:t>
      </w:r>
      <w:r>
        <w:rPr>
          <w:sz w:val="28"/>
        </w:rPr>
        <w:t xml:space="preserve">тема имеет решение, то результат будет немедленно отображен в столбце </w:t>
      </w:r>
      <w:r>
        <w:rPr>
          <w:b/>
          <w:sz w:val="28"/>
          <w:lang w:val="en-US"/>
        </w:rPr>
        <w:t>x</w:t>
      </w:r>
      <w:r>
        <w:rPr>
          <w:sz w:val="28"/>
          <w:lang w:val="en-US"/>
        </w:rPr>
        <w:t xml:space="preserve"> </w:t>
      </w:r>
      <w:r>
        <w:rPr>
          <w:sz w:val="28"/>
        </w:rPr>
        <w:t>в правой сетке. Проверьте, реагирует ли программа</w:t>
      </w:r>
      <w:r>
        <w:rPr>
          <w:sz w:val="28"/>
        </w:rPr>
        <w:t xml:space="preserve"> на неверно введенные чи</w:t>
      </w:r>
      <w:r>
        <w:rPr>
          <w:sz w:val="28"/>
        </w:rPr>
        <w:t>с</w:t>
      </w:r>
      <w:r>
        <w:rPr>
          <w:sz w:val="28"/>
        </w:rPr>
        <w:t>ла. Введите в сетку матрицы числа с двумя одинаковыми строками. Система с такой матрицей не имеет решения. Проверьте реакцию программы на такую матрицу.</w:t>
      </w:r>
    </w:p>
    <w:p w:rsidR="00000000" w:rsidRDefault="009161CA">
      <w:pPr>
        <w:ind w:firstLine="567"/>
        <w:jc w:val="both"/>
        <w:rPr>
          <w:sz w:val="28"/>
        </w:rPr>
      </w:pPr>
    </w:p>
    <w:p w:rsidR="00000000" w:rsidRDefault="009161CA">
      <w:pPr>
        <w:jc w:val="both"/>
        <w:rPr>
          <w:rFonts w:ascii="Courier New" w:hAnsi="Courier New"/>
          <w:b/>
          <w:sz w:val="24"/>
          <w:lang w:val="en-US"/>
        </w:rPr>
      </w:pPr>
      <w:r>
        <w:rPr>
          <w:rFonts w:ascii="Courier New" w:hAnsi="Courier New"/>
          <w:sz w:val="24"/>
        </w:rPr>
        <w:t>Листинг 10.</w:t>
      </w:r>
      <w:r>
        <w:rPr>
          <w:rFonts w:ascii="Courier New" w:hAnsi="Courier New"/>
          <w:sz w:val="24"/>
          <w:lang w:val="en-US"/>
        </w:rPr>
        <w:t>1.</w:t>
      </w:r>
      <w:r>
        <w:rPr>
          <w:rFonts w:ascii="Courier New" w:hAnsi="Courier New"/>
          <w:sz w:val="24"/>
        </w:rPr>
        <w:t xml:space="preserve"> Модуль</w:t>
      </w:r>
      <w:r>
        <w:rPr>
          <w:rFonts w:ascii="Courier New" w:hAnsi="Courier New"/>
          <w:b/>
          <w:sz w:val="24"/>
        </w:rPr>
        <w:t xml:space="preserve"> </w:t>
      </w:r>
      <w:r>
        <w:rPr>
          <w:rFonts w:ascii="Courier New" w:hAnsi="Courier New"/>
          <w:b/>
          <w:sz w:val="24"/>
          <w:lang w:val="en-US"/>
        </w:rPr>
        <w:t>main</w:t>
      </w:r>
      <w:r>
        <w:rPr>
          <w:rFonts w:ascii="Courier New" w:hAnsi="Courier New"/>
          <w:b/>
          <w:sz w:val="24"/>
        </w:rPr>
        <w:t xml:space="preserve"> </w:t>
      </w:r>
      <w:r>
        <w:rPr>
          <w:rFonts w:ascii="Courier New" w:hAnsi="Courier New"/>
          <w:sz w:val="24"/>
        </w:rPr>
        <w:t>проекта</w:t>
      </w:r>
      <w:r>
        <w:rPr>
          <w:rFonts w:ascii="Courier New" w:hAnsi="Courier New"/>
          <w:b/>
          <w:sz w:val="24"/>
        </w:rPr>
        <w:t xml:space="preserve"> </w:t>
      </w:r>
      <w:r>
        <w:rPr>
          <w:rFonts w:ascii="Courier New" w:hAnsi="Courier New"/>
          <w:b/>
          <w:sz w:val="24"/>
          <w:lang w:val="en-US"/>
        </w:rPr>
        <w:t>LinSys</w:t>
      </w:r>
    </w:p>
    <w:p w:rsidR="00000000" w:rsidRDefault="009161CA">
      <w:pPr>
        <w:jc w:val="both"/>
        <w:rPr>
          <w:rFonts w:ascii="Courier New" w:hAnsi="Courier New"/>
          <w:b/>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main;</w:t>
      </w:r>
    </w:p>
    <w:p w:rsidR="00000000" w:rsidRDefault="009161CA">
      <w:pPr>
        <w:ind w:firstLine="567"/>
        <w:jc w:val="both"/>
        <w:rPr>
          <w:rFonts w:ascii="Courier New" w:hAnsi="Courier New"/>
          <w:b/>
          <w:sz w:val="24"/>
          <w:lang w:val="en-US"/>
        </w:rPr>
      </w:pPr>
      <w:r>
        <w:rPr>
          <w:rFonts w:ascii="Courier New" w:hAnsi="Courier New"/>
          <w:b/>
          <w:sz w:val="24"/>
          <w:lang w:val="en-US"/>
        </w:rPr>
        <w:t>interface</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uses</w:t>
      </w:r>
    </w:p>
    <w:p w:rsidR="00000000" w:rsidRDefault="009161CA">
      <w:pPr>
        <w:ind w:firstLine="567"/>
        <w:jc w:val="both"/>
        <w:rPr>
          <w:rFonts w:ascii="Courier New" w:hAnsi="Courier New"/>
          <w:sz w:val="24"/>
          <w:lang w:val="en-US"/>
        </w:rPr>
      </w:pPr>
      <w:r>
        <w:rPr>
          <w:rFonts w:ascii="Courier New" w:hAnsi="Courier New"/>
          <w:sz w:val="24"/>
          <w:lang w:val="en-US"/>
        </w:rPr>
        <w:t xml:space="preserve"> Windows</w:t>
      </w:r>
      <w:r>
        <w:rPr>
          <w:rFonts w:ascii="Courier New" w:hAnsi="Courier New"/>
          <w:sz w:val="24"/>
          <w:lang w:val="en-US"/>
        </w:rPr>
        <w:t xml:space="preserve">, Messages, SysUtils, Classes, Graphics, Controls, </w:t>
      </w:r>
    </w:p>
    <w:p w:rsidR="00000000" w:rsidRDefault="009161CA">
      <w:pPr>
        <w:ind w:firstLine="567"/>
        <w:jc w:val="both"/>
        <w:rPr>
          <w:rFonts w:ascii="Courier New" w:hAnsi="Courier New"/>
          <w:sz w:val="24"/>
          <w:lang w:val="en-US"/>
        </w:rPr>
      </w:pPr>
      <w:r>
        <w:rPr>
          <w:rFonts w:ascii="Courier New" w:hAnsi="Courier New"/>
          <w:sz w:val="24"/>
          <w:lang w:val="en-US"/>
        </w:rPr>
        <w:t xml:space="preserve"> Forms, Dialogs, Grids, Buttons, StdCtrls, Spin;</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type</w:t>
      </w:r>
    </w:p>
    <w:p w:rsidR="00000000" w:rsidRDefault="009161CA">
      <w:pPr>
        <w:ind w:firstLine="567"/>
        <w:jc w:val="both"/>
        <w:rPr>
          <w:rFonts w:ascii="Courier New" w:hAnsi="Courier New"/>
          <w:sz w:val="24"/>
          <w:lang w:val="en-US"/>
        </w:rPr>
      </w:pPr>
      <w:r>
        <w:rPr>
          <w:rFonts w:ascii="Courier New" w:hAnsi="Courier New"/>
          <w:sz w:val="24"/>
          <w:lang w:val="en-US"/>
        </w:rPr>
        <w:t xml:space="preserve">  TfMain = class(</w:t>
      </w:r>
      <w:r>
        <w:rPr>
          <w:rFonts w:ascii="Courier New" w:hAnsi="Courier New"/>
          <w:b/>
          <w:sz w:val="24"/>
          <w:lang w:val="en-US"/>
        </w:rPr>
        <w:t>TForm</w:t>
      </w: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sz w:val="24"/>
          <w:lang w:val="en-US"/>
        </w:rPr>
        <w:t xml:space="preserve">    sgMatr: TStringGrid;</w:t>
      </w:r>
    </w:p>
    <w:p w:rsidR="00000000" w:rsidRDefault="009161CA">
      <w:pPr>
        <w:ind w:firstLine="567"/>
        <w:jc w:val="both"/>
        <w:rPr>
          <w:rFonts w:ascii="Courier New" w:hAnsi="Courier New"/>
          <w:sz w:val="24"/>
          <w:lang w:val="en-US"/>
        </w:rPr>
      </w:pPr>
      <w:r>
        <w:rPr>
          <w:rFonts w:ascii="Courier New" w:hAnsi="Courier New"/>
          <w:sz w:val="24"/>
          <w:lang w:val="en-US"/>
        </w:rPr>
        <w:t xml:space="preserve">    sgVec: TStringGrid;</w:t>
      </w:r>
    </w:p>
    <w:p w:rsidR="00000000" w:rsidRDefault="009161CA">
      <w:pPr>
        <w:ind w:firstLine="567"/>
        <w:jc w:val="both"/>
        <w:rPr>
          <w:rFonts w:ascii="Courier New" w:hAnsi="Courier New"/>
          <w:sz w:val="24"/>
          <w:lang w:val="en-US"/>
        </w:rPr>
      </w:pPr>
      <w:r>
        <w:rPr>
          <w:rFonts w:ascii="Courier New" w:hAnsi="Courier New"/>
          <w:sz w:val="24"/>
          <w:lang w:val="en-US"/>
        </w:rPr>
        <w:t xml:space="preserve">    Label1: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Label2: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seN: TSpinEdit;</w:t>
      </w:r>
    </w:p>
    <w:p w:rsidR="00000000" w:rsidRDefault="009161CA">
      <w:pPr>
        <w:ind w:firstLine="567"/>
        <w:jc w:val="both"/>
        <w:rPr>
          <w:rFonts w:ascii="Courier New" w:hAnsi="Courier New"/>
          <w:sz w:val="24"/>
          <w:lang w:val="en-US"/>
        </w:rPr>
      </w:pPr>
      <w:r>
        <w:rPr>
          <w:rFonts w:ascii="Courier New" w:hAnsi="Courier New"/>
          <w:sz w:val="24"/>
          <w:lang w:val="en-US"/>
        </w:rPr>
        <w:t xml:space="preserve">    bCalc: TButt</w:t>
      </w:r>
      <w:r>
        <w:rPr>
          <w:rFonts w:ascii="Courier New" w:hAnsi="Courier New"/>
          <w:sz w:val="24"/>
          <w:lang w:val="en-US"/>
        </w:rPr>
        <w:t>on;</w:t>
      </w:r>
    </w:p>
    <w:p w:rsidR="00000000" w:rsidRDefault="009161CA">
      <w:pPr>
        <w:ind w:firstLine="567"/>
        <w:jc w:val="both"/>
        <w:rPr>
          <w:rFonts w:ascii="Courier New" w:hAnsi="Courier New"/>
          <w:sz w:val="24"/>
          <w:lang w:val="en-US"/>
        </w:rPr>
      </w:pPr>
      <w:r>
        <w:rPr>
          <w:rFonts w:ascii="Courier New" w:hAnsi="Courier New"/>
          <w:sz w:val="24"/>
          <w:lang w:val="en-US"/>
        </w:rPr>
        <w:t xml:space="preserve">    bbClose: TBitBtn;</w:t>
      </w:r>
    </w:p>
    <w:p w:rsidR="00000000" w:rsidRDefault="009161CA">
      <w:pPr>
        <w:ind w:firstLine="567"/>
        <w:jc w:val="both"/>
        <w:rPr>
          <w:rFonts w:ascii="Courier New" w:hAnsi="Courier New"/>
          <w:sz w:val="24"/>
          <w:lang w:val="en-US"/>
        </w:rPr>
      </w:pPr>
      <w:r>
        <w:rPr>
          <w:rFonts w:ascii="Courier New" w:hAnsi="Courier New"/>
          <w:sz w:val="24"/>
          <w:lang w:val="en-US"/>
        </w:rPr>
        <w:t xml:space="preserve">    procedure bCalcClick(Sender: TObject);</w:t>
      </w:r>
    </w:p>
    <w:p w:rsidR="00000000" w:rsidRDefault="009161CA">
      <w:pPr>
        <w:ind w:firstLine="567"/>
        <w:jc w:val="both"/>
        <w:rPr>
          <w:rFonts w:ascii="Courier New" w:hAnsi="Courier New"/>
          <w:sz w:val="24"/>
          <w:lang w:val="en-US"/>
        </w:rPr>
      </w:pPr>
      <w:r>
        <w:rPr>
          <w:rFonts w:ascii="Courier New" w:hAnsi="Courier New"/>
          <w:sz w:val="24"/>
          <w:lang w:val="en-US"/>
        </w:rPr>
        <w:t xml:space="preserve">    procedure FormActivate(Sender: TObject);</w:t>
      </w:r>
    </w:p>
    <w:p w:rsidR="00000000" w:rsidRDefault="009161CA">
      <w:pPr>
        <w:ind w:firstLine="567"/>
        <w:jc w:val="both"/>
        <w:rPr>
          <w:rFonts w:ascii="Courier New" w:hAnsi="Courier New"/>
          <w:sz w:val="24"/>
          <w:lang w:val="en-US"/>
        </w:rPr>
      </w:pPr>
      <w:r>
        <w:rPr>
          <w:rFonts w:ascii="Courier New" w:hAnsi="Courier New"/>
          <w:sz w:val="24"/>
          <w:lang w:val="en-US"/>
        </w:rPr>
        <w:t xml:space="preserve">    procedure FormClose(Sender: TObject; </w:t>
      </w:r>
    </w:p>
    <w:p w:rsidR="00000000" w:rsidRDefault="009161CA">
      <w:pPr>
        <w:ind w:firstLine="567"/>
        <w:jc w:val="both"/>
        <w:rPr>
          <w:rFonts w:ascii="Courier New" w:hAnsi="Courier New"/>
          <w:sz w:val="24"/>
          <w:lang w:val="en-US"/>
        </w:rPr>
      </w:pPr>
      <w:r>
        <w:rPr>
          <w:rFonts w:ascii="Courier New" w:hAnsi="Courier New"/>
          <w:sz w:val="24"/>
          <w:lang w:val="en-US"/>
        </w:rPr>
        <w:t xml:space="preserve">                        var Action: TCloseAction);</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private</w:t>
      </w:r>
    </w:p>
    <w:p w:rsidR="00000000" w:rsidRDefault="009161CA">
      <w:pPr>
        <w:ind w:firstLine="567"/>
        <w:jc w:val="both"/>
        <w:rPr>
          <w:rFonts w:ascii="Courier New" w:hAnsi="Courier New"/>
          <w:sz w:val="24"/>
          <w:lang w:val="en-US"/>
        </w:rPr>
      </w:pPr>
      <w:r>
        <w:rPr>
          <w:rFonts w:ascii="Courier New" w:hAnsi="Courier New"/>
          <w:sz w:val="24"/>
          <w:lang w:val="en-US"/>
        </w:rPr>
        <w:t xml:space="preserve">    { Private declarations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public</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sz w:val="24"/>
          <w:lang w:val="en-US"/>
        </w:rPr>
        <w:t xml:space="preserve">   { Public declarations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Type</w:t>
      </w:r>
    </w:p>
    <w:p w:rsidR="00000000" w:rsidRDefault="009161CA">
      <w:pPr>
        <w:ind w:firstLine="567"/>
        <w:jc w:val="both"/>
        <w:rPr>
          <w:rFonts w:ascii="Courier New" w:hAnsi="Courier New"/>
          <w:sz w:val="24"/>
          <w:lang w:val="en-US"/>
        </w:rPr>
      </w:pPr>
      <w:r>
        <w:rPr>
          <w:rFonts w:ascii="Courier New" w:hAnsi="Courier New"/>
          <w:sz w:val="24"/>
          <w:lang w:val="en-US"/>
        </w:rPr>
        <w:t xml:space="preserve"> TMatr = </w:t>
      </w:r>
      <w:r>
        <w:rPr>
          <w:rFonts w:ascii="Courier New" w:hAnsi="Courier New"/>
          <w:b/>
          <w:sz w:val="24"/>
          <w:lang w:val="en-US"/>
        </w:rPr>
        <w:t>array</w:t>
      </w:r>
      <w:r>
        <w:rPr>
          <w:rFonts w:ascii="Courier New" w:hAnsi="Courier New"/>
          <w:sz w:val="24"/>
          <w:lang w:val="en-US"/>
        </w:rPr>
        <w:t xml:space="preserve"> </w:t>
      </w:r>
      <w:r>
        <w:rPr>
          <w:rFonts w:ascii="Courier New" w:hAnsi="Courier New"/>
          <w:b/>
          <w:sz w:val="24"/>
          <w:lang w:val="en-US"/>
        </w:rPr>
        <w:t>of</w:t>
      </w:r>
      <w:r>
        <w:rPr>
          <w:rFonts w:ascii="Courier New" w:hAnsi="Courier New"/>
          <w:sz w:val="24"/>
          <w:lang w:val="en-US"/>
        </w:rPr>
        <w:t xml:space="preserve"> </w:t>
      </w:r>
      <w:r>
        <w:rPr>
          <w:rFonts w:ascii="Courier New" w:hAnsi="Courier New"/>
          <w:b/>
          <w:sz w:val="24"/>
          <w:lang w:val="en-US"/>
        </w:rPr>
        <w:t>array</w:t>
      </w:r>
      <w:r>
        <w:rPr>
          <w:rFonts w:ascii="Courier New" w:hAnsi="Courier New"/>
          <w:sz w:val="24"/>
          <w:lang w:val="en-US"/>
        </w:rPr>
        <w:t xml:space="preserve"> of Real;</w:t>
      </w:r>
    </w:p>
    <w:p w:rsidR="00000000" w:rsidRDefault="009161CA">
      <w:pPr>
        <w:ind w:firstLine="567"/>
        <w:jc w:val="both"/>
        <w:rPr>
          <w:rFonts w:ascii="Courier New" w:hAnsi="Courier New"/>
          <w:sz w:val="24"/>
          <w:lang w:val="en-US"/>
        </w:rPr>
      </w:pPr>
      <w:r>
        <w:rPr>
          <w:rFonts w:ascii="Courier New" w:hAnsi="Courier New"/>
          <w:sz w:val="24"/>
          <w:lang w:val="en-US"/>
        </w:rPr>
        <w:t xml:space="preserve"> TVec  = </w:t>
      </w:r>
      <w:r>
        <w:rPr>
          <w:rFonts w:ascii="Courier New" w:hAnsi="Courier New"/>
          <w:b/>
          <w:sz w:val="24"/>
          <w:lang w:val="en-US"/>
        </w:rPr>
        <w:t>array</w:t>
      </w:r>
      <w:r>
        <w:rPr>
          <w:rFonts w:ascii="Courier New" w:hAnsi="Courier New"/>
          <w:sz w:val="24"/>
          <w:lang w:val="en-US"/>
        </w:rPr>
        <w:t xml:space="preserve"> </w:t>
      </w:r>
      <w:r>
        <w:rPr>
          <w:rFonts w:ascii="Courier New" w:hAnsi="Courier New"/>
          <w:b/>
          <w:sz w:val="24"/>
          <w:lang w:val="en-US"/>
        </w:rPr>
        <w:t>of</w:t>
      </w:r>
      <w:r>
        <w:rPr>
          <w:rFonts w:ascii="Courier New" w:hAnsi="Courier New"/>
          <w:sz w:val="24"/>
          <w:lang w:val="en-US"/>
        </w:rPr>
        <w:t xml:space="preserve"> Real;</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p>
    <w:p w:rsidR="00000000" w:rsidRDefault="009161CA">
      <w:pPr>
        <w:ind w:firstLine="567"/>
        <w:jc w:val="both"/>
        <w:rPr>
          <w:rFonts w:ascii="Courier New" w:hAnsi="Courier New"/>
          <w:sz w:val="24"/>
          <w:lang w:val="en-US"/>
        </w:rPr>
      </w:pPr>
      <w:r>
        <w:rPr>
          <w:rFonts w:ascii="Courier New" w:hAnsi="Courier New"/>
          <w:sz w:val="24"/>
          <w:lang w:val="en-US"/>
        </w:rPr>
        <w:t xml:space="preserve">  fMain: TfMain;</w:t>
      </w:r>
    </w:p>
    <w:p w:rsidR="00000000" w:rsidRDefault="009161CA">
      <w:pPr>
        <w:ind w:firstLine="567"/>
        <w:jc w:val="both"/>
        <w:rPr>
          <w:rFonts w:ascii="Courier New" w:hAnsi="Courier New"/>
          <w:sz w:val="24"/>
          <w:lang w:val="en-US"/>
        </w:rPr>
      </w:pPr>
      <w:r>
        <w:rPr>
          <w:rFonts w:ascii="Courier New" w:hAnsi="Courier New"/>
          <w:sz w:val="24"/>
          <w:lang w:val="en-US"/>
        </w:rPr>
        <w:t xml:space="preserve">  n: Integer;</w:t>
      </w:r>
    </w:p>
    <w:p w:rsidR="00000000" w:rsidRDefault="009161CA">
      <w:pPr>
        <w:ind w:firstLine="567"/>
        <w:jc w:val="both"/>
        <w:rPr>
          <w:rFonts w:ascii="Courier New" w:hAnsi="Courier New"/>
          <w:sz w:val="24"/>
          <w:lang w:val="en-US"/>
        </w:rPr>
      </w:pPr>
      <w:r>
        <w:rPr>
          <w:rFonts w:ascii="Courier New" w:hAnsi="Courier New"/>
          <w:sz w:val="24"/>
          <w:lang w:val="en-US"/>
        </w:rPr>
        <w:t xml:space="preserve">  a,a1: TMatr;</w:t>
      </w:r>
    </w:p>
    <w:p w:rsidR="00000000" w:rsidRDefault="009161CA">
      <w:pPr>
        <w:ind w:firstLine="567"/>
        <w:jc w:val="both"/>
        <w:rPr>
          <w:rFonts w:ascii="Courier New" w:hAnsi="Courier New"/>
          <w:sz w:val="24"/>
          <w:lang w:val="en-US"/>
        </w:rPr>
      </w:pPr>
      <w:r>
        <w:rPr>
          <w:rFonts w:ascii="Courier New" w:hAnsi="Courier New"/>
          <w:sz w:val="24"/>
          <w:lang w:val="en-US"/>
        </w:rPr>
        <w:t xml:space="preserve">  b,x: TVec;</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implementation</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{$R *.DFM}</w:t>
      </w:r>
    </w:p>
    <w:p w:rsidR="00000000" w:rsidRDefault="009161CA">
      <w:pPr>
        <w:ind w:firstLine="567"/>
        <w:jc w:val="both"/>
        <w:rPr>
          <w:rFonts w:ascii="Courier New" w:hAnsi="Courier New"/>
          <w:sz w:val="24"/>
          <w:lang w:val="en-US"/>
        </w:rPr>
      </w:pPr>
    </w:p>
    <w:p w:rsidR="00000000" w:rsidRDefault="009161CA">
      <w:pPr>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MatrInvert(n:Integer; d:TMatr; Var d1:TMatr): bo</w:t>
      </w:r>
      <w:r>
        <w:rPr>
          <w:rFonts w:ascii="Courier New" w:hAnsi="Courier New"/>
          <w:sz w:val="24"/>
          <w:lang w:val="en-US"/>
        </w:rPr>
        <w:t>o</w:t>
      </w:r>
      <w:r>
        <w:rPr>
          <w:rFonts w:ascii="Courier New" w:hAnsi="Courier New"/>
          <w:sz w:val="24"/>
          <w:lang w:val="en-US"/>
        </w:rPr>
        <w:t>lean;</w:t>
      </w:r>
    </w:p>
    <w:p w:rsidR="00000000" w:rsidRDefault="009161CA">
      <w:pPr>
        <w:ind w:firstLine="567"/>
        <w:jc w:val="both"/>
        <w:rPr>
          <w:rFonts w:ascii="Courier New" w:hAnsi="Courier New"/>
          <w:sz w:val="24"/>
          <w:lang w:val="en-US"/>
        </w:rPr>
      </w:pPr>
      <w:r>
        <w:rPr>
          <w:rFonts w:ascii="Courier New" w:hAnsi="Courier New"/>
          <w:sz w:val="24"/>
          <w:lang w:val="en-US"/>
        </w:rPr>
        <w:t>.</w:t>
      </w: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MultMatrVec(n:Integer; a:TMatr; v:TVec): TVec;</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Order;</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TfMain.FormActivate(Sender: TObject);</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TfMain.FormClose(Sender: TObject; </w:t>
      </w:r>
    </w:p>
    <w:p w:rsidR="00000000" w:rsidRDefault="009161CA">
      <w:pPr>
        <w:ind w:firstLine="142"/>
        <w:jc w:val="both"/>
        <w:rPr>
          <w:rFonts w:ascii="Courier New" w:hAnsi="Courier New"/>
          <w:sz w:val="24"/>
          <w:lang w:val="en-US"/>
        </w:rPr>
      </w:pPr>
      <w:r>
        <w:rPr>
          <w:rFonts w:ascii="Courier New" w:hAnsi="Courier New"/>
          <w:sz w:val="24"/>
          <w:lang w:val="en-US"/>
        </w:rPr>
        <w:t xml:space="preserve">                           var Action: TCloseAction);</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StrIsRea</w:t>
      </w:r>
      <w:r>
        <w:rPr>
          <w:rFonts w:ascii="Courier New" w:hAnsi="Courier New"/>
          <w:sz w:val="24"/>
          <w:lang w:val="en-US"/>
        </w:rPr>
        <w:t>l(s: String): boolean;</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RealToStr(R: Real; d: byte): String;</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ToMatrAndVec: boolean;</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XVecToSgVec;</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TfMain.bCalcClick(Sender: TObject);</w:t>
      </w:r>
    </w:p>
    <w:p w:rsidR="00000000" w:rsidRDefault="009161CA">
      <w:pPr>
        <w:ind w:firstLine="142"/>
        <w:jc w:val="both"/>
        <w:rPr>
          <w:rFonts w:ascii="Courier New" w:hAnsi="Courier New"/>
          <w:sz w:val="24"/>
          <w:lang w:val="en-US"/>
        </w:rPr>
      </w:pPr>
      <w:r>
        <w:rPr>
          <w:rFonts w:ascii="Courier New" w:hAnsi="Courier New"/>
          <w:sz w:val="24"/>
          <w:lang w:val="en-US"/>
        </w:rPr>
        <w:t>...</w:t>
      </w:r>
    </w:p>
    <w:p w:rsidR="00000000" w:rsidRDefault="009161CA">
      <w:pPr>
        <w:ind w:firstLine="142"/>
        <w:jc w:val="both"/>
        <w:rPr>
          <w:rFonts w:ascii="Courier New" w:hAnsi="Courier New"/>
          <w:sz w:val="24"/>
          <w:lang w:val="en-US"/>
        </w:rPr>
      </w:pPr>
    </w:p>
    <w:p w:rsidR="00000000" w:rsidRDefault="009161CA">
      <w:pPr>
        <w:ind w:firstLine="142"/>
        <w:jc w:val="both"/>
        <w:rPr>
          <w:rFonts w:ascii="Courier New" w:hAnsi="Courier New"/>
          <w:b/>
          <w:sz w:val="24"/>
          <w:lang w:val="en-US"/>
        </w:rPr>
      </w:pPr>
      <w:r>
        <w:rPr>
          <w:rFonts w:ascii="Courier New" w:hAnsi="Courier New"/>
          <w:b/>
          <w:sz w:val="24"/>
          <w:lang w:val="en-US"/>
        </w:rPr>
        <w:t>end.</w:t>
      </w: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shd w:val="pct10" w:color="auto" w:fill="FFFFFF"/>
        <w:jc w:val="center"/>
        <w:rPr>
          <w:b/>
          <w:sz w:val="36"/>
          <w:lang w:val="en-US"/>
        </w:rPr>
      </w:pPr>
      <w:r>
        <w:rPr>
          <w:b/>
          <w:sz w:val="36"/>
          <w:lang w:val="en-US"/>
        </w:rPr>
        <w:t>Глава 11.  РЕШЕНИЕ  НЕЛИНЕЙНО</w:t>
      </w:r>
      <w:r>
        <w:rPr>
          <w:b/>
          <w:sz w:val="36"/>
          <w:lang w:val="en-US"/>
        </w:rPr>
        <w:t>ГО  УРАВНЕНИЯ</w:t>
      </w:r>
    </w:p>
    <w:p w:rsidR="00000000" w:rsidRDefault="009161CA">
      <w:pPr>
        <w:shd w:val="pct10" w:color="auto" w:fill="FFFFFF"/>
        <w:jc w:val="center"/>
        <w:rPr>
          <w:b/>
          <w:sz w:val="36"/>
          <w:lang w:val="en-US"/>
        </w:rPr>
      </w:pPr>
      <w:r>
        <w:rPr>
          <w:b/>
          <w:sz w:val="36"/>
          <w:lang w:val="en-US"/>
        </w:rPr>
        <w:t>И  ПОИСК  ЭКСТРЕМУМА  ФУНКЦИИ</w:t>
      </w:r>
    </w:p>
    <w:p w:rsidR="00000000" w:rsidRDefault="009161CA">
      <w:pPr>
        <w:rPr>
          <w:sz w:val="28"/>
        </w:rPr>
      </w:pPr>
    </w:p>
    <w:p w:rsidR="00000000" w:rsidRDefault="009161CA">
      <w:pPr>
        <w:jc w:val="center"/>
        <w:rPr>
          <w:b/>
          <w:sz w:val="32"/>
        </w:rPr>
      </w:pPr>
      <w:r>
        <w:rPr>
          <w:b/>
          <w:sz w:val="32"/>
        </w:rPr>
        <w:t>11.1. Решение нелинейного уравнения</w:t>
      </w:r>
    </w:p>
    <w:p w:rsidR="00000000" w:rsidRDefault="009161CA">
      <w:pPr>
        <w:ind w:firstLine="567"/>
        <w:jc w:val="both"/>
        <w:rPr>
          <w:sz w:val="28"/>
        </w:rPr>
      </w:pPr>
    </w:p>
    <w:p w:rsidR="00000000" w:rsidRDefault="009161CA">
      <w:pPr>
        <w:ind w:firstLine="567"/>
        <w:jc w:val="both"/>
        <w:rPr>
          <w:sz w:val="28"/>
          <w:lang w:val="en-US"/>
        </w:rPr>
      </w:pPr>
      <w:r>
        <w:rPr>
          <w:sz w:val="28"/>
        </w:rPr>
        <w:t>Нелинейным называется всякое уравнение</w:t>
      </w:r>
      <w:r>
        <w:rPr>
          <w:sz w:val="28"/>
          <w:lang w:val="en-US"/>
        </w:rPr>
        <w:t xml:space="preserve"> </w:t>
      </w:r>
      <w:r>
        <w:rPr>
          <w:i/>
          <w:sz w:val="28"/>
          <w:lang w:val="en-US"/>
        </w:rPr>
        <w:t>f(x) = 0</w:t>
      </w:r>
      <w:r>
        <w:rPr>
          <w:sz w:val="28"/>
          <w:lang w:val="en-US"/>
        </w:rPr>
        <w:t xml:space="preserve">, </w:t>
      </w:r>
      <w:r>
        <w:rPr>
          <w:sz w:val="28"/>
        </w:rPr>
        <w:t>которое нельзя пре</w:t>
      </w:r>
      <w:r>
        <w:rPr>
          <w:sz w:val="28"/>
        </w:rPr>
        <w:t>д</w:t>
      </w:r>
      <w:r>
        <w:rPr>
          <w:sz w:val="28"/>
        </w:rPr>
        <w:t>ст</w:t>
      </w:r>
      <w:r>
        <w:rPr>
          <w:sz w:val="28"/>
        </w:rPr>
        <w:t>а</w:t>
      </w:r>
      <w:r>
        <w:rPr>
          <w:sz w:val="28"/>
        </w:rPr>
        <w:t>вить</w:t>
      </w:r>
      <w:r>
        <w:rPr>
          <w:sz w:val="28"/>
          <w:lang w:val="en-US"/>
        </w:rPr>
        <w:t xml:space="preserve"> </w:t>
      </w:r>
      <w:r>
        <w:rPr>
          <w:sz w:val="28"/>
        </w:rPr>
        <w:t>в виде</w:t>
      </w:r>
      <w:r>
        <w:rPr>
          <w:sz w:val="28"/>
          <w:lang w:val="en-US"/>
        </w:rPr>
        <w:t xml:space="preserve"> </w:t>
      </w:r>
      <w:r>
        <w:rPr>
          <w:sz w:val="28"/>
        </w:rPr>
        <w:t xml:space="preserve">линейного уравнения </w:t>
      </w:r>
      <w:r>
        <w:rPr>
          <w:i/>
          <w:sz w:val="28"/>
          <w:lang w:val="en-US"/>
        </w:rPr>
        <w:t>a·x + b = 0</w:t>
      </w:r>
      <w:r>
        <w:rPr>
          <w:sz w:val="28"/>
        </w:rPr>
        <w:t>.</w:t>
      </w:r>
    </w:p>
    <w:p w:rsidR="00000000" w:rsidRDefault="009161CA">
      <w:pPr>
        <w:ind w:firstLine="567"/>
        <w:jc w:val="both"/>
        <w:rPr>
          <w:sz w:val="28"/>
        </w:rPr>
      </w:pPr>
      <w:r>
        <w:rPr>
          <w:sz w:val="28"/>
        </w:rPr>
        <w:t>Если нелинейное уравнение достаточно сложно, то его обычно</w:t>
      </w:r>
      <w:r>
        <w:rPr>
          <w:sz w:val="28"/>
        </w:rPr>
        <w:t xml:space="preserve"> не удае</w:t>
      </w:r>
      <w:r>
        <w:rPr>
          <w:sz w:val="28"/>
        </w:rPr>
        <w:t>т</w:t>
      </w:r>
      <w:r>
        <w:rPr>
          <w:sz w:val="28"/>
        </w:rPr>
        <w:t>ся решить аналитическими методами. В таких случаях его корни отыскивают приближенно с использованием какого-либо вычислительного метода. Сущ</w:t>
      </w:r>
      <w:r>
        <w:rPr>
          <w:sz w:val="28"/>
        </w:rPr>
        <w:t>е</w:t>
      </w:r>
      <w:r>
        <w:rPr>
          <w:sz w:val="28"/>
        </w:rPr>
        <w:t xml:space="preserve">ствует несколько методов, которые находят применение при решении этого класса задач. К их числу относятся </w:t>
      </w:r>
      <w:r>
        <w:rPr>
          <w:sz w:val="28"/>
        </w:rPr>
        <w:t>метод итерации, метод хорд, метод Нь</w:t>
      </w:r>
      <w:r>
        <w:rPr>
          <w:sz w:val="28"/>
        </w:rPr>
        <w:t>ю</w:t>
      </w:r>
      <w:r>
        <w:rPr>
          <w:sz w:val="28"/>
        </w:rPr>
        <w:t>тона (метод касательных), метод бисекции (метод половинного деления) и их комбинации.</w:t>
      </w:r>
    </w:p>
    <w:p w:rsidR="00000000" w:rsidRDefault="009161CA">
      <w:pPr>
        <w:ind w:firstLine="567"/>
        <w:jc w:val="both"/>
        <w:rPr>
          <w:sz w:val="28"/>
        </w:rPr>
      </w:pPr>
      <w:r>
        <w:rPr>
          <w:sz w:val="28"/>
        </w:rPr>
        <w:t>Однако большинство этих методов не гарантируют достижение резул</w:t>
      </w:r>
      <w:r>
        <w:rPr>
          <w:sz w:val="28"/>
        </w:rPr>
        <w:t>ь</w:t>
      </w:r>
      <w:r>
        <w:rPr>
          <w:sz w:val="28"/>
        </w:rPr>
        <w:t>тата, т. к. развитие вычислительного процесса в значительной мере зав</w:t>
      </w:r>
      <w:r>
        <w:rPr>
          <w:sz w:val="28"/>
        </w:rPr>
        <w:t xml:space="preserve">исит от поведения функции </w:t>
      </w:r>
      <w:r>
        <w:rPr>
          <w:i/>
          <w:sz w:val="28"/>
          <w:lang w:val="en-US"/>
        </w:rPr>
        <w:t>f(x)</w:t>
      </w:r>
      <w:r>
        <w:rPr>
          <w:sz w:val="28"/>
          <w:lang w:val="en-US"/>
        </w:rPr>
        <w:t xml:space="preserve"> и нередко именно это обстоятельство делает такой метод нерезультативным. </w:t>
      </w:r>
      <w:r>
        <w:rPr>
          <w:sz w:val="28"/>
        </w:rPr>
        <w:t>В особенности это относится к различным вариа</w:t>
      </w:r>
      <w:r>
        <w:rPr>
          <w:sz w:val="28"/>
        </w:rPr>
        <w:t>н</w:t>
      </w:r>
      <w:r>
        <w:rPr>
          <w:sz w:val="28"/>
        </w:rPr>
        <w:t>там м</w:t>
      </w:r>
      <w:r>
        <w:rPr>
          <w:sz w:val="28"/>
        </w:rPr>
        <w:t>е</w:t>
      </w:r>
      <w:r>
        <w:rPr>
          <w:sz w:val="28"/>
        </w:rPr>
        <w:t xml:space="preserve">тода Ньютона и методу итераций. </w:t>
      </w:r>
    </w:p>
    <w:p w:rsidR="00000000" w:rsidRDefault="009161CA">
      <w:pPr>
        <w:ind w:firstLine="567"/>
        <w:jc w:val="both"/>
        <w:rPr>
          <w:sz w:val="28"/>
        </w:rPr>
      </w:pPr>
      <w:r>
        <w:rPr>
          <w:sz w:val="28"/>
        </w:rPr>
        <w:t>Среди методов решения нелинейных уравнений следует выделить метод б</w:t>
      </w:r>
      <w:r>
        <w:rPr>
          <w:sz w:val="28"/>
        </w:rPr>
        <w:t xml:space="preserve">исекции и метод хорд, которые лишены этих недостатков. </w:t>
      </w:r>
    </w:p>
    <w:p w:rsidR="00000000" w:rsidRDefault="009161CA">
      <w:pPr>
        <w:ind w:firstLine="567"/>
        <w:jc w:val="both"/>
        <w:rPr>
          <w:sz w:val="28"/>
          <w:lang w:val="en-US"/>
        </w:rPr>
      </w:pPr>
      <w:r>
        <w:rPr>
          <w:sz w:val="28"/>
        </w:rPr>
        <w:t xml:space="preserve">Рассмотрим один из них – </w:t>
      </w:r>
      <w:r>
        <w:rPr>
          <w:i/>
          <w:sz w:val="28"/>
        </w:rPr>
        <w:t>метод бисекции</w:t>
      </w:r>
      <w:r>
        <w:rPr>
          <w:sz w:val="28"/>
        </w:rPr>
        <w:t xml:space="preserve">. Если функция </w:t>
      </w:r>
      <w:r>
        <w:rPr>
          <w:i/>
          <w:sz w:val="28"/>
          <w:lang w:val="en-US"/>
        </w:rPr>
        <w:t>f(x)</w:t>
      </w:r>
      <w:r>
        <w:rPr>
          <w:sz w:val="28"/>
          <w:lang w:val="en-US"/>
        </w:rPr>
        <w:t xml:space="preserve"> </w:t>
      </w:r>
      <w:r>
        <w:rPr>
          <w:sz w:val="28"/>
        </w:rPr>
        <w:t>непр</w:t>
      </w:r>
      <w:r>
        <w:rPr>
          <w:sz w:val="28"/>
        </w:rPr>
        <w:t>е</w:t>
      </w:r>
      <w:r>
        <w:rPr>
          <w:sz w:val="28"/>
        </w:rPr>
        <w:t xml:space="preserve">рывна и известно, что на концах какого-либо отрезка </w:t>
      </w:r>
      <w:r>
        <w:rPr>
          <w:i/>
          <w:sz w:val="28"/>
          <w:lang w:val="en-US"/>
        </w:rPr>
        <w:t>x</w:t>
      </w:r>
      <w:r>
        <w:rPr>
          <w:i/>
          <w:sz w:val="28"/>
          <w:lang w:val="en-US"/>
        </w:rPr>
        <w:sym w:font="Symbol" w:char="F0CE"/>
      </w:r>
      <w:r>
        <w:rPr>
          <w:i/>
          <w:sz w:val="28"/>
          <w:lang w:val="en-US"/>
        </w:rPr>
        <w:t>[a, b]</w:t>
      </w:r>
      <w:r>
        <w:rPr>
          <w:sz w:val="28"/>
          <w:lang w:val="en-US"/>
        </w:rPr>
        <w:t xml:space="preserve"> она</w:t>
      </w:r>
      <w:r>
        <w:rPr>
          <w:sz w:val="28"/>
        </w:rPr>
        <w:t xml:space="preserve"> имеет пр</w:t>
      </w:r>
      <w:r>
        <w:rPr>
          <w:sz w:val="28"/>
        </w:rPr>
        <w:t>о</w:t>
      </w:r>
      <w:r>
        <w:rPr>
          <w:sz w:val="28"/>
        </w:rPr>
        <w:t xml:space="preserve">тивоположные по знаку значения </w:t>
      </w:r>
      <w:r>
        <w:rPr>
          <w:i/>
          <w:sz w:val="28"/>
        </w:rPr>
        <w:t>(</w:t>
      </w:r>
      <w:r>
        <w:rPr>
          <w:i/>
          <w:sz w:val="28"/>
          <w:lang w:val="en-US"/>
        </w:rPr>
        <w:t>f(a)·f(b)&lt;0)</w:t>
      </w:r>
      <w:r>
        <w:rPr>
          <w:sz w:val="28"/>
          <w:lang w:val="en-US"/>
        </w:rPr>
        <w:t>, то метод гаранит</w:t>
      </w:r>
      <w:r>
        <w:rPr>
          <w:sz w:val="28"/>
          <w:lang w:val="en-US"/>
        </w:rPr>
        <w:t>ирует нахождение одного корня на этом отрезке. Для большинства практических задач такие условия вполне приемлемы, а из практических соображений путем несложных рассуждений или вычислений обычно без особых труд-ностей удается отделить отрезок, на котором на</w:t>
      </w:r>
      <w:r>
        <w:rPr>
          <w:sz w:val="28"/>
          <w:lang w:val="en-US"/>
        </w:rPr>
        <w:t>ходится подлежащий опреде-лению корень.</w:t>
      </w:r>
    </w:p>
    <w:p w:rsidR="00000000" w:rsidRDefault="009161CA">
      <w:pPr>
        <w:ind w:firstLine="567"/>
        <w:jc w:val="both"/>
        <w:rPr>
          <w:sz w:val="28"/>
          <w:lang w:val="en-US"/>
        </w:rPr>
      </w:pPr>
      <w:r>
        <w:rPr>
          <w:sz w:val="28"/>
          <w:lang w:val="en-US"/>
        </w:rPr>
        <w:t xml:space="preserve">  Суть метода проста. Пусть дан отрезок </w:t>
      </w:r>
      <w:r>
        <w:rPr>
          <w:i/>
          <w:sz w:val="28"/>
          <w:lang w:val="en-US"/>
        </w:rPr>
        <w:t>x</w:t>
      </w:r>
      <w:r>
        <w:rPr>
          <w:i/>
          <w:sz w:val="28"/>
          <w:lang w:val="en-US"/>
        </w:rPr>
        <w:sym w:font="Symbol" w:char="F0CE"/>
      </w:r>
      <w:r>
        <w:rPr>
          <w:i/>
          <w:sz w:val="28"/>
          <w:lang w:val="en-US"/>
        </w:rPr>
        <w:t>[a, b]</w:t>
      </w:r>
      <w:r>
        <w:rPr>
          <w:sz w:val="28"/>
          <w:lang w:val="en-US"/>
        </w:rPr>
        <w:t xml:space="preserve"> и </w:t>
      </w:r>
      <w:r>
        <w:rPr>
          <w:i/>
          <w:sz w:val="28"/>
          <w:lang w:val="en-US"/>
        </w:rPr>
        <w:t>f(a)&lt;0, f(b)&gt;0</w:t>
      </w:r>
      <w:r>
        <w:rPr>
          <w:sz w:val="28"/>
          <w:lang w:val="en-US"/>
        </w:rPr>
        <w:t>. По</w:t>
      </w:r>
      <w:r>
        <w:rPr>
          <w:sz w:val="28"/>
          <w:lang w:val="en-US"/>
        </w:rPr>
        <w:t>с</w:t>
      </w:r>
      <w:r>
        <w:rPr>
          <w:sz w:val="28"/>
          <w:lang w:val="en-US"/>
        </w:rPr>
        <w:t xml:space="preserve">кольку функция </w:t>
      </w:r>
      <w:r>
        <w:rPr>
          <w:sz w:val="28"/>
        </w:rPr>
        <w:t xml:space="preserve">непрерывна и </w:t>
      </w:r>
      <w:r>
        <w:rPr>
          <w:sz w:val="28"/>
          <w:lang w:val="en-US"/>
        </w:rPr>
        <w:t xml:space="preserve">на концах отрезка </w:t>
      </w:r>
      <w:r>
        <w:rPr>
          <w:i/>
          <w:sz w:val="28"/>
          <w:lang w:val="en-US"/>
        </w:rPr>
        <w:t>[a, b]</w:t>
      </w:r>
      <w:r>
        <w:rPr>
          <w:sz w:val="28"/>
          <w:lang w:val="en-US"/>
        </w:rPr>
        <w:t xml:space="preserve"> </w:t>
      </w:r>
      <w:r>
        <w:rPr>
          <w:sz w:val="28"/>
        </w:rPr>
        <w:t>имеет противополо</w:t>
      </w:r>
      <w:r>
        <w:rPr>
          <w:sz w:val="28"/>
        </w:rPr>
        <w:t>ж</w:t>
      </w:r>
      <w:r>
        <w:rPr>
          <w:sz w:val="28"/>
        </w:rPr>
        <w:t>ные знаки, то где-то во внутренней точке отрезка она пересечет ось абсцисс.</w:t>
      </w:r>
      <w:r>
        <w:rPr>
          <w:sz w:val="28"/>
        </w:rPr>
        <w:t xml:space="preserve"> Эта точка является искомым корнем. Вычислим значение функции в серед</w:t>
      </w:r>
      <w:r>
        <w:rPr>
          <w:sz w:val="28"/>
        </w:rPr>
        <w:t>и</w:t>
      </w:r>
      <w:r>
        <w:rPr>
          <w:sz w:val="28"/>
        </w:rPr>
        <w:t xml:space="preserve">не отрезка </w:t>
      </w:r>
      <w:r>
        <w:rPr>
          <w:i/>
          <w:sz w:val="28"/>
          <w:lang w:val="en-US"/>
        </w:rPr>
        <w:t>x = (a+b)</w:t>
      </w:r>
      <w:r>
        <w:rPr>
          <w:sz w:val="28"/>
          <w:lang w:val="en-US"/>
        </w:rPr>
        <w:t xml:space="preserve">/2. Если </w:t>
      </w:r>
      <w:r>
        <w:rPr>
          <w:i/>
          <w:sz w:val="28"/>
          <w:lang w:val="en-US"/>
        </w:rPr>
        <w:t>f(x)</w:t>
      </w:r>
      <w:r>
        <w:rPr>
          <w:sz w:val="28"/>
          <w:lang w:val="en-US"/>
        </w:rPr>
        <w:t xml:space="preserve">=0, </w:t>
      </w:r>
      <w:r>
        <w:rPr>
          <w:sz w:val="28"/>
        </w:rPr>
        <w:t>то корень найден. Если это значение ок</w:t>
      </w:r>
      <w:r>
        <w:rPr>
          <w:sz w:val="28"/>
        </w:rPr>
        <w:t>а</w:t>
      </w:r>
      <w:r>
        <w:rPr>
          <w:sz w:val="28"/>
        </w:rPr>
        <w:t>жется отрицательным, то отбросим левую часть отрезка, оставив для дал</w:t>
      </w:r>
      <w:r>
        <w:rPr>
          <w:sz w:val="28"/>
        </w:rPr>
        <w:t>ь</w:t>
      </w:r>
      <w:r>
        <w:rPr>
          <w:sz w:val="28"/>
        </w:rPr>
        <w:t xml:space="preserve">нейшего поиска отрезок </w:t>
      </w:r>
      <w:r>
        <w:rPr>
          <w:i/>
          <w:sz w:val="28"/>
          <w:lang w:val="en-US"/>
        </w:rPr>
        <w:t>[x, b]</w:t>
      </w:r>
      <w:r>
        <w:rPr>
          <w:sz w:val="28"/>
          <w:lang w:val="en-US"/>
        </w:rPr>
        <w:t xml:space="preserve">, </w:t>
      </w:r>
      <w:r>
        <w:rPr>
          <w:sz w:val="28"/>
        </w:rPr>
        <w:t>для котор</w:t>
      </w:r>
      <w:r>
        <w:rPr>
          <w:sz w:val="28"/>
        </w:rPr>
        <w:t>ого выполняются те же условия</w:t>
      </w:r>
      <w:r>
        <w:rPr>
          <w:sz w:val="28"/>
          <w:lang w:val="en-US"/>
        </w:rPr>
        <w:t xml:space="preserve"> </w:t>
      </w:r>
      <w:r>
        <w:rPr>
          <w:i/>
          <w:sz w:val="28"/>
          <w:lang w:val="en-US"/>
        </w:rPr>
        <w:t>f(x)</w:t>
      </w:r>
      <w:r>
        <w:rPr>
          <w:sz w:val="28"/>
          <w:lang w:val="en-US"/>
        </w:rPr>
        <w:t xml:space="preserve">&lt;0, </w:t>
      </w:r>
      <w:r>
        <w:rPr>
          <w:sz w:val="28"/>
        </w:rPr>
        <w:t xml:space="preserve"> </w:t>
      </w:r>
      <w:r>
        <w:rPr>
          <w:i/>
          <w:sz w:val="28"/>
          <w:lang w:val="en-US"/>
        </w:rPr>
        <w:t>f(b)</w:t>
      </w:r>
      <w:r>
        <w:rPr>
          <w:sz w:val="28"/>
          <w:lang w:val="en-US"/>
        </w:rPr>
        <w:t xml:space="preserve">&gt;0. Если значение положительно, оставим отрезок </w:t>
      </w:r>
      <w:r>
        <w:rPr>
          <w:i/>
          <w:sz w:val="28"/>
          <w:lang w:val="en-US"/>
        </w:rPr>
        <w:t>[a, x]</w:t>
      </w:r>
      <w:r>
        <w:rPr>
          <w:sz w:val="28"/>
          <w:lang w:val="en-US"/>
        </w:rPr>
        <w:t xml:space="preserve">, </w:t>
      </w:r>
      <w:r>
        <w:rPr>
          <w:sz w:val="28"/>
        </w:rPr>
        <w:t>для кот</w:t>
      </w:r>
      <w:r>
        <w:rPr>
          <w:sz w:val="28"/>
        </w:rPr>
        <w:t>о</w:t>
      </w:r>
      <w:r>
        <w:rPr>
          <w:sz w:val="28"/>
        </w:rPr>
        <w:t xml:space="preserve">рого </w:t>
      </w:r>
      <w:r>
        <w:rPr>
          <w:i/>
          <w:sz w:val="28"/>
          <w:lang w:val="en-US"/>
        </w:rPr>
        <w:t>f(a)</w:t>
      </w:r>
      <w:r>
        <w:rPr>
          <w:sz w:val="28"/>
          <w:lang w:val="en-US"/>
        </w:rPr>
        <w:t xml:space="preserve">&lt;0, </w:t>
      </w:r>
      <w:r>
        <w:rPr>
          <w:sz w:val="28"/>
        </w:rPr>
        <w:t xml:space="preserve"> </w:t>
      </w:r>
      <w:r>
        <w:rPr>
          <w:i/>
          <w:sz w:val="28"/>
          <w:lang w:val="en-US"/>
        </w:rPr>
        <w:t>f(x)</w:t>
      </w:r>
      <w:r>
        <w:rPr>
          <w:sz w:val="28"/>
          <w:lang w:val="en-US"/>
        </w:rPr>
        <w:t>&gt;0. При любом из двух вариантов</w:t>
      </w:r>
      <w:r>
        <w:rPr>
          <w:sz w:val="28"/>
        </w:rPr>
        <w:t xml:space="preserve"> область поиска корня уменьшится вдвое. К оставшемуся отрезку применим тот же метод. Будем продолжат</w:t>
      </w:r>
      <w:r>
        <w:rPr>
          <w:sz w:val="28"/>
        </w:rPr>
        <w:t>ь процесс деления отрезков до тех пор, пока длина последнего о</w:t>
      </w:r>
      <w:r>
        <w:rPr>
          <w:sz w:val="28"/>
        </w:rPr>
        <w:t>т</w:t>
      </w:r>
      <w:r>
        <w:rPr>
          <w:sz w:val="28"/>
        </w:rPr>
        <w:t>резка не станет меньше какого-либо малого числа. Корнем можно считать любой конец этого отрезка или их среднее арифметическое, что предпочт</w:t>
      </w:r>
      <w:r>
        <w:rPr>
          <w:sz w:val="28"/>
        </w:rPr>
        <w:t>и</w:t>
      </w:r>
      <w:r>
        <w:rPr>
          <w:sz w:val="28"/>
        </w:rPr>
        <w:t xml:space="preserve">тельнее. Для случая </w:t>
      </w:r>
      <w:r>
        <w:rPr>
          <w:i/>
          <w:sz w:val="28"/>
          <w:lang w:val="en-US"/>
        </w:rPr>
        <w:t>f(a)</w:t>
      </w:r>
      <w:r>
        <w:rPr>
          <w:sz w:val="28"/>
          <w:lang w:val="en-US"/>
        </w:rPr>
        <w:t xml:space="preserve">&gt;0, </w:t>
      </w:r>
      <w:r>
        <w:rPr>
          <w:sz w:val="28"/>
        </w:rPr>
        <w:t xml:space="preserve"> </w:t>
      </w:r>
      <w:r>
        <w:rPr>
          <w:i/>
          <w:sz w:val="28"/>
          <w:lang w:val="en-US"/>
        </w:rPr>
        <w:t>f(b)</w:t>
      </w:r>
      <w:r>
        <w:rPr>
          <w:sz w:val="28"/>
          <w:lang w:val="en-US"/>
        </w:rPr>
        <w:t>&lt;0 рассуждения анало</w:t>
      </w:r>
      <w:r>
        <w:rPr>
          <w:sz w:val="28"/>
          <w:lang w:val="en-US"/>
        </w:rPr>
        <w:t xml:space="preserve">гичны. </w:t>
      </w:r>
    </w:p>
    <w:p w:rsidR="00000000" w:rsidRDefault="009161CA">
      <w:pPr>
        <w:ind w:firstLine="567"/>
        <w:jc w:val="both"/>
        <w:rPr>
          <w:sz w:val="28"/>
        </w:rPr>
      </w:pPr>
      <w:r>
        <w:rPr>
          <w:sz w:val="28"/>
        </w:rPr>
        <w:t>Проверим эффекивность метода. Пусть, что задан отрезок длины 1 и н</w:t>
      </w:r>
      <w:r>
        <w:rPr>
          <w:sz w:val="28"/>
        </w:rPr>
        <w:t>е</w:t>
      </w:r>
      <w:r>
        <w:rPr>
          <w:sz w:val="28"/>
        </w:rPr>
        <w:t>обходимо найти корень с точностью 0.001. При первом вычислении функции будет отделен отрезок длины 0.5, при втором – 0.25 и т. д. Определить кол</w:t>
      </w:r>
      <w:r>
        <w:rPr>
          <w:sz w:val="28"/>
        </w:rPr>
        <w:t>и</w:t>
      </w:r>
      <w:r>
        <w:rPr>
          <w:sz w:val="28"/>
        </w:rPr>
        <w:t>чество вычислений функции, необходим</w:t>
      </w:r>
      <w:r>
        <w:rPr>
          <w:sz w:val="28"/>
        </w:rPr>
        <w:t>ых для обеспечения требуемой то</w:t>
      </w:r>
      <w:r>
        <w:rPr>
          <w:sz w:val="28"/>
        </w:rPr>
        <w:t>ч</w:t>
      </w:r>
      <w:r>
        <w:rPr>
          <w:sz w:val="28"/>
        </w:rPr>
        <w:t xml:space="preserve">ности, можно по формуле </w:t>
      </w:r>
      <w:r>
        <w:rPr>
          <w:sz w:val="28"/>
          <w:lang w:val="en-US"/>
        </w:rPr>
        <w:t>2</w:t>
      </w:r>
      <w:r>
        <w:rPr>
          <w:sz w:val="28"/>
          <w:vertAlign w:val="superscript"/>
          <w:lang w:val="en-US"/>
        </w:rPr>
        <w:t xml:space="preserve"> -n</w:t>
      </w:r>
      <w:r>
        <w:rPr>
          <w:sz w:val="28"/>
          <w:lang w:val="en-US"/>
        </w:rPr>
        <w:t xml:space="preserve"> = 0.001 </w:t>
      </w:r>
      <w:r>
        <w:rPr>
          <w:sz w:val="28"/>
        </w:rPr>
        <w:t xml:space="preserve">или  </w:t>
      </w:r>
      <w:r>
        <w:rPr>
          <w:sz w:val="28"/>
          <w:lang w:val="en-US"/>
        </w:rPr>
        <w:t xml:space="preserve">n </w:t>
      </w:r>
      <w:r>
        <w:rPr>
          <w:sz w:val="28"/>
        </w:rPr>
        <w:t>=</w:t>
      </w:r>
      <w:r>
        <w:rPr>
          <w:sz w:val="28"/>
          <w:lang w:val="en-US"/>
        </w:rPr>
        <w:t xml:space="preserve"> Ln(1000) / Ln2  </w:t>
      </w:r>
      <w:r>
        <w:rPr>
          <w:sz w:val="28"/>
          <w:lang w:val="en-US"/>
        </w:rPr>
        <w:sym w:font="Symbol" w:char="F0BB"/>
      </w:r>
      <w:r>
        <w:rPr>
          <w:sz w:val="28"/>
          <w:lang w:val="en-US"/>
        </w:rPr>
        <w:t xml:space="preserve"> 10, </w:t>
      </w:r>
      <w:r>
        <w:rPr>
          <w:sz w:val="28"/>
        </w:rPr>
        <w:t>т. е</w:t>
      </w:r>
      <w:r>
        <w:rPr>
          <w:sz w:val="28"/>
          <w:lang w:val="en-US"/>
        </w:rPr>
        <w:t xml:space="preserve">. всего за 10 вычислений функции будет найдено решение, а исходный отрезок сжат в 1000 раз. </w:t>
      </w:r>
      <w:r>
        <w:rPr>
          <w:sz w:val="28"/>
        </w:rPr>
        <w:t>Трудно указать другой метод, который давал бы существенно б</w:t>
      </w:r>
      <w:r>
        <w:rPr>
          <w:sz w:val="28"/>
        </w:rPr>
        <w:t>о</w:t>
      </w:r>
      <w:r>
        <w:rPr>
          <w:sz w:val="28"/>
        </w:rPr>
        <w:t>лее высокую скорость сходимости. Если принять во внимание также, что на метод не влияет характер поведения функции и он всегда результативен, то его можно считать надежной "рабочей лошадкой" для решения подобного класса задач. В последующем мы не раз убеди</w:t>
      </w:r>
      <w:r>
        <w:rPr>
          <w:sz w:val="28"/>
        </w:rPr>
        <w:t>мся в способности метода б</w:t>
      </w:r>
      <w:r>
        <w:rPr>
          <w:sz w:val="28"/>
        </w:rPr>
        <w:t>и</w:t>
      </w:r>
      <w:r>
        <w:rPr>
          <w:sz w:val="28"/>
        </w:rPr>
        <w:t>секции простыми средствами находить решение раз-личных практических задач.</w:t>
      </w:r>
    </w:p>
    <w:p w:rsidR="00000000" w:rsidRDefault="009161CA">
      <w:pPr>
        <w:ind w:firstLine="567"/>
        <w:jc w:val="both"/>
        <w:rPr>
          <w:sz w:val="28"/>
          <w:lang w:val="en-US"/>
        </w:rPr>
      </w:pPr>
      <w:r>
        <w:rPr>
          <w:sz w:val="28"/>
        </w:rPr>
        <w:t>Алгоритм, реализующий метод бисекции, удобно представить в виде л</w:t>
      </w:r>
      <w:r>
        <w:rPr>
          <w:sz w:val="28"/>
        </w:rPr>
        <w:t>о</w:t>
      </w:r>
      <w:r>
        <w:rPr>
          <w:sz w:val="28"/>
        </w:rPr>
        <w:t>гической функции, поскольку его результативность зависит, в частности, от в</w:t>
      </w:r>
      <w:r>
        <w:rPr>
          <w:sz w:val="28"/>
        </w:rPr>
        <w:t>ы</w:t>
      </w:r>
      <w:r>
        <w:rPr>
          <w:sz w:val="28"/>
        </w:rPr>
        <w:t>полнения усл</w:t>
      </w:r>
      <w:r>
        <w:rPr>
          <w:sz w:val="28"/>
        </w:rPr>
        <w:t xml:space="preserve">овия </w:t>
      </w:r>
      <w:r>
        <w:rPr>
          <w:i/>
          <w:sz w:val="28"/>
          <w:lang w:val="en-US"/>
        </w:rPr>
        <w:t>f(a)·f(b)</w:t>
      </w:r>
      <w:r>
        <w:rPr>
          <w:sz w:val="28"/>
          <w:lang w:val="en-US"/>
        </w:rPr>
        <w:t>&lt;0:</w:t>
      </w:r>
    </w:p>
    <w:p w:rsidR="00000000" w:rsidRDefault="009161CA">
      <w:pPr>
        <w:spacing w:before="120"/>
        <w:ind w:left="284" w:firstLine="142"/>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w:t>
      </w:r>
      <w:r>
        <w:rPr>
          <w:rFonts w:ascii="Courier New" w:hAnsi="Courier New"/>
          <w:i/>
          <w:sz w:val="24"/>
          <w:lang w:val="en-US"/>
        </w:rPr>
        <w:t>BiSect</w:t>
      </w:r>
      <w:r>
        <w:rPr>
          <w:rFonts w:ascii="Courier New" w:hAnsi="Courier New"/>
          <w:sz w:val="24"/>
          <w:lang w:val="en-US"/>
        </w:rPr>
        <w:t xml:space="preserve">(a,b,Eps:Real; f:TFunc1; </w:t>
      </w:r>
      <w:r>
        <w:rPr>
          <w:rFonts w:ascii="Courier New" w:hAnsi="Courier New"/>
          <w:b/>
          <w:sz w:val="24"/>
          <w:lang w:val="en-US"/>
        </w:rPr>
        <w:t>var</w:t>
      </w:r>
      <w:r>
        <w:rPr>
          <w:rFonts w:ascii="Courier New" w:hAnsi="Courier New"/>
          <w:sz w:val="24"/>
          <w:lang w:val="en-US"/>
        </w:rPr>
        <w:t xml:space="preserve"> x:Real): bo</w:t>
      </w:r>
      <w:r>
        <w:rPr>
          <w:rFonts w:ascii="Courier New" w:hAnsi="Courier New"/>
          <w:sz w:val="24"/>
          <w:lang w:val="en-US"/>
        </w:rPr>
        <w:t>o</w:t>
      </w:r>
      <w:r>
        <w:rPr>
          <w:rFonts w:ascii="Courier New" w:hAnsi="Courier New"/>
          <w:sz w:val="24"/>
          <w:lang w:val="en-US"/>
        </w:rPr>
        <w:t>lean;</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a1,b1,fa,fb,fx: Real;</w:t>
      </w:r>
    </w:p>
    <w:p w:rsidR="00000000" w:rsidRDefault="009161CA">
      <w:pPr>
        <w:ind w:left="284" w:firstLine="284"/>
        <w:jc w:val="both"/>
        <w:rPr>
          <w:rFonts w:ascii="Courier New" w:hAnsi="Courier New"/>
          <w:b/>
          <w:sz w:val="24"/>
          <w:lang w:val="en-US"/>
        </w:rPr>
      </w:pPr>
      <w:r>
        <w:rPr>
          <w:rFonts w:ascii="Courier New" w:hAnsi="Courier New"/>
          <w:b/>
          <w:sz w:val="24"/>
          <w:lang w:val="en-US"/>
        </w:rPr>
        <w:t>begin</w:t>
      </w:r>
    </w:p>
    <w:p w:rsidR="00000000" w:rsidRDefault="009161CA">
      <w:pPr>
        <w:ind w:left="284" w:firstLine="284"/>
        <w:jc w:val="both"/>
        <w:rPr>
          <w:rFonts w:ascii="Courier New" w:hAnsi="Courier New"/>
          <w:sz w:val="24"/>
          <w:lang w:val="en-US"/>
        </w:rPr>
      </w:pPr>
      <w:r>
        <w:rPr>
          <w:rFonts w:ascii="Courier New" w:hAnsi="Courier New"/>
          <w:b/>
          <w:sz w:val="24"/>
          <w:lang w:val="en-US"/>
        </w:rPr>
        <w:t xml:space="preserve"> </w:t>
      </w:r>
      <w:r>
        <w:rPr>
          <w:rFonts w:ascii="Courier New" w:hAnsi="Courier New"/>
          <w:sz w:val="24"/>
          <w:lang w:val="en-US"/>
        </w:rPr>
        <w:t>Result</w:t>
      </w:r>
      <w:r>
        <w:rPr>
          <w:rFonts w:ascii="Courier New" w:hAnsi="Courier New"/>
          <w:b/>
          <w:sz w:val="24"/>
          <w:lang w:val="en-US"/>
        </w:rPr>
        <w:t>:=</w:t>
      </w:r>
      <w:r>
        <w:rPr>
          <w:rFonts w:ascii="Courier New" w:hAnsi="Courier New"/>
          <w:sz w:val="24"/>
          <w:lang w:val="en-US"/>
        </w:rPr>
        <w:t xml:space="preserve"> (a &lt; b) </w:t>
      </w:r>
      <w:r>
        <w:rPr>
          <w:rFonts w:ascii="Courier New" w:hAnsi="Courier New"/>
          <w:b/>
          <w:sz w:val="24"/>
          <w:lang w:val="en-US"/>
        </w:rPr>
        <w:t>and</w:t>
      </w:r>
      <w:r>
        <w:rPr>
          <w:rFonts w:ascii="Courier New" w:hAnsi="Courier New"/>
          <w:sz w:val="24"/>
          <w:lang w:val="en-US"/>
        </w:rPr>
        <w:t xml:space="preserve"> (Eps &gt; 0);</w:t>
      </w:r>
    </w:p>
    <w:p w:rsidR="00000000" w:rsidRDefault="009161CA">
      <w:pPr>
        <w:ind w:left="284" w:firstLine="284"/>
        <w:jc w:val="both"/>
        <w:rPr>
          <w:rFonts w:ascii="Courier New" w:hAnsi="Courier New"/>
          <w:sz w:val="24"/>
          <w:lang w:val="en-US"/>
        </w:rPr>
      </w:pPr>
      <w:r>
        <w:rPr>
          <w:rFonts w:ascii="Courier New" w:hAnsi="Courier New"/>
          <w:b/>
          <w:sz w:val="24"/>
          <w:lang w:val="en-US"/>
        </w:rPr>
        <w:t xml:space="preserve"> if</w:t>
      </w:r>
      <w:r>
        <w:rPr>
          <w:rFonts w:ascii="Courier New" w:hAnsi="Courier New"/>
          <w:sz w:val="24"/>
          <w:lang w:val="en-US"/>
        </w:rPr>
        <w:t xml:space="preserve"> Result </w:t>
      </w:r>
      <w:r>
        <w:rPr>
          <w:rFonts w:ascii="Courier New" w:hAnsi="Courier New"/>
          <w:b/>
          <w:sz w:val="24"/>
          <w:lang w:val="en-US"/>
        </w:rPr>
        <w:t>then</w:t>
      </w:r>
      <w:r>
        <w:rPr>
          <w:rFonts w:ascii="Courier New" w:hAnsi="Courier New"/>
          <w:sz w:val="24"/>
          <w:lang w:val="en-US"/>
        </w:rPr>
        <w:t xml:space="preserve"> </w:t>
      </w:r>
    </w:p>
    <w:p w:rsidR="00000000" w:rsidRDefault="009161CA">
      <w:pPr>
        <w:ind w:left="284" w:firstLine="284"/>
        <w:jc w:val="both"/>
        <w:rPr>
          <w:rFonts w:ascii="Courier New" w:hAnsi="Courier New"/>
          <w:b/>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fa:=f(a); fb:=f(b);</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Result:= (fa*fb &lt; 0.0); </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a1:=a; b1:=b;</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Result </w:t>
      </w:r>
      <w:r>
        <w:rPr>
          <w:rFonts w:ascii="Courier New" w:hAnsi="Courier New"/>
          <w:b/>
          <w:sz w:val="24"/>
          <w:lang w:val="en-US"/>
        </w:rPr>
        <w:t>then</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repeat</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x:=0.5*(a1+b1); </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fx:=f(x);</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(fa*fx&lt;0) </w:t>
      </w:r>
      <w:r>
        <w:rPr>
          <w:rFonts w:ascii="Courier New" w:hAnsi="Courier New"/>
          <w:b/>
          <w:sz w:val="24"/>
          <w:lang w:val="en-US"/>
        </w:rPr>
        <w:t>then</w:t>
      </w:r>
      <w:r>
        <w:rPr>
          <w:rFonts w:ascii="Courier New" w:hAnsi="Courier New"/>
          <w:sz w:val="24"/>
          <w:lang w:val="en-US"/>
        </w:rPr>
        <w:t xml:space="preserve"> b1:=x </w:t>
      </w:r>
      <w:r>
        <w:rPr>
          <w:rFonts w:ascii="Courier New" w:hAnsi="Courier New"/>
          <w:b/>
          <w:sz w:val="24"/>
          <w:lang w:val="en-US"/>
        </w:rPr>
        <w:t>else</w:t>
      </w:r>
      <w:r>
        <w:rPr>
          <w:rFonts w:ascii="Courier New" w:hAnsi="Courier New"/>
          <w:sz w:val="24"/>
          <w:lang w:val="en-US"/>
        </w:rPr>
        <w:t xml:space="preserve"> a1:=x;</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until</w:t>
      </w:r>
      <w:r>
        <w:rPr>
          <w:rFonts w:ascii="Courier New" w:hAnsi="Courier New"/>
          <w:sz w:val="24"/>
          <w:lang w:val="en-US"/>
        </w:rPr>
        <w:t xml:space="preserve"> b1-a1&lt;Eps;</w:t>
      </w:r>
    </w:p>
    <w:p w:rsidR="00000000" w:rsidRDefault="009161CA">
      <w:pPr>
        <w:ind w:left="284"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284" w:firstLine="284"/>
        <w:jc w:val="both"/>
        <w:rPr>
          <w:sz w:val="28"/>
        </w:rPr>
      </w:pPr>
      <w:r>
        <w:rPr>
          <w:rFonts w:ascii="Courier New" w:hAnsi="Courier New"/>
          <w:b/>
          <w:sz w:val="24"/>
          <w:lang w:val="en-US"/>
        </w:rPr>
        <w:t>end</w:t>
      </w:r>
      <w:r>
        <w:rPr>
          <w:rFonts w:ascii="Courier New" w:hAnsi="Courier New"/>
          <w:sz w:val="24"/>
          <w:lang w:val="en-US"/>
        </w:rPr>
        <w:t>;</w:t>
      </w:r>
      <w:r>
        <w:rPr>
          <w:sz w:val="28"/>
          <w:lang w:val="en-US"/>
        </w:rPr>
        <w:t xml:space="preserve"> </w:t>
      </w:r>
    </w:p>
    <w:p w:rsidR="00000000" w:rsidRDefault="009161CA">
      <w:pPr>
        <w:ind w:firstLine="567"/>
        <w:jc w:val="both"/>
        <w:rPr>
          <w:sz w:val="28"/>
        </w:rPr>
      </w:pPr>
      <w:r>
        <w:rPr>
          <w:sz w:val="28"/>
        </w:rPr>
        <w:t xml:space="preserve">Здесь </w:t>
      </w:r>
      <w:r>
        <w:rPr>
          <w:i/>
          <w:sz w:val="28"/>
        </w:rPr>
        <w:t>входные</w:t>
      </w:r>
      <w:r>
        <w:rPr>
          <w:sz w:val="28"/>
        </w:rPr>
        <w:t xml:space="preserve"> параметры</w:t>
      </w:r>
      <w:r>
        <w:rPr>
          <w:sz w:val="28"/>
          <w:lang w:val="en-US"/>
        </w:rPr>
        <w:t xml:space="preserve">: </w:t>
      </w:r>
      <w:r>
        <w:rPr>
          <w:i/>
          <w:sz w:val="28"/>
          <w:lang w:val="en-US"/>
        </w:rPr>
        <w:t>a, b, Eps</w:t>
      </w:r>
      <w:r>
        <w:rPr>
          <w:sz w:val="28"/>
          <w:lang w:val="en-US"/>
        </w:rPr>
        <w:t xml:space="preserve"> – </w:t>
      </w:r>
      <w:r>
        <w:rPr>
          <w:sz w:val="28"/>
        </w:rPr>
        <w:t>границы отрезка и точность опр</w:t>
      </w:r>
      <w:r>
        <w:rPr>
          <w:sz w:val="28"/>
        </w:rPr>
        <w:t>е</w:t>
      </w:r>
      <w:r>
        <w:rPr>
          <w:sz w:val="28"/>
        </w:rPr>
        <w:t xml:space="preserve">деления корня, </w:t>
      </w:r>
      <w:r>
        <w:rPr>
          <w:i/>
          <w:sz w:val="28"/>
          <w:lang w:val="en-US"/>
        </w:rPr>
        <w:t>f</w:t>
      </w:r>
      <w:r>
        <w:rPr>
          <w:sz w:val="28"/>
          <w:lang w:val="en-US"/>
        </w:rPr>
        <w:t xml:space="preserve"> – </w:t>
      </w:r>
      <w:r>
        <w:rPr>
          <w:sz w:val="28"/>
        </w:rPr>
        <w:t>имя функции, вычисляющей значение левой части уравн</w:t>
      </w:r>
      <w:r>
        <w:rPr>
          <w:sz w:val="28"/>
        </w:rPr>
        <w:t>е</w:t>
      </w:r>
      <w:r>
        <w:rPr>
          <w:sz w:val="28"/>
        </w:rPr>
        <w:t xml:space="preserve">ния </w:t>
      </w:r>
      <w:r>
        <w:rPr>
          <w:i/>
          <w:sz w:val="28"/>
          <w:lang w:val="en-US"/>
        </w:rPr>
        <w:t>f(x)</w:t>
      </w:r>
      <w:r>
        <w:rPr>
          <w:sz w:val="28"/>
          <w:lang w:val="en-US"/>
        </w:rPr>
        <w:t xml:space="preserve"> = 0.</w:t>
      </w:r>
      <w:r>
        <w:rPr>
          <w:sz w:val="28"/>
        </w:rPr>
        <w:t xml:space="preserve"> Единственным </w:t>
      </w:r>
      <w:r>
        <w:rPr>
          <w:i/>
          <w:sz w:val="28"/>
        </w:rPr>
        <w:t>выходным</w:t>
      </w:r>
      <w:r>
        <w:rPr>
          <w:sz w:val="28"/>
        </w:rPr>
        <w:t xml:space="preserve"> параметром является переменная </w:t>
      </w:r>
      <w:r>
        <w:rPr>
          <w:i/>
          <w:sz w:val="28"/>
          <w:lang w:val="en-US"/>
        </w:rPr>
        <w:t>x.</w:t>
      </w:r>
      <w:r>
        <w:rPr>
          <w:sz w:val="28"/>
          <w:lang w:val="en-US"/>
        </w:rPr>
        <w:t xml:space="preserve"> Е</w:t>
      </w:r>
      <w:r>
        <w:rPr>
          <w:sz w:val="28"/>
        </w:rPr>
        <w:t>е значение будет определено в ходе выполнения алгоритма.</w:t>
      </w:r>
      <w:r>
        <w:rPr>
          <w:sz w:val="28"/>
          <w:lang w:val="en-US"/>
        </w:rPr>
        <w:t xml:space="preserve"> </w:t>
      </w:r>
      <w:r>
        <w:rPr>
          <w:sz w:val="28"/>
        </w:rPr>
        <w:t xml:space="preserve">Функция </w:t>
      </w:r>
      <w:r>
        <w:rPr>
          <w:i/>
          <w:sz w:val="28"/>
          <w:lang w:val="en-US"/>
        </w:rPr>
        <w:t>f</w:t>
      </w:r>
      <w:r>
        <w:rPr>
          <w:sz w:val="28"/>
          <w:lang w:val="en-US"/>
        </w:rPr>
        <w:t xml:space="preserve">, определяющая вид уравнения, </w:t>
      </w:r>
      <w:r>
        <w:rPr>
          <w:sz w:val="28"/>
        </w:rPr>
        <w:t>имеет польз</w:t>
      </w:r>
      <w:r>
        <w:rPr>
          <w:sz w:val="28"/>
        </w:rPr>
        <w:t>о</w:t>
      </w:r>
      <w:r>
        <w:rPr>
          <w:sz w:val="28"/>
        </w:rPr>
        <w:t xml:space="preserve">вательский тип </w:t>
      </w:r>
    </w:p>
    <w:p w:rsidR="00000000" w:rsidRDefault="009161CA">
      <w:pPr>
        <w:spacing w:before="120" w:after="120"/>
        <w:jc w:val="center"/>
        <w:rPr>
          <w:sz w:val="28"/>
        </w:rPr>
      </w:pPr>
      <w:r>
        <w:rPr>
          <w:rFonts w:ascii="Courier New" w:hAnsi="Courier New"/>
          <w:sz w:val="24"/>
          <w:lang w:val="en-US"/>
        </w:rPr>
        <w:t xml:space="preserve">TFunc1 = </w:t>
      </w:r>
      <w:r>
        <w:rPr>
          <w:rFonts w:ascii="Courier New" w:hAnsi="Courier New"/>
          <w:b/>
          <w:sz w:val="24"/>
          <w:lang w:val="en-US"/>
        </w:rPr>
        <w:t>Function</w:t>
      </w:r>
      <w:r>
        <w:rPr>
          <w:rFonts w:ascii="Courier New" w:hAnsi="Courier New"/>
          <w:sz w:val="24"/>
          <w:lang w:val="en-US"/>
        </w:rPr>
        <w:t>(x: Real): Real;</w:t>
      </w:r>
    </w:p>
    <w:p w:rsidR="00000000" w:rsidRDefault="009161CA">
      <w:pPr>
        <w:ind w:firstLine="567"/>
        <w:jc w:val="both"/>
        <w:rPr>
          <w:sz w:val="28"/>
        </w:rPr>
      </w:pPr>
      <w:r>
        <w:rPr>
          <w:sz w:val="28"/>
        </w:rPr>
        <w:t>Этот тип должен быть описа</w:t>
      </w:r>
      <w:r>
        <w:rPr>
          <w:sz w:val="28"/>
        </w:rPr>
        <w:t>н в верхней части модуля приложения, п</w:t>
      </w:r>
      <w:r>
        <w:rPr>
          <w:sz w:val="28"/>
        </w:rPr>
        <w:t>е</w:t>
      </w:r>
      <w:r>
        <w:rPr>
          <w:sz w:val="28"/>
        </w:rPr>
        <w:t>ред описанием п</w:t>
      </w:r>
      <w:r>
        <w:rPr>
          <w:sz w:val="28"/>
        </w:rPr>
        <w:t>е</w:t>
      </w:r>
      <w:r>
        <w:rPr>
          <w:sz w:val="28"/>
        </w:rPr>
        <w:t>ременных.</w:t>
      </w:r>
    </w:p>
    <w:p w:rsidR="00000000" w:rsidRDefault="009161CA">
      <w:pPr>
        <w:ind w:firstLine="567"/>
        <w:jc w:val="both"/>
        <w:rPr>
          <w:sz w:val="28"/>
        </w:rPr>
      </w:pPr>
      <w:r>
        <w:rPr>
          <w:sz w:val="28"/>
        </w:rPr>
        <w:t xml:space="preserve"> В теле функции сначала выполняется проверка правильности заданных пользователем границ отрезка </w:t>
      </w:r>
      <w:r>
        <w:rPr>
          <w:b/>
          <w:sz w:val="28"/>
        </w:rPr>
        <w:t>и</w:t>
      </w:r>
      <w:r>
        <w:rPr>
          <w:sz w:val="28"/>
        </w:rPr>
        <w:t xml:space="preserve"> точности </w:t>
      </w:r>
      <w:r>
        <w:rPr>
          <w:rFonts w:ascii="Courier New" w:hAnsi="Courier New"/>
          <w:sz w:val="24"/>
          <w:lang w:val="en-US"/>
        </w:rPr>
        <w:t xml:space="preserve">(a &lt; b) </w:t>
      </w:r>
      <w:r>
        <w:rPr>
          <w:rFonts w:ascii="Courier New" w:hAnsi="Courier New"/>
          <w:b/>
          <w:sz w:val="24"/>
          <w:lang w:val="en-US"/>
        </w:rPr>
        <w:t>and</w:t>
      </w:r>
      <w:r>
        <w:rPr>
          <w:rFonts w:ascii="Courier New" w:hAnsi="Courier New"/>
          <w:sz w:val="24"/>
          <w:lang w:val="en-US"/>
        </w:rPr>
        <w:t xml:space="preserve"> (Eps &gt; 0)</w:t>
      </w:r>
      <w:r>
        <w:rPr>
          <w:sz w:val="28"/>
        </w:rPr>
        <w:t xml:space="preserve">. Если они заданы верно, то вычисляются значения функции </w:t>
      </w:r>
      <w:r>
        <w:rPr>
          <w:sz w:val="28"/>
          <w:lang w:val="en-US"/>
        </w:rPr>
        <w:t xml:space="preserve">f </w:t>
      </w:r>
      <w:r>
        <w:rPr>
          <w:sz w:val="28"/>
        </w:rPr>
        <w:t>на к</w:t>
      </w:r>
      <w:r>
        <w:rPr>
          <w:sz w:val="28"/>
        </w:rPr>
        <w:t>онцах отрезка. Сл</w:t>
      </w:r>
      <w:r>
        <w:rPr>
          <w:sz w:val="28"/>
        </w:rPr>
        <w:t>е</w:t>
      </w:r>
      <w:r>
        <w:rPr>
          <w:sz w:val="28"/>
        </w:rPr>
        <w:t>дующим оператором определяется результативность алгоритма. Если алг</w:t>
      </w:r>
      <w:r>
        <w:rPr>
          <w:sz w:val="28"/>
        </w:rPr>
        <w:t>о</w:t>
      </w:r>
      <w:r>
        <w:rPr>
          <w:sz w:val="28"/>
        </w:rPr>
        <w:t>ритм результативен</w:t>
      </w:r>
      <w:r>
        <w:rPr>
          <w:sz w:val="28"/>
          <w:lang w:val="en-US"/>
        </w:rPr>
        <w:t xml:space="preserve">, </w:t>
      </w:r>
      <w:r>
        <w:rPr>
          <w:sz w:val="28"/>
        </w:rPr>
        <w:t xml:space="preserve">т. е. условие </w:t>
      </w:r>
      <w:r>
        <w:rPr>
          <w:rFonts w:ascii="Courier New" w:hAnsi="Courier New"/>
          <w:sz w:val="24"/>
          <w:lang w:val="en-US"/>
        </w:rPr>
        <w:t>fa·fb &lt; 0</w:t>
      </w:r>
      <w:r>
        <w:rPr>
          <w:sz w:val="28"/>
        </w:rPr>
        <w:t xml:space="preserve"> выполнилось, производится в</w:t>
      </w:r>
      <w:r>
        <w:rPr>
          <w:sz w:val="28"/>
        </w:rPr>
        <w:t>ы</w:t>
      </w:r>
      <w:r>
        <w:rPr>
          <w:sz w:val="28"/>
        </w:rPr>
        <w:t xml:space="preserve">полнение цикла </w:t>
      </w:r>
      <w:r>
        <w:rPr>
          <w:sz w:val="28"/>
          <w:lang w:val="en-US"/>
        </w:rPr>
        <w:t>repeat – until. Таким образом, функция даст результат только тогда, когда пользоват</w:t>
      </w:r>
      <w:r>
        <w:rPr>
          <w:sz w:val="28"/>
          <w:lang w:val="en-US"/>
        </w:rPr>
        <w:t>ель правильно введет исходные данные и выполнится условие существования решения. На каждом шаге</w:t>
      </w:r>
      <w:r>
        <w:rPr>
          <w:sz w:val="28"/>
        </w:rPr>
        <w:t xml:space="preserve"> цикла вычисляются знач</w:t>
      </w:r>
      <w:r>
        <w:rPr>
          <w:sz w:val="28"/>
        </w:rPr>
        <w:t>е</w:t>
      </w:r>
      <w:r>
        <w:rPr>
          <w:sz w:val="28"/>
        </w:rPr>
        <w:t xml:space="preserve">ния аргумента </w:t>
      </w:r>
      <w:r>
        <w:rPr>
          <w:i/>
          <w:sz w:val="28"/>
          <w:lang w:val="en-US"/>
        </w:rPr>
        <w:t>x</w:t>
      </w:r>
      <w:r>
        <w:rPr>
          <w:sz w:val="28"/>
          <w:lang w:val="en-US"/>
        </w:rPr>
        <w:t xml:space="preserve"> и функции </w:t>
      </w:r>
      <w:r>
        <w:rPr>
          <w:i/>
          <w:sz w:val="28"/>
          <w:lang w:val="en-US"/>
        </w:rPr>
        <w:t>f(x)</w:t>
      </w:r>
      <w:r>
        <w:rPr>
          <w:sz w:val="28"/>
          <w:lang w:val="en-US"/>
        </w:rPr>
        <w:t xml:space="preserve"> </w:t>
      </w:r>
      <w:r>
        <w:rPr>
          <w:sz w:val="28"/>
        </w:rPr>
        <w:t xml:space="preserve">в середине отрезка. Далее в зависимости от знака </w:t>
      </w:r>
      <w:r>
        <w:rPr>
          <w:i/>
          <w:sz w:val="28"/>
          <w:lang w:val="en-US"/>
        </w:rPr>
        <w:t xml:space="preserve">f(x) </w:t>
      </w:r>
      <w:r>
        <w:rPr>
          <w:sz w:val="28"/>
          <w:lang w:val="en-US"/>
        </w:rPr>
        <w:t xml:space="preserve">производится смещение одной из границ отрезка к его </w:t>
      </w:r>
      <w:r>
        <w:rPr>
          <w:sz w:val="28"/>
          <w:lang w:val="en-US"/>
        </w:rPr>
        <w:t xml:space="preserve">середине </w:t>
      </w:r>
      <w:r>
        <w:rPr>
          <w:sz w:val="28"/>
        </w:rPr>
        <w:t>с целью</w:t>
      </w:r>
      <w:r>
        <w:rPr>
          <w:sz w:val="28"/>
          <w:lang w:val="en-US"/>
        </w:rPr>
        <w:t xml:space="preserve"> уменьшения области поиска. Цикл выполняется до тех пор, пока область поиска не уменьшится до длины, меньшей заданной точности. Пос-леднее значение</w:t>
      </w:r>
      <w:r>
        <w:rPr>
          <w:i/>
          <w:sz w:val="28"/>
          <w:lang w:val="en-US"/>
        </w:rPr>
        <w:t xml:space="preserve"> x</w:t>
      </w:r>
      <w:r>
        <w:rPr>
          <w:sz w:val="28"/>
          <w:lang w:val="en-US"/>
        </w:rPr>
        <w:t xml:space="preserve"> </w:t>
      </w:r>
      <w:r>
        <w:rPr>
          <w:sz w:val="28"/>
        </w:rPr>
        <w:t>будет искомым решен</w:t>
      </w:r>
      <w:r>
        <w:rPr>
          <w:sz w:val="28"/>
        </w:rPr>
        <w:t>и</w:t>
      </w:r>
      <w:r>
        <w:rPr>
          <w:sz w:val="28"/>
        </w:rPr>
        <w:t xml:space="preserve">ем уравнения. </w:t>
      </w:r>
    </w:p>
    <w:p w:rsidR="00000000" w:rsidRDefault="009161CA">
      <w:pPr>
        <w:ind w:firstLine="567"/>
        <w:jc w:val="both"/>
        <w:rPr>
          <w:sz w:val="28"/>
        </w:rPr>
      </w:pPr>
      <w:r>
        <w:rPr>
          <w:sz w:val="28"/>
        </w:rPr>
        <w:t>Алгоритм не учитывает ситуации, когда вычисленное значе</w:t>
      </w:r>
      <w:r>
        <w:rPr>
          <w:sz w:val="28"/>
        </w:rPr>
        <w:t>ние функции в середине какого-нибудь отрезка окажется в точности равным нулю, т. е. корень неожиданно будет обнаружен до выполнения условия завершения цикла. Описанная ситуация может иметь место лишь в искусственно созда</w:t>
      </w:r>
      <w:r>
        <w:rPr>
          <w:sz w:val="28"/>
        </w:rPr>
        <w:t>н</w:t>
      </w:r>
      <w:r>
        <w:rPr>
          <w:sz w:val="28"/>
        </w:rPr>
        <w:t>ных условиях, в практических задача</w:t>
      </w:r>
      <w:r>
        <w:rPr>
          <w:sz w:val="28"/>
        </w:rPr>
        <w:t>х она встречается крайне редко. На то</w:t>
      </w:r>
      <w:r>
        <w:rPr>
          <w:sz w:val="28"/>
        </w:rPr>
        <w:t>ч</w:t>
      </w:r>
      <w:r>
        <w:rPr>
          <w:sz w:val="28"/>
        </w:rPr>
        <w:t>ность расчетов она практически не влияет, поэтому ею можно пренебречь.</w:t>
      </w:r>
    </w:p>
    <w:p w:rsidR="00000000" w:rsidRDefault="009161CA">
      <w:pPr>
        <w:ind w:firstLine="567"/>
        <w:jc w:val="both"/>
        <w:rPr>
          <w:sz w:val="28"/>
        </w:rPr>
      </w:pPr>
      <w:r>
        <w:rPr>
          <w:sz w:val="28"/>
        </w:rPr>
        <w:t>Проиллюстрируем использование метода бисекции для решения практ</w:t>
      </w:r>
      <w:r>
        <w:rPr>
          <w:sz w:val="28"/>
        </w:rPr>
        <w:t>и</w:t>
      </w:r>
      <w:r>
        <w:rPr>
          <w:sz w:val="28"/>
        </w:rPr>
        <w:t>ческой задачи определения параметров деформированной балки, схема кот</w:t>
      </w:r>
      <w:r>
        <w:rPr>
          <w:sz w:val="28"/>
        </w:rPr>
        <w:t>о</w:t>
      </w:r>
      <w:r>
        <w:rPr>
          <w:sz w:val="28"/>
        </w:rPr>
        <w:t xml:space="preserve">рой показана </w:t>
      </w:r>
      <w:r>
        <w:rPr>
          <w:sz w:val="28"/>
        </w:rPr>
        <w:t>на рис. 11.1.</w:t>
      </w:r>
    </w:p>
    <w:p w:rsidR="00000000" w:rsidRDefault="009161CA">
      <w:pPr>
        <w:ind w:firstLine="567"/>
        <w:jc w:val="both"/>
        <w:rPr>
          <w:sz w:val="28"/>
        </w:rPr>
      </w:pPr>
    </w:p>
    <w:p w:rsidR="00000000" w:rsidRDefault="009161CA">
      <w:pPr>
        <w:ind w:firstLine="567"/>
        <w:jc w:val="both"/>
        <w:rPr>
          <w:sz w:val="28"/>
        </w:rPr>
      </w:pPr>
      <w:r>
        <w:rPr>
          <w:noProof/>
          <w:sz w:val="28"/>
        </w:rPr>
        <w:pict>
          <v:line id="_x0000_s1130" style="position:absolute;left:0;text-align:left;flip:y;z-index:251615232" from="318.15pt,2.1pt" to="318.15pt,59.7pt" o:allowincell="f">
            <v:stroke endarrow="block"/>
          </v:line>
        </w:pict>
      </w:r>
      <w:r>
        <w:rPr>
          <w:noProof/>
          <w:sz w:val="28"/>
        </w:rPr>
        <w:pict>
          <v:line id="_x0000_s1128" style="position:absolute;left:0;text-align:left;z-index:251613184" from="296.55pt,23.7pt" to="296.55pt,59.7pt" o:allowincell="f">
            <v:stroke endarrow="block"/>
          </v:line>
        </w:pict>
      </w:r>
      <w:r>
        <w:rPr>
          <w:noProof/>
          <w:sz w:val="28"/>
        </w:rPr>
        <w:pict>
          <v:shapetype id="_x0000_t202" coordsize="21600,21600" o:spt="202" path="m,l,21600r21600,l21600,xe">
            <v:stroke joinstyle="miter"/>
            <v:path gradientshapeok="t" o:connecttype="rect"/>
          </v:shapetype>
          <v:shape id="_x0000_s1104" type="#_x0000_t202" style="position:absolute;left:0;text-align:left;margin-left:253.35pt;margin-top:2.1pt;width:36pt;height:21.6pt;z-index:251588608" o:allowincell="f" stroked="f">
            <v:textbox style="mso-next-textbox:#_x0000_s1104">
              <w:txbxContent>
                <w:p w:rsidR="00000000" w:rsidRDefault="009161CA">
                  <w:pPr>
                    <w:ind w:left="-142" w:right="-139"/>
                    <w:jc w:val="center"/>
                    <w:rPr>
                      <w:sz w:val="28"/>
                      <w:lang w:val="en-US"/>
                    </w:rPr>
                  </w:pPr>
                  <w:r>
                    <w:rPr>
                      <w:sz w:val="28"/>
                      <w:lang w:val="en-US"/>
                    </w:rPr>
                    <w:t>q</w:t>
                  </w:r>
                </w:p>
              </w:txbxContent>
            </v:textbox>
          </v:shape>
        </w:pict>
      </w:r>
    </w:p>
    <w:p w:rsidR="00000000" w:rsidRDefault="009161CA">
      <w:pPr>
        <w:ind w:firstLine="567"/>
        <w:jc w:val="both"/>
        <w:rPr>
          <w:sz w:val="28"/>
        </w:rPr>
      </w:pPr>
      <w:r>
        <w:rPr>
          <w:noProof/>
          <w:sz w:val="28"/>
        </w:rPr>
        <w:pict>
          <v:line id="_x0000_s1131" style="position:absolute;left:0;text-align:left;z-index:251616256" from="310.95pt,7.6pt" to="310.95pt,43.6pt" o:allowincell="f">
            <v:stroke endarrow="block"/>
          </v:line>
        </w:pict>
      </w:r>
      <w:r>
        <w:rPr>
          <w:noProof/>
          <w:sz w:val="28"/>
        </w:rPr>
        <w:pict>
          <v:line id="_x0000_s1127" style="position:absolute;left:0;text-align:left;z-index:251612160" from="282.15pt,7.6pt" to="282.15pt,43.6pt" o:allowincell="f">
            <v:stroke endarrow="block"/>
          </v:line>
        </w:pict>
      </w:r>
      <w:r>
        <w:rPr>
          <w:noProof/>
          <w:sz w:val="28"/>
        </w:rPr>
        <w:pict>
          <v:line id="_x0000_s1126" style="position:absolute;left:0;text-align:left;z-index:251611136" from="267.75pt,7.6pt" to="267.75pt,43.6pt" o:allowincell="f">
            <v:stroke endarrow="block"/>
          </v:line>
        </w:pict>
      </w:r>
      <w:r>
        <w:rPr>
          <w:noProof/>
          <w:sz w:val="28"/>
        </w:rPr>
        <w:pict>
          <v:line id="_x0000_s1125" style="position:absolute;left:0;text-align:left;z-index:251610112" from="253.35pt,7.6pt" to="253.35pt,43.6pt" o:allowincell="f">
            <v:stroke endarrow="block"/>
          </v:line>
        </w:pict>
      </w:r>
      <w:r>
        <w:rPr>
          <w:noProof/>
          <w:sz w:val="28"/>
        </w:rPr>
        <w:pict>
          <v:line id="_x0000_s1124" style="position:absolute;left:0;text-align:left;z-index:251609088" from="238.95pt,7.6pt" to="238.95pt,43.6pt" o:allowincell="f">
            <v:stroke endarrow="block"/>
          </v:line>
        </w:pict>
      </w:r>
      <w:r>
        <w:rPr>
          <w:noProof/>
          <w:sz w:val="28"/>
        </w:rPr>
        <w:pict>
          <v:line id="_x0000_s1123" style="position:absolute;left:0;text-align:left;z-index:251608064" from="224.55pt,7.6pt" to="224.55pt,43.6pt" o:allowincell="f">
            <v:stroke endarrow="block"/>
          </v:line>
        </w:pict>
      </w:r>
      <w:r>
        <w:rPr>
          <w:noProof/>
          <w:sz w:val="28"/>
        </w:rPr>
        <w:pict>
          <v:line id="_x0000_s1122" style="position:absolute;left:0;text-align:left;z-index:251607040" from="210.15pt,7.6pt" to="210.15pt,43.6pt" o:allowincell="f">
            <v:stroke endarrow="block"/>
          </v:line>
        </w:pict>
      </w:r>
      <w:r>
        <w:rPr>
          <w:noProof/>
          <w:sz w:val="28"/>
        </w:rPr>
        <w:pict>
          <v:line id="_x0000_s1121" style="position:absolute;left:0;text-align:left;z-index:251606016" from="195.75pt,7.6pt" to="195.75pt,43.6pt" o:allowincell="f">
            <v:stroke endarrow="block"/>
          </v:line>
        </w:pict>
      </w:r>
      <w:r>
        <w:rPr>
          <w:noProof/>
          <w:sz w:val="28"/>
        </w:rPr>
        <w:pict>
          <v:line id="_x0000_s1120" style="position:absolute;left:0;text-align:left;z-index:251604992" from="181.35pt,7.6pt" to="181.35pt,43.6pt" o:allowincell="f">
            <v:stroke endarrow="block"/>
          </v:line>
        </w:pict>
      </w:r>
      <w:r>
        <w:rPr>
          <w:noProof/>
          <w:sz w:val="28"/>
        </w:rPr>
        <w:pict>
          <v:line id="_x0000_s1119" style="position:absolute;left:0;text-align:left;z-index:251603968" from="166.95pt,7.6pt" to="166.95pt,43.6pt" o:allowincell="f">
            <v:stroke endarrow="block"/>
          </v:line>
        </w:pict>
      </w:r>
      <w:r>
        <w:rPr>
          <w:noProof/>
          <w:sz w:val="28"/>
        </w:rPr>
        <w:pict>
          <v:line id="_x0000_s1118" style="position:absolute;left:0;text-align:left;z-index:251602944" from="152.55pt,7.6pt" to="152.55pt,43.6pt" o:allowincell="f">
            <v:stroke endarrow="block"/>
          </v:line>
        </w:pict>
      </w:r>
      <w:r>
        <w:rPr>
          <w:noProof/>
          <w:sz w:val="28"/>
        </w:rPr>
        <w:pict>
          <v:line id="_x0000_s1117" style="position:absolute;left:0;text-align:left;z-index:251601920" from="145.35pt,7.6pt" to="318.15pt,7.6pt" o:allowincell="f"/>
        </w:pict>
      </w:r>
      <w:r>
        <w:rPr>
          <w:noProof/>
          <w:sz w:val="28"/>
        </w:rPr>
        <w:pict>
          <v:line id="_x0000_s1129" style="position:absolute;left:0;text-align:left;flip:y;z-index:251614208" from="145.35pt,-14pt" to="145.35pt,43.6pt" o:allowincell="f">
            <v:stroke endarrow="block"/>
          </v:line>
        </w:pict>
      </w:r>
    </w:p>
    <w:p w:rsidR="00000000" w:rsidRDefault="009161CA">
      <w:pPr>
        <w:ind w:firstLine="567"/>
        <w:jc w:val="both"/>
        <w:rPr>
          <w:sz w:val="28"/>
        </w:rPr>
      </w:pPr>
    </w:p>
    <w:p w:rsidR="00000000" w:rsidRDefault="009161CA">
      <w:pPr>
        <w:ind w:firstLine="567"/>
        <w:jc w:val="both"/>
        <w:rPr>
          <w:sz w:val="28"/>
        </w:rPr>
      </w:pPr>
      <w:r>
        <w:rPr>
          <w:noProof/>
          <w:sz w:val="28"/>
        </w:rPr>
        <w:pict>
          <v:line id="_x0000_s1137" style="position:absolute;left:0;text-align:left;z-index:251622400" from="195.75pt,11.4pt" to="195.75pt,76.2pt" o:allowincell="f"/>
        </w:pict>
      </w:r>
      <w:r>
        <w:rPr>
          <w:noProof/>
          <w:sz w:val="28"/>
        </w:rPr>
        <w:pict>
          <v:line id="_x0000_s1112" style="position:absolute;left:0;text-align:left;z-index:251596800" from="318.15pt,11.4pt" to="325.35pt,25.8pt" o:allowincell="f"/>
        </w:pict>
      </w:r>
      <w:r>
        <w:rPr>
          <w:noProof/>
          <w:sz w:val="28"/>
        </w:rPr>
        <w:pict>
          <v:line id="_x0000_s1111" style="position:absolute;left:0;text-align:left;flip:y;z-index:251595776" from="310.95pt,11.4pt" to="318.15pt,25.8pt" o:allowincell="f"/>
        </w:pict>
      </w:r>
      <w:r>
        <w:rPr>
          <w:noProof/>
          <w:sz w:val="28"/>
        </w:rPr>
        <w:pict>
          <v:line id="_x0000_s1109" style="position:absolute;left:0;text-align:left;z-index:251593728" from="145.35pt,11.4pt" to="159.75pt,33pt" o:allowincell="f"/>
        </w:pict>
      </w:r>
      <w:r>
        <w:rPr>
          <w:noProof/>
          <w:sz w:val="28"/>
        </w:rPr>
        <w:pict>
          <v:line id="_x0000_s1108" style="position:absolute;left:0;text-align:left;flip:y;z-index:251592704" from="130.95pt,11.4pt" to="145.35pt,33pt" o:allowincell="f"/>
        </w:pict>
      </w:r>
    </w:p>
    <w:p w:rsidR="00000000" w:rsidRDefault="009161CA">
      <w:pPr>
        <w:ind w:firstLine="567"/>
        <w:jc w:val="both"/>
        <w:rPr>
          <w:sz w:val="28"/>
        </w:rPr>
      </w:pPr>
      <w:r>
        <w:rPr>
          <w:noProof/>
          <w:sz w:val="28"/>
        </w:rPr>
        <w:pict>
          <v:oval id="_x0000_s1114" style="position:absolute;left:0;text-align:left;margin-left:321.9pt;margin-top:9.7pt;width:5.95pt;height:5.95pt;z-index:251598848" o:allowincell="f"/>
        </w:pict>
      </w:r>
      <w:r>
        <w:rPr>
          <w:noProof/>
          <w:sz w:val="28"/>
        </w:rPr>
        <w:pict>
          <v:oval id="_x0000_s1113" style="position:absolute;left:0;text-align:left;margin-left:309.15pt;margin-top:9.7pt;width:5.95pt;height:5.95pt;z-index:251597824" o:allowincell="f"/>
        </w:pict>
      </w:r>
      <w:r>
        <w:rPr>
          <w:noProof/>
          <w:sz w:val="28"/>
        </w:rPr>
        <w:pict>
          <v:line id="_x0000_s1116" style="position:absolute;left:0;text-align:left;z-index:251600896" from="145.35pt,-4.7pt" to="318.15pt,-4.7pt" o:allowincell="f" strokeweight="1.5pt"/>
        </w:pict>
      </w:r>
    </w:p>
    <w:p w:rsidR="00000000" w:rsidRDefault="009161CA">
      <w:pPr>
        <w:ind w:firstLine="567"/>
        <w:jc w:val="both"/>
        <w:rPr>
          <w:sz w:val="28"/>
        </w:rPr>
      </w:pPr>
      <w:r>
        <w:rPr>
          <w:noProof/>
          <w:sz w:val="28"/>
        </w:rPr>
        <w:pict>
          <v:shape id="_x0000_s1105" type="#_x0000_t202" style="position:absolute;left:0;text-align:left;margin-left:238.95pt;margin-top:22.4pt;width:36pt;height:21.6pt;z-index:251589632" o:allowincell="f" stroked="f">
            <v:textbox style="mso-next-textbox:#_x0000_s1105">
              <w:txbxContent>
                <w:p w:rsidR="00000000" w:rsidRDefault="009161CA">
                  <w:pPr>
                    <w:ind w:left="-142" w:right="-139"/>
                    <w:jc w:val="center"/>
                    <w:rPr>
                      <w:sz w:val="28"/>
                      <w:lang w:val="en-US"/>
                    </w:rPr>
                  </w:pPr>
                  <w:r>
                    <w:rPr>
                      <w:sz w:val="28"/>
                      <w:lang w:val="en-US"/>
                    </w:rPr>
                    <w:t>L</w:t>
                  </w:r>
                </w:p>
              </w:txbxContent>
            </v:textbox>
          </v:shape>
        </w:pict>
      </w:r>
      <w:r>
        <w:rPr>
          <w:noProof/>
          <w:sz w:val="28"/>
        </w:rPr>
        <w:pict>
          <v:line id="_x0000_s1132" style="position:absolute;left:0;text-align:left;z-index:251617280" from="145.35pt,15.2pt" to="145.35pt,51.2pt" o:allowincell="f"/>
        </w:pict>
      </w:r>
      <w:r>
        <w:rPr>
          <w:noProof/>
          <w:sz w:val="28"/>
        </w:rPr>
        <w:pict>
          <v:shape id="_x0000_s1106" type="#_x0000_t202" style="position:absolute;left:0;text-align:left;margin-left:152.55pt;margin-top:15.2pt;width:36pt;height:21.6pt;z-index:251590656" o:allowincell="f" stroked="f">
            <v:textbox style="mso-next-textbox:#_x0000_s1106">
              <w:txbxContent>
                <w:p w:rsidR="00000000" w:rsidRDefault="009161CA">
                  <w:pPr>
                    <w:ind w:left="-142" w:right="-139"/>
                    <w:jc w:val="center"/>
                    <w:rPr>
                      <w:sz w:val="28"/>
                      <w:lang w:val="en-US"/>
                    </w:rPr>
                  </w:pPr>
                  <w:r>
                    <w:rPr>
                      <w:sz w:val="28"/>
                      <w:lang w:val="en-US"/>
                    </w:rPr>
                    <w:t>x</w:t>
                  </w:r>
                </w:p>
              </w:txbxContent>
            </v:textbox>
          </v:shape>
        </w:pict>
      </w:r>
      <w:r>
        <w:rPr>
          <w:noProof/>
          <w:sz w:val="28"/>
        </w:rPr>
        <w:pict>
          <v:rect id="_x0000_s1110" style="position:absolute;left:0;text-align:left;margin-left:296.55pt;margin-top:-.1pt;width:43.2pt;height:15.3pt;z-index:251594752" o:allowincell="f" fillcolor="black" stroked="f">
            <v:fill r:id="rId9" o:title="Горизонтальный кирпич" type="pattern"/>
          </v:rect>
        </w:pict>
      </w:r>
      <w:r>
        <w:rPr>
          <w:noProof/>
          <w:sz w:val="28"/>
        </w:rPr>
        <w:pict>
          <v:rect id="_x0000_s1107" style="position:absolute;left:0;text-align:left;margin-left:123.9pt;margin-top:.8pt;width:43.2pt;height:14.4pt;z-index:251591680" o:allowincell="f" fillcolor="black" stroked="f">
            <v:fill r:id="rId9" o:title="Горизонтальный кирпич" type="pattern"/>
            <w10:anchorlock/>
          </v:rect>
        </w:pict>
      </w:r>
      <w:r>
        <w:rPr>
          <w:noProof/>
          <w:sz w:val="28"/>
        </w:rPr>
        <w:pict>
          <v:line id="_x0000_s1115" style="position:absolute;left:0;text-align:left;z-index:251599872" from="310.95pt,-6.4pt" to="325.35pt,-6.4pt" o:allowincell="f"/>
        </w:pict>
      </w:r>
    </w:p>
    <w:p w:rsidR="00000000" w:rsidRDefault="009161CA">
      <w:pPr>
        <w:ind w:firstLine="567"/>
        <w:jc w:val="both"/>
        <w:rPr>
          <w:sz w:val="28"/>
        </w:rPr>
      </w:pPr>
      <w:r>
        <w:rPr>
          <w:noProof/>
          <w:sz w:val="28"/>
        </w:rPr>
        <w:pict>
          <v:line id="_x0000_s1133" style="position:absolute;left:0;text-align:left;z-index:251618304" from="318.15pt,-.9pt" to="318.15pt,35.1pt" o:allowincell="f"/>
        </w:pict>
      </w:r>
    </w:p>
    <w:p w:rsidR="00000000" w:rsidRDefault="009161CA">
      <w:pPr>
        <w:ind w:firstLine="567"/>
        <w:jc w:val="both"/>
        <w:rPr>
          <w:sz w:val="28"/>
        </w:rPr>
      </w:pPr>
      <w:r>
        <w:rPr>
          <w:noProof/>
          <w:sz w:val="28"/>
        </w:rPr>
        <w:pict>
          <v:line id="_x0000_s1139" style="position:absolute;left:0;text-align:left;flip:x;z-index:251624448" from="145.35pt,4.65pt" to="152.55pt,4.65pt" o:allowincell="f">
            <v:stroke endarrow="block"/>
          </v:line>
        </w:pict>
      </w:r>
      <w:r>
        <w:rPr>
          <w:noProof/>
          <w:sz w:val="28"/>
        </w:rPr>
        <w:pict>
          <v:line id="_x0000_s1138" style="position:absolute;left:0;text-align:left;z-index:251623424" from="152.55pt,4.65pt" to="195.75pt,4.65pt" o:allowincell="f">
            <v:stroke endarrow="block"/>
          </v:line>
        </w:pict>
      </w:r>
      <w:r>
        <w:rPr>
          <w:noProof/>
          <w:sz w:val="28"/>
        </w:rPr>
        <w:pict>
          <v:line id="_x0000_s1136" style="position:absolute;left:0;text-align:left;flip:x;z-index:251621376" from="145.35pt,11.85pt" to="159.75pt,11.85pt" o:allowincell="f">
            <v:stroke endarrow="block"/>
          </v:line>
        </w:pict>
      </w:r>
      <w:r>
        <w:rPr>
          <w:noProof/>
          <w:sz w:val="28"/>
        </w:rPr>
        <w:pict>
          <v:line id="_x0000_s1135" style="position:absolute;left:0;text-align:left;z-index:251620352" from="303.75pt,11.85pt" to="318.15pt,11.85pt" o:allowincell="f">
            <v:stroke endarrow="block"/>
          </v:line>
        </w:pict>
      </w:r>
      <w:r>
        <w:rPr>
          <w:noProof/>
          <w:sz w:val="28"/>
        </w:rPr>
        <w:pict>
          <v:line id="_x0000_s1134" style="position:absolute;left:0;text-align:left;z-index:251619328" from="145.35pt,11.85pt" to="318.15pt,11.85pt" o:allowincell="f"/>
        </w:pict>
      </w:r>
    </w:p>
    <w:p w:rsidR="00000000" w:rsidRDefault="009161CA">
      <w:pPr>
        <w:ind w:firstLine="567"/>
        <w:jc w:val="both"/>
        <w:rPr>
          <w:sz w:val="28"/>
        </w:rPr>
      </w:pPr>
    </w:p>
    <w:p w:rsidR="00000000" w:rsidRDefault="009161CA">
      <w:pPr>
        <w:ind w:firstLine="567"/>
        <w:jc w:val="both"/>
        <w:rPr>
          <w:sz w:val="28"/>
        </w:rPr>
      </w:pPr>
    </w:p>
    <w:p w:rsidR="00000000" w:rsidRDefault="009161CA">
      <w:pPr>
        <w:jc w:val="center"/>
        <w:rPr>
          <w:sz w:val="24"/>
        </w:rPr>
      </w:pPr>
      <w:r>
        <w:rPr>
          <w:sz w:val="24"/>
        </w:rPr>
        <w:t>Рис. 11.1. Схема деформирования балки</w:t>
      </w:r>
    </w:p>
    <w:p w:rsidR="00000000" w:rsidRDefault="009161CA">
      <w:pPr>
        <w:ind w:firstLine="567"/>
        <w:jc w:val="both"/>
        <w:rPr>
          <w:sz w:val="28"/>
        </w:rPr>
      </w:pPr>
    </w:p>
    <w:p w:rsidR="00000000" w:rsidRDefault="009161CA">
      <w:pPr>
        <w:ind w:firstLine="567"/>
        <w:jc w:val="both"/>
        <w:rPr>
          <w:sz w:val="28"/>
          <w:lang w:val="en-US"/>
        </w:rPr>
      </w:pPr>
      <w:r>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0" type="#_x0000_t75" style="position:absolute;left:0;text-align:left;margin-left:144.6pt;margin-top:29.2pt;width:181.5pt;height:41.35pt;z-index:251625472" o:allowincell="f">
            <v:imagedata r:id="rId10" o:title=""/>
            <w10:wrap type="topAndBottom"/>
          </v:shape>
          <o:OLEObject Type="Embed" ProgID="Equation.3" ShapeID="_x0000_s1140" DrawAspect="Content" ObjectID="_1610211061" r:id="rId11"/>
        </w:pict>
      </w:r>
      <w:r>
        <w:rPr>
          <w:noProof/>
          <w:sz w:val="28"/>
        </w:rPr>
        <w:pict>
          <v:shape id="_x0000_s1219" type="#_x0000_t202" style="position:absolute;left:0;text-align:left;margin-left:433.35pt;margin-top:36.4pt;width:43.2pt;height:21.6pt;z-index:251704320" o:allowincell="f" stroked="f">
            <v:textbox>
              <w:txbxContent>
                <w:p w:rsidR="00000000" w:rsidRDefault="009161CA">
                  <w:pPr>
                    <w:ind w:right="32"/>
                    <w:jc w:val="right"/>
                    <w:rPr>
                      <w:sz w:val="28"/>
                    </w:rPr>
                  </w:pPr>
                  <w:r>
                    <w:rPr>
                      <w:sz w:val="28"/>
                    </w:rPr>
                    <w:t>(1)</w:t>
                  </w:r>
                </w:p>
              </w:txbxContent>
            </v:textbox>
          </v:shape>
        </w:pict>
      </w:r>
      <w:r>
        <w:rPr>
          <w:sz w:val="28"/>
          <w:lang w:val="en-US"/>
        </w:rPr>
        <w:t xml:space="preserve">Прогиб </w:t>
      </w:r>
      <w:r>
        <w:rPr>
          <w:i/>
          <w:sz w:val="28"/>
          <w:lang w:val="en-US"/>
        </w:rPr>
        <w:t>w</w:t>
      </w:r>
      <w:r>
        <w:rPr>
          <w:sz w:val="28"/>
          <w:lang w:val="en-US"/>
        </w:rPr>
        <w:t xml:space="preserve"> в любом сечени</w:t>
      </w:r>
      <w:r>
        <w:rPr>
          <w:sz w:val="28"/>
        </w:rPr>
        <w:t>и</w:t>
      </w:r>
      <w:r>
        <w:rPr>
          <w:sz w:val="28"/>
          <w:lang w:val="en-US"/>
        </w:rPr>
        <w:t xml:space="preserve"> балки определяется формулой [9]</w:t>
      </w:r>
    </w:p>
    <w:p w:rsidR="00000000" w:rsidRDefault="009161CA">
      <w:pPr>
        <w:spacing w:before="240"/>
        <w:jc w:val="both"/>
        <w:rPr>
          <w:sz w:val="28"/>
          <w:lang w:val="en-US"/>
        </w:rPr>
      </w:pPr>
      <w:r>
        <w:rPr>
          <w:sz w:val="28"/>
        </w:rPr>
        <w:t xml:space="preserve">где </w:t>
      </w:r>
      <w:r>
        <w:rPr>
          <w:i/>
          <w:sz w:val="28"/>
          <w:lang w:val="en-US"/>
        </w:rPr>
        <w:t>q</w:t>
      </w:r>
      <w:r>
        <w:rPr>
          <w:sz w:val="28"/>
        </w:rPr>
        <w:t xml:space="preserve"> – интенсивность нагрузки, кГ</w:t>
      </w:r>
      <w:r>
        <w:rPr>
          <w:sz w:val="28"/>
          <w:lang w:val="en-US"/>
        </w:rPr>
        <w:t>/с</w:t>
      </w:r>
      <w:r>
        <w:rPr>
          <w:sz w:val="28"/>
        </w:rPr>
        <w:t>м</w:t>
      </w:r>
      <w:r>
        <w:rPr>
          <w:sz w:val="28"/>
          <w:lang w:val="en-US"/>
        </w:rPr>
        <w:t>;</w:t>
      </w:r>
      <w:r>
        <w:rPr>
          <w:sz w:val="28"/>
        </w:rPr>
        <w:t xml:space="preserve"> </w:t>
      </w:r>
      <w:r>
        <w:rPr>
          <w:i/>
          <w:sz w:val="28"/>
          <w:lang w:val="en-US"/>
        </w:rPr>
        <w:t>Е</w:t>
      </w:r>
      <w:r>
        <w:rPr>
          <w:sz w:val="28"/>
        </w:rPr>
        <w:t xml:space="preserve"> – модуль упругости материала ба</w:t>
      </w:r>
      <w:r>
        <w:rPr>
          <w:sz w:val="28"/>
        </w:rPr>
        <w:t>л</w:t>
      </w:r>
      <w:r>
        <w:rPr>
          <w:sz w:val="28"/>
        </w:rPr>
        <w:t>ки, кГ/см</w:t>
      </w:r>
      <w:r>
        <w:rPr>
          <w:sz w:val="28"/>
          <w:vertAlign w:val="superscript"/>
        </w:rPr>
        <w:t>2</w:t>
      </w:r>
      <w:r>
        <w:rPr>
          <w:sz w:val="28"/>
          <w:lang w:val="en-US"/>
        </w:rPr>
        <w:t xml:space="preserve">; </w:t>
      </w:r>
      <w:r>
        <w:rPr>
          <w:i/>
          <w:sz w:val="28"/>
          <w:lang w:val="en-US"/>
        </w:rPr>
        <w:t>J</w:t>
      </w:r>
      <w:r>
        <w:rPr>
          <w:sz w:val="28"/>
          <w:lang w:val="en-US"/>
        </w:rPr>
        <w:t xml:space="preserve"> – </w:t>
      </w:r>
      <w:r>
        <w:rPr>
          <w:sz w:val="28"/>
        </w:rPr>
        <w:t>момент и</w:t>
      </w:r>
      <w:r>
        <w:rPr>
          <w:sz w:val="28"/>
        </w:rPr>
        <w:t>нерции ее сечения, см</w:t>
      </w:r>
      <w:r>
        <w:rPr>
          <w:sz w:val="28"/>
          <w:vertAlign w:val="superscript"/>
        </w:rPr>
        <w:t>4</w:t>
      </w:r>
      <w:r>
        <w:rPr>
          <w:sz w:val="28"/>
          <w:lang w:val="en-US"/>
        </w:rPr>
        <w:t>;</w:t>
      </w:r>
      <w:r>
        <w:rPr>
          <w:sz w:val="28"/>
        </w:rPr>
        <w:t xml:space="preserve"> </w:t>
      </w:r>
      <w:r>
        <w:rPr>
          <w:i/>
          <w:sz w:val="28"/>
          <w:lang w:val="en-US"/>
        </w:rPr>
        <w:t>L</w:t>
      </w:r>
      <w:r>
        <w:rPr>
          <w:sz w:val="28"/>
          <w:lang w:val="en-US"/>
        </w:rPr>
        <w:t xml:space="preserve"> – </w:t>
      </w:r>
      <w:r>
        <w:rPr>
          <w:sz w:val="28"/>
        </w:rPr>
        <w:t>длина балки, см</w:t>
      </w:r>
      <w:r>
        <w:rPr>
          <w:sz w:val="28"/>
          <w:lang w:val="en-US"/>
        </w:rPr>
        <w:t>;</w:t>
      </w:r>
      <w:r>
        <w:rPr>
          <w:i/>
          <w:sz w:val="28"/>
          <w:lang w:val="en-US"/>
        </w:rPr>
        <w:t xml:space="preserve"> x</w:t>
      </w:r>
      <w:r>
        <w:rPr>
          <w:sz w:val="28"/>
          <w:lang w:val="en-US"/>
        </w:rPr>
        <w:t xml:space="preserve"> – </w:t>
      </w:r>
      <w:r>
        <w:rPr>
          <w:sz w:val="28"/>
        </w:rPr>
        <w:t>нек</w:t>
      </w:r>
      <w:r>
        <w:rPr>
          <w:sz w:val="28"/>
        </w:rPr>
        <w:t>о</w:t>
      </w:r>
      <w:r>
        <w:rPr>
          <w:sz w:val="28"/>
        </w:rPr>
        <w:t>торое расстояние от левой опоры</w:t>
      </w:r>
      <w:r>
        <w:rPr>
          <w:sz w:val="28"/>
          <w:lang w:val="en-US"/>
        </w:rPr>
        <w:t xml:space="preserve">, </w:t>
      </w:r>
      <w:r>
        <w:rPr>
          <w:sz w:val="28"/>
        </w:rPr>
        <w:t>см.</w:t>
      </w:r>
      <w:r>
        <w:rPr>
          <w:sz w:val="28"/>
          <w:lang w:val="en-US"/>
        </w:rPr>
        <w:t xml:space="preserve"> </w:t>
      </w:r>
    </w:p>
    <w:p w:rsidR="00000000" w:rsidRDefault="009161CA">
      <w:pPr>
        <w:spacing w:after="120"/>
        <w:ind w:firstLine="567"/>
        <w:jc w:val="both"/>
        <w:rPr>
          <w:sz w:val="28"/>
          <w:lang w:val="en-US"/>
        </w:rPr>
      </w:pPr>
      <w:r>
        <w:rPr>
          <w:noProof/>
          <w:sz w:val="28"/>
        </w:rPr>
        <w:pict>
          <v:shape id="_x0000_s1141" type="#_x0000_t75" style="position:absolute;left:0;text-align:left;margin-left:187.85pt;margin-top:44.3pt;width:93.8pt;height:43.8pt;z-index:251626496" o:allowincell="f">
            <v:imagedata r:id="rId12" o:title=""/>
            <w10:wrap type="topAndBottom"/>
          </v:shape>
          <o:OLEObject Type="Embed" ProgID="Equation.3" ShapeID="_x0000_s1141" DrawAspect="Content" ObjectID="_1610211060" r:id="rId13"/>
        </w:pict>
      </w:r>
      <w:r>
        <w:rPr>
          <w:sz w:val="28"/>
          <w:lang w:val="en-US"/>
        </w:rPr>
        <w:t xml:space="preserve">Максимальный прогиб балки w </w:t>
      </w:r>
      <w:r>
        <w:rPr>
          <w:sz w:val="28"/>
        </w:rPr>
        <w:t xml:space="preserve">(см) </w:t>
      </w:r>
      <w:r>
        <w:rPr>
          <w:sz w:val="28"/>
          <w:lang w:val="en-US"/>
        </w:rPr>
        <w:t xml:space="preserve">имеет место при x = L/2 </w:t>
      </w:r>
      <w:r>
        <w:rPr>
          <w:sz w:val="28"/>
        </w:rPr>
        <w:t>и определ</w:t>
      </w:r>
      <w:r>
        <w:rPr>
          <w:sz w:val="28"/>
        </w:rPr>
        <w:t>я</w:t>
      </w:r>
      <w:r>
        <w:rPr>
          <w:sz w:val="28"/>
        </w:rPr>
        <w:t>ется форм</w:t>
      </w:r>
      <w:r>
        <w:rPr>
          <w:sz w:val="28"/>
        </w:rPr>
        <w:t>у</w:t>
      </w:r>
      <w:r>
        <w:rPr>
          <w:sz w:val="28"/>
        </w:rPr>
        <w:t>лой</w:t>
      </w:r>
    </w:p>
    <w:p w:rsidR="00000000" w:rsidRDefault="009161CA">
      <w:pPr>
        <w:jc w:val="center"/>
        <w:rPr>
          <w:sz w:val="28"/>
          <w:lang w:val="en-US"/>
        </w:rPr>
      </w:pPr>
    </w:p>
    <w:p w:rsidR="00000000" w:rsidRDefault="009161CA">
      <w:pPr>
        <w:ind w:firstLine="567"/>
        <w:jc w:val="both"/>
        <w:rPr>
          <w:sz w:val="28"/>
        </w:rPr>
      </w:pPr>
      <w:r>
        <w:rPr>
          <w:i/>
          <w:sz w:val="28"/>
        </w:rPr>
        <w:t>Формулировка з</w:t>
      </w:r>
      <w:r>
        <w:rPr>
          <w:i/>
          <w:sz w:val="28"/>
          <w:lang w:val="en-US"/>
        </w:rPr>
        <w:t>адачи</w:t>
      </w:r>
      <w:r>
        <w:rPr>
          <w:sz w:val="28"/>
          <w:lang w:val="en-US"/>
        </w:rPr>
        <w:t>. Для балки, представленной на рис. 11.1, опреде-лить, на каком</w:t>
      </w:r>
      <w:r>
        <w:rPr>
          <w:sz w:val="28"/>
          <w:lang w:val="en-US"/>
        </w:rPr>
        <w:t xml:space="preserve"> расстоянии </w:t>
      </w:r>
      <w:r>
        <w:rPr>
          <w:sz w:val="28"/>
        </w:rPr>
        <w:t xml:space="preserve">от левой опоры прогиб составит </w:t>
      </w:r>
      <w:r>
        <w:rPr>
          <w:i/>
          <w:sz w:val="28"/>
          <w:lang w:val="en-US"/>
        </w:rPr>
        <w:t>p</w:t>
      </w:r>
      <w:r>
        <w:rPr>
          <w:sz w:val="28"/>
          <w:lang w:val="en-US"/>
        </w:rPr>
        <w:t xml:space="preserve"> </w:t>
      </w:r>
      <w:r>
        <w:rPr>
          <w:sz w:val="28"/>
        </w:rPr>
        <w:t>процентов от максимального.</w:t>
      </w:r>
    </w:p>
    <w:p w:rsidR="00000000" w:rsidRDefault="009161CA">
      <w:pPr>
        <w:ind w:firstLine="567"/>
        <w:jc w:val="both"/>
        <w:rPr>
          <w:sz w:val="28"/>
        </w:rPr>
      </w:pPr>
      <w:r>
        <w:rPr>
          <w:noProof/>
          <w:sz w:val="28"/>
        </w:rPr>
        <w:pict>
          <v:shape id="_x0000_s1220" type="#_x0000_t202" style="position:absolute;left:0;text-align:left;margin-left:403.85pt;margin-top:65.2pt;width:65.5pt;height:28.8pt;z-index:251705344" o:allowincell="f" stroked="f">
            <v:textbox>
              <w:txbxContent>
                <w:p w:rsidR="00000000" w:rsidRDefault="009161CA">
                  <w:pPr>
                    <w:ind w:right="32"/>
                    <w:jc w:val="right"/>
                    <w:rPr>
                      <w:sz w:val="28"/>
                    </w:rPr>
                  </w:pPr>
                  <w:r>
                    <w:rPr>
                      <w:sz w:val="28"/>
                    </w:rPr>
                    <w:t>(2)</w:t>
                  </w:r>
                </w:p>
              </w:txbxContent>
            </v:textbox>
          </v:shape>
        </w:pict>
      </w:r>
      <w:r>
        <w:rPr>
          <w:i/>
          <w:sz w:val="28"/>
        </w:rPr>
        <w:t>Математическая постановка з</w:t>
      </w:r>
      <w:r>
        <w:rPr>
          <w:i/>
          <w:sz w:val="28"/>
          <w:lang w:val="en-US"/>
        </w:rPr>
        <w:t>адачи</w:t>
      </w:r>
      <w:r>
        <w:rPr>
          <w:sz w:val="28"/>
          <w:lang w:val="en-US"/>
        </w:rPr>
        <w:t xml:space="preserve">. Поскольку это расстояние пред-ставлено в формуле (1) переменной </w:t>
      </w:r>
      <w:r>
        <w:rPr>
          <w:i/>
          <w:sz w:val="28"/>
          <w:lang w:val="en-US"/>
        </w:rPr>
        <w:t>x</w:t>
      </w:r>
      <w:r>
        <w:rPr>
          <w:sz w:val="28"/>
          <w:lang w:val="en-US"/>
        </w:rPr>
        <w:t xml:space="preserve">, </w:t>
      </w:r>
      <w:r>
        <w:rPr>
          <w:sz w:val="28"/>
        </w:rPr>
        <w:t>то его можно найти, решив уравнение</w:t>
      </w:r>
      <w:r>
        <w:rPr>
          <w:sz w:val="28"/>
          <w:lang w:val="en-US"/>
        </w:rPr>
        <w:t xml:space="preserve"> </w:t>
      </w:r>
      <w:r>
        <w:rPr>
          <w:i/>
          <w:sz w:val="28"/>
          <w:lang w:val="en-US"/>
        </w:rPr>
        <w:t>f(x)</w:t>
      </w:r>
      <w:r>
        <w:rPr>
          <w:sz w:val="28"/>
          <w:lang w:val="en-US"/>
        </w:rPr>
        <w:t xml:space="preserve">=0, </w:t>
      </w:r>
      <w:r>
        <w:rPr>
          <w:sz w:val="28"/>
        </w:rPr>
        <w:t>где</w:t>
      </w:r>
    </w:p>
    <w:p w:rsidR="00000000" w:rsidRDefault="009161CA">
      <w:pPr>
        <w:pStyle w:val="a7"/>
      </w:pPr>
      <w:r>
        <w:rPr>
          <w:noProof/>
        </w:rPr>
        <w:pict>
          <v:shape id="_x0000_s1142" type="#_x0000_t75" style="position:absolute;left:0;text-align:left;margin-left:123.05pt;margin-top:11.35pt;width:221.7pt;height:41.35pt;z-index:251627520" o:allowincell="f">
            <v:imagedata r:id="rId14" o:title=""/>
            <w10:wrap type="topAndBottom"/>
          </v:shape>
          <o:OLEObject Type="Embed" ProgID="Equation.3" ShapeID="_x0000_s1142" DrawAspect="Content" ObjectID="_1610211062" r:id="rId15"/>
        </w:pict>
      </w:r>
      <w:r>
        <w:t>Уравнение нелинейно, поэтому к н</w:t>
      </w:r>
      <w:r>
        <w:t>ему можно применить рассматриваемый нами метод б</w:t>
      </w:r>
      <w:r>
        <w:t>и</w:t>
      </w:r>
      <w:r>
        <w:t>секции.</w:t>
      </w:r>
    </w:p>
    <w:p w:rsidR="00000000" w:rsidRDefault="009161CA">
      <w:pPr>
        <w:ind w:firstLine="567"/>
        <w:jc w:val="both"/>
        <w:rPr>
          <w:sz w:val="28"/>
          <w:lang w:val="en-US"/>
        </w:rPr>
      </w:pPr>
      <w:r>
        <w:rPr>
          <w:sz w:val="28"/>
        </w:rPr>
        <w:t>Поскольку максимальный прогиб имеет место в середине балки, то отр</w:t>
      </w:r>
      <w:r>
        <w:rPr>
          <w:sz w:val="28"/>
        </w:rPr>
        <w:t>е</w:t>
      </w:r>
      <w:r>
        <w:rPr>
          <w:sz w:val="28"/>
        </w:rPr>
        <w:t>зок, на котором находится искомый корень, легко отделить</w:t>
      </w:r>
      <w:r>
        <w:rPr>
          <w:sz w:val="28"/>
          <w:lang w:val="en-US"/>
        </w:rPr>
        <w:t xml:space="preserve">: </w:t>
      </w:r>
      <w:r>
        <w:rPr>
          <w:sz w:val="28"/>
        </w:rPr>
        <w:t>значение пер</w:t>
      </w:r>
      <w:r>
        <w:rPr>
          <w:sz w:val="28"/>
        </w:rPr>
        <w:t>е</w:t>
      </w:r>
      <w:r>
        <w:rPr>
          <w:sz w:val="28"/>
        </w:rPr>
        <w:t xml:space="preserve">менной </w:t>
      </w:r>
      <w:r>
        <w:rPr>
          <w:i/>
          <w:sz w:val="28"/>
          <w:lang w:val="en-US"/>
        </w:rPr>
        <w:t>x</w:t>
      </w:r>
      <w:r>
        <w:rPr>
          <w:sz w:val="28"/>
          <w:lang w:val="en-US"/>
        </w:rPr>
        <w:t xml:space="preserve"> находится в отрезке </w:t>
      </w:r>
      <w:r>
        <w:rPr>
          <w:i/>
          <w:sz w:val="28"/>
          <w:lang w:val="en-US"/>
        </w:rPr>
        <w:t>x</w:t>
      </w:r>
      <w:r>
        <w:rPr>
          <w:i/>
          <w:sz w:val="28"/>
          <w:lang w:val="en-US"/>
        </w:rPr>
        <w:sym w:font="Symbol" w:char="F0CE"/>
      </w:r>
      <w:r>
        <w:rPr>
          <w:i/>
          <w:sz w:val="28"/>
          <w:lang w:val="en-US"/>
        </w:rPr>
        <w:t>[0, L/</w:t>
      </w:r>
      <w:r>
        <w:rPr>
          <w:i/>
          <w:sz w:val="28"/>
        </w:rPr>
        <w:t>2</w:t>
      </w:r>
      <w:r>
        <w:rPr>
          <w:i/>
          <w:sz w:val="28"/>
          <w:lang w:val="en-US"/>
        </w:rPr>
        <w:t>].</w:t>
      </w:r>
      <w:r>
        <w:rPr>
          <w:sz w:val="28"/>
          <w:lang w:val="en-US"/>
        </w:rPr>
        <w:t xml:space="preserve"> </w:t>
      </w:r>
    </w:p>
    <w:p w:rsidR="00000000" w:rsidRDefault="009161CA">
      <w:pPr>
        <w:ind w:firstLine="567"/>
        <w:jc w:val="both"/>
        <w:rPr>
          <w:sz w:val="28"/>
          <w:lang w:val="en-US"/>
        </w:rPr>
      </w:pPr>
      <w:r>
        <w:rPr>
          <w:sz w:val="28"/>
          <w:lang w:val="en-US"/>
        </w:rPr>
        <w:t>Очевидно, решение б</w:t>
      </w:r>
      <w:r>
        <w:rPr>
          <w:sz w:val="28"/>
          <w:lang w:val="en-US"/>
        </w:rPr>
        <w:t xml:space="preserve">удет иметь место, если процент </w:t>
      </w:r>
      <w:r>
        <w:rPr>
          <w:sz w:val="28"/>
        </w:rPr>
        <w:t>задавать в виде числа из</w:t>
      </w:r>
      <w:r>
        <w:rPr>
          <w:sz w:val="28"/>
          <w:lang w:val="en-US"/>
        </w:rPr>
        <w:t xml:space="preserve"> интервала </w:t>
      </w:r>
      <w:r>
        <w:rPr>
          <w:i/>
          <w:sz w:val="28"/>
          <w:lang w:val="en-US"/>
        </w:rPr>
        <w:t>p</w:t>
      </w:r>
      <w:r>
        <w:rPr>
          <w:sz w:val="28"/>
          <w:lang w:val="en-US"/>
        </w:rPr>
        <w:sym w:font="Symbol" w:char="F0CE"/>
      </w:r>
      <w:r>
        <w:rPr>
          <w:sz w:val="28"/>
          <w:lang w:val="en-US"/>
        </w:rPr>
        <w:t>(0, 100).</w:t>
      </w:r>
    </w:p>
    <w:p w:rsidR="00000000" w:rsidRDefault="009161CA">
      <w:pPr>
        <w:ind w:firstLine="567"/>
        <w:jc w:val="both"/>
        <w:rPr>
          <w:sz w:val="28"/>
          <w:lang w:val="en-US"/>
        </w:rPr>
      </w:pPr>
    </w:p>
    <w:p w:rsidR="00000000" w:rsidRDefault="009161CA">
      <w:pPr>
        <w:jc w:val="center"/>
        <w:rPr>
          <w:b/>
          <w:sz w:val="32"/>
          <w:lang w:val="en-US"/>
        </w:rPr>
      </w:pPr>
      <w:r>
        <w:rPr>
          <w:b/>
          <w:sz w:val="32"/>
          <w:lang w:val="en-US"/>
        </w:rPr>
        <w:t>11.2. Приложение NonLinEq</w:t>
      </w:r>
    </w:p>
    <w:p w:rsidR="00000000" w:rsidRDefault="009161CA">
      <w:pPr>
        <w:ind w:firstLine="567"/>
        <w:jc w:val="both"/>
        <w:rPr>
          <w:sz w:val="28"/>
          <w:lang w:val="en-US"/>
        </w:rPr>
      </w:pPr>
    </w:p>
    <w:p w:rsidR="00000000" w:rsidRDefault="009161CA">
      <w:pPr>
        <w:ind w:firstLine="567"/>
        <w:jc w:val="both"/>
        <w:rPr>
          <w:sz w:val="28"/>
        </w:rPr>
      </w:pPr>
      <w:r>
        <w:rPr>
          <w:sz w:val="28"/>
        </w:rPr>
        <w:t xml:space="preserve">Запустите </w:t>
      </w:r>
      <w:r>
        <w:rPr>
          <w:sz w:val="28"/>
          <w:lang w:val="en-US"/>
        </w:rPr>
        <w:t xml:space="preserve">Delphi </w:t>
      </w:r>
      <w:r>
        <w:rPr>
          <w:sz w:val="28"/>
        </w:rPr>
        <w:t>и создайте новое приложение в виде проекта с им</w:t>
      </w:r>
      <w:r>
        <w:rPr>
          <w:sz w:val="28"/>
        </w:rPr>
        <w:t>е</w:t>
      </w:r>
      <w:r>
        <w:rPr>
          <w:sz w:val="28"/>
        </w:rPr>
        <w:t xml:space="preserve">ненм </w:t>
      </w:r>
      <w:r>
        <w:rPr>
          <w:sz w:val="28"/>
          <w:lang w:val="en-US"/>
        </w:rPr>
        <w:t>NonLinEq (</w:t>
      </w:r>
      <w:r>
        <w:rPr>
          <w:sz w:val="28"/>
        </w:rPr>
        <w:t xml:space="preserve">от </w:t>
      </w:r>
      <w:r>
        <w:rPr>
          <w:i/>
          <w:sz w:val="28"/>
          <w:lang w:val="en-US"/>
        </w:rPr>
        <w:t>nonlinear equation</w:t>
      </w:r>
      <w:r>
        <w:rPr>
          <w:sz w:val="28"/>
          <w:lang w:val="en-US"/>
        </w:rPr>
        <w:t xml:space="preserve"> – </w:t>
      </w:r>
      <w:r>
        <w:rPr>
          <w:sz w:val="28"/>
        </w:rPr>
        <w:t>нелинейное уравнение).</w:t>
      </w:r>
      <w:r>
        <w:rPr>
          <w:sz w:val="28"/>
          <w:lang w:val="en-US"/>
        </w:rPr>
        <w:t xml:space="preserve"> Для решения задачи потр</w:t>
      </w:r>
      <w:r>
        <w:rPr>
          <w:sz w:val="28"/>
          <w:lang w:val="en-US"/>
        </w:rPr>
        <w:t xml:space="preserve">ебуется одна форма. </w:t>
      </w:r>
      <w:r>
        <w:rPr>
          <w:sz w:val="28"/>
        </w:rPr>
        <w:t xml:space="preserve">Спроектированная форма с именем </w:t>
      </w:r>
      <w:r>
        <w:rPr>
          <w:sz w:val="28"/>
          <w:lang w:val="en-US"/>
        </w:rPr>
        <w:t xml:space="preserve">fMain и нанесенными компонентами </w:t>
      </w:r>
      <w:r>
        <w:rPr>
          <w:sz w:val="28"/>
        </w:rPr>
        <w:t>показана на рис. 11.2.</w:t>
      </w:r>
    </w:p>
    <w:p w:rsidR="00000000" w:rsidRDefault="009161CA">
      <w:pPr>
        <w:ind w:firstLine="567"/>
        <w:jc w:val="both"/>
        <w:rPr>
          <w:sz w:val="28"/>
          <w:lang w:val="en-US"/>
        </w:rPr>
      </w:pPr>
      <w:r>
        <w:rPr>
          <w:sz w:val="28"/>
        </w:rPr>
        <w:t xml:space="preserve">Положите на форму две фаски </w:t>
      </w:r>
      <w:r>
        <w:rPr>
          <w:sz w:val="28"/>
          <w:lang w:val="en-US"/>
        </w:rPr>
        <w:t xml:space="preserve">Bevel. </w:t>
      </w:r>
      <w:r>
        <w:rPr>
          <w:sz w:val="28"/>
        </w:rPr>
        <w:t xml:space="preserve">Над ними поместите метки </w:t>
      </w:r>
      <w:r>
        <w:rPr>
          <w:sz w:val="28"/>
          <w:lang w:val="en-US"/>
        </w:rPr>
        <w:t xml:space="preserve">Label </w:t>
      </w:r>
      <w:r>
        <w:rPr>
          <w:sz w:val="28"/>
        </w:rPr>
        <w:t>с надписями</w:t>
      </w:r>
      <w:r>
        <w:rPr>
          <w:sz w:val="28"/>
          <w:lang w:val="en-US"/>
        </w:rPr>
        <w:t xml:space="preserve"> </w:t>
      </w:r>
      <w:r>
        <w:rPr>
          <w:i/>
          <w:sz w:val="28"/>
          <w:lang w:val="en-US"/>
        </w:rPr>
        <w:t>Исходные данные:</w:t>
      </w:r>
      <w:r>
        <w:rPr>
          <w:sz w:val="28"/>
          <w:lang w:val="en-US"/>
        </w:rPr>
        <w:t xml:space="preserve"> и </w:t>
      </w:r>
      <w:r>
        <w:rPr>
          <w:i/>
          <w:sz w:val="28"/>
          <w:lang w:val="en-US"/>
        </w:rPr>
        <w:t>Результаты расчета:</w:t>
      </w:r>
      <w:r>
        <w:rPr>
          <w:sz w:val="28"/>
          <w:lang w:val="en-US"/>
        </w:rPr>
        <w:t xml:space="preserve">. </w:t>
      </w:r>
      <w:r>
        <w:rPr>
          <w:sz w:val="28"/>
        </w:rPr>
        <w:t>На верхнюю фаску положите 6 ме</w:t>
      </w:r>
      <w:r>
        <w:rPr>
          <w:sz w:val="28"/>
        </w:rPr>
        <w:t xml:space="preserve">ток и измените значение свойства </w:t>
      </w:r>
      <w:r>
        <w:rPr>
          <w:sz w:val="28"/>
          <w:lang w:val="en-US"/>
        </w:rPr>
        <w:t>Caption</w:t>
      </w:r>
      <w:r>
        <w:rPr>
          <w:sz w:val="28"/>
        </w:rPr>
        <w:t xml:space="preserve"> на надписи, расп</w:t>
      </w:r>
      <w:r>
        <w:rPr>
          <w:sz w:val="28"/>
        </w:rPr>
        <w:t>о</w:t>
      </w:r>
      <w:r>
        <w:rPr>
          <w:sz w:val="28"/>
        </w:rPr>
        <w:t xml:space="preserve">ложенные в левой ее части. Размер фонта выберите равным 10. Справа от каждой из надписей положите по компоненту </w:t>
      </w:r>
      <w:r>
        <w:rPr>
          <w:sz w:val="28"/>
          <w:lang w:val="en-US"/>
        </w:rPr>
        <w:t xml:space="preserve">Edit </w:t>
      </w:r>
      <w:r>
        <w:rPr>
          <w:sz w:val="28"/>
        </w:rPr>
        <w:t>и дайте им соответственно имена</w:t>
      </w:r>
      <w:r>
        <w:rPr>
          <w:sz w:val="28"/>
          <w:lang w:val="en-US"/>
        </w:rPr>
        <w:t>: eE (предназначена для ввода значения модуля упру</w:t>
      </w:r>
      <w:r>
        <w:rPr>
          <w:sz w:val="28"/>
          <w:lang w:val="en-US"/>
        </w:rPr>
        <w:t>гости), eJ (для момента инерции), eQ (для интенсивности нагрузки), eL (для длины балки), eP (для процента), eEps (для точности определения искомой длины методом бисекции). И</w:t>
      </w:r>
      <w:r>
        <w:rPr>
          <w:sz w:val="28"/>
        </w:rPr>
        <w:t xml:space="preserve">змените значения свойств </w:t>
      </w:r>
      <w:r>
        <w:rPr>
          <w:sz w:val="28"/>
          <w:lang w:val="en-US"/>
        </w:rPr>
        <w:t xml:space="preserve">Text </w:t>
      </w:r>
      <w:r>
        <w:rPr>
          <w:sz w:val="28"/>
        </w:rPr>
        <w:t>этих компонентов на числа, представляющие один из воз</w:t>
      </w:r>
      <w:r>
        <w:rPr>
          <w:sz w:val="28"/>
        </w:rPr>
        <w:t>можных наб</w:t>
      </w:r>
      <w:r>
        <w:rPr>
          <w:sz w:val="28"/>
        </w:rPr>
        <w:t>о</w:t>
      </w:r>
      <w:r>
        <w:rPr>
          <w:sz w:val="28"/>
        </w:rPr>
        <w:t>ров данных.</w:t>
      </w:r>
    </w:p>
    <w:p w:rsidR="00000000" w:rsidRDefault="009161CA">
      <w:pPr>
        <w:ind w:firstLine="567"/>
        <w:jc w:val="both"/>
        <w:rPr>
          <w:sz w:val="28"/>
          <w:lang w:val="en-US"/>
        </w:rPr>
      </w:pPr>
    </w:p>
    <w:p w:rsidR="00000000" w:rsidRDefault="009161CA">
      <w:pPr>
        <w:ind w:firstLine="567"/>
        <w:jc w:val="both"/>
        <w:rPr>
          <w:sz w:val="28"/>
          <w:lang w:val="en-US"/>
        </w:rPr>
      </w:pPr>
    </w:p>
    <w:p w:rsidR="00000000" w:rsidRDefault="009161CA">
      <w:pPr>
        <w:jc w:val="center"/>
        <w:rPr>
          <w:i/>
          <w:sz w:val="28"/>
          <w:lang w:val="en-US"/>
        </w:rPr>
      </w:pPr>
      <w:r>
        <w:rPr>
          <w:sz w:val="28"/>
          <w:lang w:val="en-US"/>
        </w:rPr>
        <w:t xml:space="preserve">Активная надпись </w:t>
      </w:r>
      <w:r>
        <w:rPr>
          <w:i/>
          <w:sz w:val="28"/>
          <w:lang w:val="en-US"/>
        </w:rPr>
        <w:t>StaticText</w:t>
      </w:r>
    </w:p>
    <w:p w:rsidR="00000000" w:rsidRDefault="009161CA">
      <w:pPr>
        <w:ind w:firstLine="567"/>
        <w:jc w:val="both"/>
        <w:rPr>
          <w:sz w:val="28"/>
          <w:lang w:val="en-US"/>
        </w:rPr>
      </w:pPr>
    </w:p>
    <w:p w:rsidR="00000000" w:rsidRDefault="008E2B7E">
      <w:pPr>
        <w:ind w:firstLine="567"/>
        <w:jc w:val="both"/>
        <w:rPr>
          <w:sz w:val="28"/>
          <w:lang w:val="en-US"/>
        </w:rPr>
      </w:pPr>
      <w:r>
        <w:rPr>
          <w:noProof/>
          <w:sz w:val="28"/>
        </w:rPr>
        <w:drawing>
          <wp:anchor distT="0" distB="0" distL="114300" distR="114300" simplePos="0" relativeHeight="251628544" behindDoc="0" locked="0" layoutInCell="0" allowOverlap="1">
            <wp:simplePos x="0" y="0"/>
            <wp:positionH relativeFrom="column">
              <wp:posOffset>748665</wp:posOffset>
            </wp:positionH>
            <wp:positionV relativeFrom="paragraph">
              <wp:posOffset>3079750</wp:posOffset>
            </wp:positionV>
            <wp:extent cx="4333875" cy="3419475"/>
            <wp:effectExtent l="19050" t="0" r="9525" b="0"/>
            <wp:wrapTopAndBottom/>
            <wp:docPr id="119" name="Рисунок 119" descr="NonLinEq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NonLinEq1.jpg"/>
                    <pic:cNvPicPr>
                      <a:picLocks noChangeAspect="1" noChangeArrowheads="1"/>
                    </pic:cNvPicPr>
                  </pic:nvPicPr>
                  <pic:blipFill>
                    <a:blip r:embed="rId16" cstate="print">
                      <a:grayscl/>
                    </a:blip>
                    <a:srcRect/>
                    <a:stretch>
                      <a:fillRect/>
                    </a:stretch>
                  </pic:blipFill>
                  <pic:spPr bwMode="auto">
                    <a:xfrm>
                      <a:off x="0" y="0"/>
                      <a:ext cx="4333875" cy="3419475"/>
                    </a:xfrm>
                    <a:prstGeom prst="rect">
                      <a:avLst/>
                    </a:prstGeom>
                    <a:noFill/>
                    <a:ln w="9525">
                      <a:noFill/>
                      <a:miter lim="800000"/>
                      <a:headEnd/>
                      <a:tailEnd/>
                    </a:ln>
                  </pic:spPr>
                </pic:pic>
              </a:graphicData>
            </a:graphic>
          </wp:anchor>
        </w:drawing>
      </w:r>
      <w:r w:rsidR="009161CA">
        <w:rPr>
          <w:sz w:val="28"/>
          <w:lang w:val="en-US"/>
        </w:rPr>
        <w:t xml:space="preserve">На нижнюю фаску положите слева две метки Label, а </w:t>
      </w:r>
      <w:r w:rsidR="009161CA">
        <w:rPr>
          <w:sz w:val="28"/>
        </w:rPr>
        <w:t xml:space="preserve">справа от каждой из них – по компоненту </w:t>
      </w:r>
      <w:r w:rsidR="009161CA">
        <w:rPr>
          <w:b/>
          <w:i/>
          <w:sz w:val="28"/>
          <w:lang w:val="en-US"/>
        </w:rPr>
        <w:t xml:space="preserve">StaticText </w:t>
      </w:r>
      <w:r w:rsidR="009161CA">
        <w:rPr>
          <w:sz w:val="28"/>
          <w:lang w:val="en-US"/>
        </w:rPr>
        <w:t>(</w:t>
      </w:r>
      <w:r w:rsidR="009161CA">
        <w:rPr>
          <w:sz w:val="28"/>
        </w:rPr>
        <w:t xml:space="preserve">закладка </w:t>
      </w:r>
      <w:r w:rsidR="009161CA">
        <w:rPr>
          <w:sz w:val="28"/>
          <w:lang w:val="en-US"/>
        </w:rPr>
        <w:t xml:space="preserve">Additional). </w:t>
      </w:r>
      <w:r w:rsidR="009161CA">
        <w:rPr>
          <w:sz w:val="28"/>
        </w:rPr>
        <w:t>Этот компонент и</w:t>
      </w:r>
      <w:r w:rsidR="009161CA">
        <w:rPr>
          <w:sz w:val="28"/>
        </w:rPr>
        <w:t>с</w:t>
      </w:r>
      <w:r w:rsidR="009161CA">
        <w:rPr>
          <w:sz w:val="28"/>
        </w:rPr>
        <w:t>пользуется впервые. Он практически ничем не отличается от ме</w:t>
      </w:r>
      <w:r w:rsidR="009161CA">
        <w:rPr>
          <w:sz w:val="28"/>
        </w:rPr>
        <w:t xml:space="preserve">тки </w:t>
      </w:r>
      <w:r w:rsidR="009161CA">
        <w:rPr>
          <w:sz w:val="28"/>
          <w:lang w:val="en-US"/>
        </w:rPr>
        <w:t xml:space="preserve">Label. </w:t>
      </w:r>
      <w:r w:rsidR="009161CA">
        <w:rPr>
          <w:sz w:val="28"/>
        </w:rPr>
        <w:t xml:space="preserve">Единственное его достоинство состоит в том, что в отличие от </w:t>
      </w:r>
      <w:r w:rsidR="009161CA">
        <w:rPr>
          <w:sz w:val="28"/>
          <w:lang w:val="en-US"/>
        </w:rPr>
        <w:t xml:space="preserve">Label </w:t>
      </w:r>
      <w:r w:rsidR="009161CA">
        <w:rPr>
          <w:sz w:val="28"/>
        </w:rPr>
        <w:t>он пр</w:t>
      </w:r>
      <w:r w:rsidR="009161CA">
        <w:rPr>
          <w:sz w:val="28"/>
        </w:rPr>
        <w:t>о</w:t>
      </w:r>
      <w:r w:rsidR="009161CA">
        <w:rPr>
          <w:sz w:val="28"/>
        </w:rPr>
        <w:t>являет а</w:t>
      </w:r>
      <w:r w:rsidR="009161CA">
        <w:rPr>
          <w:sz w:val="28"/>
        </w:rPr>
        <w:t>к</w:t>
      </w:r>
      <w:r w:rsidR="009161CA">
        <w:rPr>
          <w:sz w:val="28"/>
        </w:rPr>
        <w:t>тивность в быстротекущих процессах. Так, если развивается какой-либо процесс и необходимо в динамике проследить на экране монитора и</w:t>
      </w:r>
      <w:r w:rsidR="009161CA">
        <w:rPr>
          <w:sz w:val="28"/>
        </w:rPr>
        <w:t>з</w:t>
      </w:r>
      <w:r w:rsidR="009161CA">
        <w:rPr>
          <w:sz w:val="28"/>
        </w:rPr>
        <w:t>менение какого-нибудь текста (</w:t>
      </w:r>
      <w:r w:rsidR="009161CA">
        <w:rPr>
          <w:sz w:val="28"/>
        </w:rPr>
        <w:t>например показание секундомера, отмеря</w:t>
      </w:r>
      <w:r w:rsidR="009161CA">
        <w:rPr>
          <w:sz w:val="28"/>
        </w:rPr>
        <w:t>ю</w:t>
      </w:r>
      <w:r w:rsidR="009161CA">
        <w:rPr>
          <w:sz w:val="28"/>
        </w:rPr>
        <w:t>щего десятые доли секунды), то следует использовать именно его</w:t>
      </w:r>
      <w:r w:rsidR="009161CA">
        <w:rPr>
          <w:sz w:val="28"/>
          <w:lang w:val="en-US"/>
        </w:rPr>
        <w:t xml:space="preserve"> (</w:t>
      </w:r>
      <w:r w:rsidR="009161CA">
        <w:rPr>
          <w:sz w:val="28"/>
        </w:rPr>
        <w:t>разрабо</w:t>
      </w:r>
      <w:r w:rsidR="009161CA">
        <w:rPr>
          <w:sz w:val="28"/>
        </w:rPr>
        <w:t>т</w:t>
      </w:r>
      <w:r w:rsidR="009161CA">
        <w:rPr>
          <w:sz w:val="28"/>
        </w:rPr>
        <w:t xml:space="preserve">чикам </w:t>
      </w:r>
      <w:r w:rsidR="009161CA">
        <w:rPr>
          <w:sz w:val="28"/>
          <w:lang w:val="en-US"/>
        </w:rPr>
        <w:t xml:space="preserve">Delphi </w:t>
      </w:r>
      <w:r w:rsidR="009161CA">
        <w:rPr>
          <w:sz w:val="28"/>
        </w:rPr>
        <w:t xml:space="preserve">следовало бы назвать этот компонент </w:t>
      </w:r>
      <w:r w:rsidR="009161CA">
        <w:rPr>
          <w:sz w:val="28"/>
          <w:lang w:val="en-US"/>
        </w:rPr>
        <w:t>DinamicText)</w:t>
      </w:r>
      <w:r w:rsidR="009161CA">
        <w:rPr>
          <w:sz w:val="28"/>
        </w:rPr>
        <w:t>. В этой с</w:t>
      </w:r>
      <w:r w:rsidR="009161CA">
        <w:rPr>
          <w:sz w:val="28"/>
        </w:rPr>
        <w:t>и</w:t>
      </w:r>
      <w:r w:rsidR="009161CA">
        <w:rPr>
          <w:sz w:val="28"/>
        </w:rPr>
        <w:t xml:space="preserve">туации </w:t>
      </w:r>
      <w:r w:rsidR="009161CA">
        <w:rPr>
          <w:sz w:val="28"/>
          <w:lang w:val="en-US"/>
        </w:rPr>
        <w:t xml:space="preserve">Label </w:t>
      </w:r>
      <w:r w:rsidR="009161CA">
        <w:rPr>
          <w:sz w:val="28"/>
        </w:rPr>
        <w:t xml:space="preserve">просто исчезла бы с экрана и появилась </w:t>
      </w:r>
      <w:r w:rsidR="009161CA">
        <w:rPr>
          <w:sz w:val="28"/>
          <w:lang w:val="en-US"/>
        </w:rPr>
        <w:t xml:space="preserve">бы </w:t>
      </w:r>
      <w:r w:rsidR="009161CA">
        <w:rPr>
          <w:sz w:val="28"/>
        </w:rPr>
        <w:t>с последним знач</w:t>
      </w:r>
      <w:r w:rsidR="009161CA">
        <w:rPr>
          <w:sz w:val="28"/>
        </w:rPr>
        <w:t>е</w:t>
      </w:r>
      <w:r w:rsidR="009161CA">
        <w:rPr>
          <w:sz w:val="28"/>
        </w:rPr>
        <w:t>н</w:t>
      </w:r>
      <w:r w:rsidR="009161CA">
        <w:rPr>
          <w:sz w:val="28"/>
        </w:rPr>
        <w:t>ием строки после завершения процесса. В разбираемом приложении таких процессов нет, однако с точки зрения методики программирования правил</w:t>
      </w:r>
      <w:r w:rsidR="009161CA">
        <w:rPr>
          <w:sz w:val="28"/>
        </w:rPr>
        <w:t>ь</w:t>
      </w:r>
      <w:r w:rsidR="009161CA">
        <w:rPr>
          <w:sz w:val="28"/>
        </w:rPr>
        <w:t xml:space="preserve">нее использовать метку </w:t>
      </w:r>
      <w:r w:rsidR="009161CA">
        <w:rPr>
          <w:sz w:val="28"/>
          <w:lang w:val="en-US"/>
        </w:rPr>
        <w:t>Label</w:t>
      </w:r>
      <w:r w:rsidR="009161CA">
        <w:rPr>
          <w:sz w:val="28"/>
        </w:rPr>
        <w:t xml:space="preserve"> как </w:t>
      </w:r>
      <w:r w:rsidR="009161CA">
        <w:rPr>
          <w:i/>
          <w:sz w:val="28"/>
        </w:rPr>
        <w:t>входную</w:t>
      </w:r>
      <w:r w:rsidR="009161CA">
        <w:rPr>
          <w:sz w:val="28"/>
        </w:rPr>
        <w:t xml:space="preserve"> надпись, а компонент </w:t>
      </w:r>
      <w:r w:rsidR="009161CA">
        <w:rPr>
          <w:sz w:val="28"/>
          <w:lang w:val="en-US"/>
        </w:rPr>
        <w:t xml:space="preserve">StaticText – </w:t>
      </w:r>
      <w:r w:rsidR="009161CA">
        <w:rPr>
          <w:sz w:val="28"/>
        </w:rPr>
        <w:t xml:space="preserve">как </w:t>
      </w:r>
      <w:r w:rsidR="009161CA">
        <w:rPr>
          <w:i/>
          <w:sz w:val="28"/>
        </w:rPr>
        <w:t>выходную</w:t>
      </w:r>
      <w:r w:rsidR="009161CA">
        <w:rPr>
          <w:sz w:val="28"/>
        </w:rPr>
        <w:t>.</w:t>
      </w:r>
      <w:r w:rsidR="009161CA">
        <w:rPr>
          <w:sz w:val="28"/>
          <w:lang w:val="en-US"/>
        </w:rPr>
        <w:t xml:space="preserve"> </w:t>
      </w:r>
    </w:p>
    <w:p w:rsidR="00000000" w:rsidRDefault="009161CA">
      <w:pPr>
        <w:ind w:firstLine="567"/>
        <w:jc w:val="both"/>
        <w:rPr>
          <w:sz w:val="28"/>
        </w:rPr>
      </w:pPr>
    </w:p>
    <w:p w:rsidR="00000000" w:rsidRDefault="009161CA">
      <w:pPr>
        <w:jc w:val="center"/>
        <w:rPr>
          <w:sz w:val="24"/>
          <w:lang w:val="en-US"/>
        </w:rPr>
      </w:pPr>
    </w:p>
    <w:p w:rsidR="00000000" w:rsidRDefault="009161CA">
      <w:pPr>
        <w:jc w:val="center"/>
        <w:rPr>
          <w:i/>
          <w:sz w:val="24"/>
          <w:lang w:val="en-US"/>
        </w:rPr>
      </w:pPr>
      <w:r>
        <w:rPr>
          <w:sz w:val="24"/>
          <w:lang w:val="en-US"/>
        </w:rPr>
        <w:t>Рис. 11.2. Форма приложен</w:t>
      </w:r>
      <w:r>
        <w:rPr>
          <w:sz w:val="24"/>
          <w:lang w:val="en-US"/>
        </w:rPr>
        <w:t xml:space="preserve">ия </w:t>
      </w:r>
      <w:r>
        <w:rPr>
          <w:i/>
          <w:sz w:val="24"/>
          <w:lang w:val="en-US"/>
        </w:rPr>
        <w:t>NonLinEq</w:t>
      </w:r>
    </w:p>
    <w:p w:rsidR="00000000" w:rsidRDefault="009161CA">
      <w:pPr>
        <w:jc w:val="center"/>
        <w:rPr>
          <w:sz w:val="28"/>
          <w:lang w:val="en-US"/>
        </w:rPr>
      </w:pPr>
    </w:p>
    <w:p w:rsidR="00000000" w:rsidRDefault="009161CA">
      <w:pPr>
        <w:ind w:firstLine="567"/>
        <w:jc w:val="both"/>
        <w:rPr>
          <w:sz w:val="28"/>
        </w:rPr>
      </w:pPr>
      <w:r>
        <w:rPr>
          <w:sz w:val="28"/>
          <w:lang w:val="en-US"/>
        </w:rPr>
        <w:t xml:space="preserve">Увеличьте размер фонта надписей до 10, а для StaticText </w:t>
      </w:r>
      <w:r>
        <w:rPr>
          <w:sz w:val="28"/>
        </w:rPr>
        <w:t>сделайте на</w:t>
      </w:r>
      <w:r>
        <w:rPr>
          <w:sz w:val="28"/>
        </w:rPr>
        <w:t>д</w:t>
      </w:r>
      <w:r>
        <w:rPr>
          <w:sz w:val="28"/>
        </w:rPr>
        <w:t xml:space="preserve">писи с полужирным начертанием. Первому компоненту дайте имя </w:t>
      </w:r>
      <w:r>
        <w:rPr>
          <w:sz w:val="28"/>
          <w:lang w:val="en-US"/>
        </w:rPr>
        <w:t xml:space="preserve">stVmax, </w:t>
      </w:r>
      <w:r>
        <w:rPr>
          <w:sz w:val="28"/>
        </w:rPr>
        <w:t xml:space="preserve">второму – </w:t>
      </w:r>
      <w:r>
        <w:rPr>
          <w:sz w:val="28"/>
          <w:lang w:val="en-US"/>
        </w:rPr>
        <w:t xml:space="preserve">stX. </w:t>
      </w:r>
      <w:r>
        <w:rPr>
          <w:sz w:val="28"/>
        </w:rPr>
        <w:t>В первый компонент приложение будет выводить вычисле</w:t>
      </w:r>
      <w:r>
        <w:rPr>
          <w:sz w:val="28"/>
        </w:rPr>
        <w:t>н</w:t>
      </w:r>
      <w:r>
        <w:rPr>
          <w:sz w:val="28"/>
        </w:rPr>
        <w:t>ный максимальный прогиб</w:t>
      </w:r>
      <w:r>
        <w:rPr>
          <w:sz w:val="28"/>
          <w:lang w:val="en-US"/>
        </w:rPr>
        <w:t xml:space="preserve"> w</w:t>
      </w:r>
      <w:r>
        <w:rPr>
          <w:sz w:val="28"/>
        </w:rPr>
        <w:t xml:space="preserve">, а во второй </w:t>
      </w:r>
      <w:r>
        <w:rPr>
          <w:sz w:val="28"/>
        </w:rPr>
        <w:t xml:space="preserve">– искомое расстояние </w:t>
      </w:r>
      <w:r>
        <w:rPr>
          <w:i/>
          <w:sz w:val="28"/>
          <w:lang w:val="en-US"/>
        </w:rPr>
        <w:t xml:space="preserve">x </w:t>
      </w:r>
      <w:r>
        <w:rPr>
          <w:sz w:val="28"/>
        </w:rPr>
        <w:t>от левой опоры.</w:t>
      </w:r>
    </w:p>
    <w:p w:rsidR="00000000" w:rsidRDefault="009161CA">
      <w:pPr>
        <w:ind w:firstLine="567"/>
        <w:jc w:val="both"/>
        <w:rPr>
          <w:sz w:val="28"/>
        </w:rPr>
      </w:pPr>
    </w:p>
    <w:p w:rsidR="00000000" w:rsidRDefault="009161CA">
      <w:pPr>
        <w:jc w:val="center"/>
        <w:rPr>
          <w:sz w:val="32"/>
        </w:rPr>
      </w:pPr>
      <w:r>
        <w:rPr>
          <w:sz w:val="32"/>
        </w:rPr>
        <w:t>Программирование решения уравнения</w:t>
      </w:r>
    </w:p>
    <w:p w:rsidR="00000000" w:rsidRDefault="009161CA">
      <w:pPr>
        <w:ind w:firstLine="567"/>
        <w:jc w:val="both"/>
        <w:rPr>
          <w:sz w:val="28"/>
        </w:rPr>
      </w:pPr>
    </w:p>
    <w:p w:rsidR="00000000" w:rsidRDefault="009161CA">
      <w:pPr>
        <w:ind w:firstLine="567"/>
        <w:jc w:val="both"/>
        <w:rPr>
          <w:sz w:val="28"/>
        </w:rPr>
      </w:pPr>
      <w:r>
        <w:rPr>
          <w:sz w:val="28"/>
          <w:lang w:val="en-US"/>
        </w:rPr>
        <w:t xml:space="preserve">Под нижней фаской положите кнопку Button с именем bCalc </w:t>
      </w:r>
      <w:r>
        <w:rPr>
          <w:sz w:val="28"/>
        </w:rPr>
        <w:t xml:space="preserve">и надписью </w:t>
      </w:r>
      <w:r>
        <w:rPr>
          <w:i/>
          <w:sz w:val="28"/>
        </w:rPr>
        <w:t>Вычислить</w:t>
      </w:r>
      <w:r>
        <w:rPr>
          <w:sz w:val="28"/>
        </w:rPr>
        <w:t xml:space="preserve"> и кнопку </w:t>
      </w:r>
      <w:r>
        <w:rPr>
          <w:sz w:val="28"/>
          <w:lang w:val="en-US"/>
        </w:rPr>
        <w:t xml:space="preserve">BitBtn. </w:t>
      </w:r>
      <w:r>
        <w:rPr>
          <w:sz w:val="28"/>
        </w:rPr>
        <w:t>Последняя кнопка предназначена для закрытия формы и приложения в целом.</w:t>
      </w:r>
    </w:p>
    <w:p w:rsidR="00000000" w:rsidRDefault="009161CA">
      <w:pPr>
        <w:ind w:firstLine="567"/>
        <w:jc w:val="both"/>
        <w:rPr>
          <w:sz w:val="28"/>
        </w:rPr>
      </w:pPr>
      <w:r>
        <w:rPr>
          <w:sz w:val="28"/>
        </w:rPr>
        <w:t>Создадим событ</w:t>
      </w:r>
      <w:r>
        <w:rPr>
          <w:sz w:val="28"/>
        </w:rPr>
        <w:t xml:space="preserve">ие </w:t>
      </w:r>
      <w:r>
        <w:rPr>
          <w:sz w:val="28"/>
          <w:lang w:val="en-US"/>
        </w:rPr>
        <w:t xml:space="preserve">OnClick </w:t>
      </w:r>
      <w:r>
        <w:rPr>
          <w:sz w:val="28"/>
        </w:rPr>
        <w:t xml:space="preserve">для кнопки </w:t>
      </w:r>
      <w:r>
        <w:rPr>
          <w:sz w:val="28"/>
          <w:lang w:val="en-US"/>
        </w:rPr>
        <w:t xml:space="preserve">bCalc </w:t>
      </w:r>
      <w:r>
        <w:rPr>
          <w:sz w:val="28"/>
        </w:rPr>
        <w:t xml:space="preserve">с надписью </w:t>
      </w:r>
      <w:r>
        <w:rPr>
          <w:i/>
          <w:sz w:val="28"/>
        </w:rPr>
        <w:t>Решить</w:t>
      </w:r>
      <w:r>
        <w:rPr>
          <w:sz w:val="28"/>
        </w:rPr>
        <w:t>. После щелчка по ней приложение должно решить нелинейное уравнение и показать результат</w:t>
      </w:r>
      <w:r>
        <w:rPr>
          <w:sz w:val="28"/>
          <w:lang w:val="en-US"/>
        </w:rPr>
        <w:t xml:space="preserve"> </w:t>
      </w:r>
      <w:r>
        <w:rPr>
          <w:sz w:val="28"/>
        </w:rPr>
        <w:t xml:space="preserve">в виде надписей на компонентах </w:t>
      </w:r>
      <w:r>
        <w:rPr>
          <w:sz w:val="28"/>
          <w:lang w:val="en-US"/>
        </w:rPr>
        <w:t>Stati</w:t>
      </w:r>
      <w:r>
        <w:rPr>
          <w:sz w:val="28"/>
          <w:lang w:val="en-US"/>
        </w:rPr>
        <w:t>c</w:t>
      </w:r>
      <w:r>
        <w:rPr>
          <w:sz w:val="28"/>
          <w:lang w:val="en-US"/>
        </w:rPr>
        <w:t>Text</w:t>
      </w:r>
      <w:r>
        <w:rPr>
          <w:sz w:val="28"/>
        </w:rPr>
        <w:t>.</w:t>
      </w:r>
    </w:p>
    <w:p w:rsidR="00000000" w:rsidRDefault="009161CA">
      <w:pPr>
        <w:ind w:firstLine="567"/>
        <w:jc w:val="both"/>
        <w:rPr>
          <w:sz w:val="28"/>
          <w:lang w:val="en-US"/>
        </w:rPr>
      </w:pPr>
      <w:r>
        <w:rPr>
          <w:sz w:val="28"/>
        </w:rPr>
        <w:t>Сначала решим несколько вспомогательных задач. Первая из них сост</w:t>
      </w:r>
      <w:r>
        <w:rPr>
          <w:sz w:val="28"/>
        </w:rPr>
        <w:t>о</w:t>
      </w:r>
      <w:r>
        <w:rPr>
          <w:sz w:val="28"/>
        </w:rPr>
        <w:t>ит в проверке</w:t>
      </w:r>
      <w:r>
        <w:rPr>
          <w:sz w:val="28"/>
        </w:rPr>
        <w:t xml:space="preserve"> правильности введенных исходных данных. Поскольку пр</w:t>
      </w:r>
      <w:r>
        <w:rPr>
          <w:sz w:val="28"/>
        </w:rPr>
        <w:t>о</w:t>
      </w:r>
      <w:r>
        <w:rPr>
          <w:sz w:val="28"/>
        </w:rPr>
        <w:t xml:space="preserve">верке должно быть подвергнуто 6 строк ввода </w:t>
      </w:r>
      <w:r>
        <w:rPr>
          <w:sz w:val="28"/>
          <w:lang w:val="en-US"/>
        </w:rPr>
        <w:t xml:space="preserve">Edit, </w:t>
      </w:r>
      <w:r>
        <w:rPr>
          <w:sz w:val="28"/>
        </w:rPr>
        <w:t>то можно создать фун</w:t>
      </w:r>
      <w:r>
        <w:rPr>
          <w:sz w:val="28"/>
        </w:rPr>
        <w:t>к</w:t>
      </w:r>
      <w:r>
        <w:rPr>
          <w:sz w:val="28"/>
        </w:rPr>
        <w:t>цию проверки текста в компоненте</w:t>
      </w:r>
      <w:r>
        <w:rPr>
          <w:sz w:val="28"/>
          <w:lang w:val="en-US"/>
        </w:rPr>
        <w:t xml:space="preserve"> с передачей данных в виде числа в пере-менную и применить эту функцию к каждому из шести компонент</w:t>
      </w:r>
      <w:r>
        <w:rPr>
          <w:sz w:val="28"/>
          <w:lang w:val="en-US"/>
        </w:rPr>
        <w:t>ов:</w:t>
      </w:r>
    </w:p>
    <w:p w:rsidR="00000000" w:rsidRDefault="009161CA">
      <w:pPr>
        <w:spacing w:before="120"/>
        <w:ind w:left="709"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Ed(e: TEdit; var r: Real): boolean;</w:t>
      </w:r>
    </w:p>
    <w:p w:rsidR="00000000" w:rsidRDefault="009161CA">
      <w:pPr>
        <w:ind w:left="709" w:firstLine="567"/>
        <w:jc w:val="both"/>
        <w:rPr>
          <w:rFonts w:ascii="Courier New" w:hAnsi="Courier New"/>
          <w:sz w:val="24"/>
          <w:lang w:val="en-US"/>
        </w:rPr>
      </w:pPr>
      <w:r>
        <w:rPr>
          <w:rFonts w:ascii="Courier New" w:hAnsi="Courier New"/>
          <w:b/>
          <w:sz w:val="24"/>
          <w:lang w:val="en-US"/>
        </w:rPr>
        <w:t>begin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Result:=StrIsReal(e.Text);</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if Result then r:=StrToFloat(e.Text);</w:t>
      </w:r>
    </w:p>
    <w:p w:rsidR="00000000" w:rsidRDefault="009161CA">
      <w:pPr>
        <w:spacing w:after="120"/>
        <w:ind w:left="709" w:firstLine="567"/>
        <w:jc w:val="both"/>
        <w:rPr>
          <w:sz w:val="28"/>
          <w:lang w:val="en-US"/>
        </w:rPr>
      </w:pPr>
      <w:r>
        <w:rPr>
          <w:rFonts w:ascii="Courier New" w:hAnsi="Courier New"/>
          <w:b/>
          <w:sz w:val="24"/>
          <w:lang w:val="en-US"/>
        </w:rPr>
        <w:t>end</w:t>
      </w:r>
      <w:r>
        <w:rPr>
          <w:rFonts w:ascii="Courier New" w:hAnsi="Courier New"/>
          <w:sz w:val="24"/>
          <w:lang w:val="en-US"/>
        </w:rPr>
        <w:t>;</w:t>
      </w:r>
      <w:r>
        <w:rPr>
          <w:sz w:val="28"/>
          <w:lang w:val="en-US"/>
        </w:rPr>
        <w:t xml:space="preserve"> </w:t>
      </w:r>
    </w:p>
    <w:p w:rsidR="00000000" w:rsidRDefault="009161CA">
      <w:pPr>
        <w:ind w:firstLine="567"/>
        <w:jc w:val="both"/>
        <w:rPr>
          <w:sz w:val="28"/>
        </w:rPr>
      </w:pPr>
      <w:r>
        <w:rPr>
          <w:sz w:val="28"/>
        </w:rPr>
        <w:t xml:space="preserve">Функция логического типа </w:t>
      </w:r>
      <w:r>
        <w:rPr>
          <w:sz w:val="28"/>
          <w:lang w:val="en-US"/>
        </w:rPr>
        <w:t xml:space="preserve">Ed </w:t>
      </w:r>
      <w:r>
        <w:rPr>
          <w:sz w:val="28"/>
        </w:rPr>
        <w:t xml:space="preserve">получает на вход компонент </w:t>
      </w:r>
      <w:r>
        <w:rPr>
          <w:sz w:val="28"/>
          <w:lang w:val="en-US"/>
        </w:rPr>
        <w:t xml:space="preserve">Edit </w:t>
      </w:r>
      <w:r>
        <w:rPr>
          <w:sz w:val="28"/>
        </w:rPr>
        <w:t>с фо</w:t>
      </w:r>
      <w:r>
        <w:rPr>
          <w:sz w:val="28"/>
        </w:rPr>
        <w:t>р</w:t>
      </w:r>
      <w:r>
        <w:rPr>
          <w:sz w:val="28"/>
        </w:rPr>
        <w:t xml:space="preserve">мальным именем </w:t>
      </w:r>
      <w:r>
        <w:rPr>
          <w:i/>
          <w:sz w:val="28"/>
          <w:lang w:val="en-US"/>
        </w:rPr>
        <w:t>e</w:t>
      </w:r>
      <w:r>
        <w:rPr>
          <w:sz w:val="28"/>
          <w:lang w:val="en-US"/>
        </w:rPr>
        <w:t>, з</w:t>
      </w:r>
      <w:r>
        <w:rPr>
          <w:sz w:val="28"/>
        </w:rPr>
        <w:t xml:space="preserve">атем проверяет содержимое ее свойства </w:t>
      </w:r>
      <w:r>
        <w:rPr>
          <w:sz w:val="28"/>
          <w:lang w:val="en-US"/>
        </w:rPr>
        <w:t xml:space="preserve">Text </w:t>
      </w:r>
      <w:r>
        <w:rPr>
          <w:sz w:val="28"/>
        </w:rPr>
        <w:t>с</w:t>
      </w:r>
      <w:r>
        <w:rPr>
          <w:sz w:val="28"/>
        </w:rPr>
        <w:t xml:space="preserve"> помощью известной из главы 10 функции </w:t>
      </w:r>
      <w:r>
        <w:rPr>
          <w:rFonts w:ascii="Courier New" w:hAnsi="Courier New"/>
          <w:sz w:val="24"/>
          <w:lang w:val="en-US"/>
        </w:rPr>
        <w:t>StrIsReal</w:t>
      </w:r>
      <w:r>
        <w:rPr>
          <w:sz w:val="28"/>
          <w:lang w:val="en-US"/>
        </w:rPr>
        <w:t xml:space="preserve">. </w:t>
      </w:r>
      <w:r>
        <w:rPr>
          <w:sz w:val="28"/>
        </w:rPr>
        <w:t>Если текст представляет вещес</w:t>
      </w:r>
      <w:r>
        <w:rPr>
          <w:sz w:val="28"/>
        </w:rPr>
        <w:t>т</w:t>
      </w:r>
      <w:r>
        <w:rPr>
          <w:sz w:val="28"/>
        </w:rPr>
        <w:t xml:space="preserve">венное число, то с помощью </w:t>
      </w:r>
      <w:r>
        <w:rPr>
          <w:sz w:val="28"/>
          <w:lang w:val="en-US"/>
        </w:rPr>
        <w:t>Delphi-</w:t>
      </w:r>
      <w:r>
        <w:rPr>
          <w:sz w:val="28"/>
        </w:rPr>
        <w:t xml:space="preserve">функции </w:t>
      </w:r>
      <w:r>
        <w:rPr>
          <w:rFonts w:ascii="Courier New" w:hAnsi="Courier New"/>
          <w:sz w:val="24"/>
          <w:lang w:val="en-US"/>
        </w:rPr>
        <w:t>StrToFloat</w:t>
      </w:r>
      <w:r>
        <w:rPr>
          <w:sz w:val="28"/>
        </w:rPr>
        <w:t xml:space="preserve"> результат перед</w:t>
      </w:r>
      <w:r>
        <w:rPr>
          <w:sz w:val="28"/>
        </w:rPr>
        <w:t>а</w:t>
      </w:r>
      <w:r>
        <w:rPr>
          <w:sz w:val="28"/>
        </w:rPr>
        <w:t xml:space="preserve">ется в переменную </w:t>
      </w:r>
      <w:r>
        <w:rPr>
          <w:i/>
          <w:sz w:val="28"/>
          <w:lang w:val="en-US"/>
        </w:rPr>
        <w:t>r</w:t>
      </w:r>
      <w:r>
        <w:rPr>
          <w:sz w:val="28"/>
          <w:lang w:val="en-US"/>
        </w:rPr>
        <w:t xml:space="preserve"> </w:t>
      </w:r>
      <w:r>
        <w:rPr>
          <w:sz w:val="28"/>
        </w:rPr>
        <w:t>вещественного типа. Функция дает истинный результат только в том случае, когда в строке</w:t>
      </w:r>
      <w:r>
        <w:rPr>
          <w:sz w:val="28"/>
        </w:rPr>
        <w:t xml:space="preserve"> ввода обнаружена строка, которую мо</w:t>
      </w:r>
      <w:r>
        <w:rPr>
          <w:sz w:val="28"/>
        </w:rPr>
        <w:t>ж</w:t>
      </w:r>
      <w:r>
        <w:rPr>
          <w:sz w:val="28"/>
        </w:rPr>
        <w:t>но конве</w:t>
      </w:r>
      <w:r>
        <w:rPr>
          <w:sz w:val="28"/>
        </w:rPr>
        <w:t>р</w:t>
      </w:r>
      <w:r>
        <w:rPr>
          <w:sz w:val="28"/>
        </w:rPr>
        <w:t>тировать в число.</w:t>
      </w:r>
    </w:p>
    <w:p w:rsidR="00000000" w:rsidRDefault="009161CA">
      <w:pPr>
        <w:ind w:firstLine="567"/>
        <w:jc w:val="both"/>
        <w:rPr>
          <w:sz w:val="28"/>
          <w:lang w:val="en-US"/>
        </w:rPr>
      </w:pPr>
      <w:r>
        <w:rPr>
          <w:sz w:val="28"/>
        </w:rPr>
        <w:t>Как сказано, эту функцию следует применить к каждой из строк ввода данных. Решение уравнения можно начинать лишь тогда, когда в каждом из них содержатся числа</w:t>
      </w:r>
      <w:r>
        <w:rPr>
          <w:sz w:val="28"/>
          <w:lang w:val="en-US"/>
        </w:rPr>
        <w:t>:</w:t>
      </w:r>
    </w:p>
    <w:p w:rsidR="00000000" w:rsidRDefault="009161CA">
      <w:pPr>
        <w:spacing w:before="120"/>
        <w:ind w:left="709"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DataCorrect: boolean;</w:t>
      </w:r>
    </w:p>
    <w:p w:rsidR="00000000" w:rsidRDefault="009161CA">
      <w:pPr>
        <w:ind w:left="709" w:firstLine="567"/>
        <w:jc w:val="both"/>
        <w:rPr>
          <w:rFonts w:ascii="Courier New" w:hAnsi="Courier New"/>
          <w:b/>
          <w:sz w:val="24"/>
          <w:lang w:val="en-US"/>
        </w:rPr>
      </w:pPr>
      <w:r>
        <w:rPr>
          <w:rFonts w:ascii="Courier New" w:hAnsi="Courier New"/>
          <w:b/>
          <w:sz w:val="24"/>
          <w:lang w:val="en-US"/>
        </w:rPr>
        <w:t>b</w:t>
      </w:r>
      <w:r>
        <w:rPr>
          <w:rFonts w:ascii="Courier New" w:hAnsi="Courier New"/>
          <w:b/>
          <w:sz w:val="24"/>
          <w:lang w:val="en-US"/>
        </w:rPr>
        <w:t>egin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Result:=false;</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 </w:t>
      </w:r>
      <w:r>
        <w:rPr>
          <w:rFonts w:ascii="Courier New" w:hAnsi="Courier New"/>
          <w:b/>
          <w:sz w:val="24"/>
          <w:lang w:val="en-US"/>
        </w:rPr>
        <w:t>do</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Ed(eE,E)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Ed(eJ,J)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Ed(eP,p)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Ed(eEps,Eps)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Ed(eQ,q)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Ed(eL,L) </w:t>
      </w:r>
      <w:r>
        <w:rPr>
          <w:rFonts w:ascii="Courier New" w:hAnsi="Courier New"/>
          <w:b/>
          <w:sz w:val="24"/>
          <w:lang w:val="en-US"/>
        </w:rPr>
        <w:t>then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Result:=true;</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w:t>
      </w:r>
      <w:r>
        <w:rPr>
          <w:rFonts w:ascii="Courier New" w:hAnsi="Courier New"/>
          <w:b/>
          <w:sz w:val="24"/>
          <w:lang w:val="en-US"/>
        </w:rPr>
        <w:t>not</w:t>
      </w:r>
      <w:r>
        <w:rPr>
          <w:rFonts w:ascii="Courier New" w:hAnsi="Courier New"/>
          <w:sz w:val="24"/>
          <w:lang w:val="en-US"/>
        </w:rPr>
        <w:t xml:space="preserve"> Result </w:t>
      </w:r>
      <w:r>
        <w:rPr>
          <w:rFonts w:ascii="Courier New" w:hAnsi="Courier New"/>
          <w:b/>
          <w:sz w:val="24"/>
          <w:lang w:val="en-US"/>
        </w:rPr>
        <w:t>then</w:t>
      </w:r>
      <w:r>
        <w:rPr>
          <w:rFonts w:ascii="Courier New" w:hAnsi="Courier New"/>
          <w:sz w:val="24"/>
          <w:lang w:val="en-US"/>
        </w:rPr>
        <w:t xml:space="preserve"> ShowMessage('Ошибка в данных');</w:t>
      </w:r>
    </w:p>
    <w:p w:rsidR="00000000" w:rsidRDefault="009161CA">
      <w:pPr>
        <w:ind w:left="709" w:firstLine="567"/>
        <w:jc w:val="both"/>
        <w:rPr>
          <w:sz w:val="28"/>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lang w:val="en-US"/>
        </w:rPr>
        <w:t xml:space="preserve">Функция </w:t>
      </w:r>
      <w:r>
        <w:rPr>
          <w:rFonts w:ascii="Courier New" w:hAnsi="Courier New"/>
          <w:sz w:val="24"/>
          <w:lang w:val="en-US"/>
        </w:rPr>
        <w:t>DataCorrect</w:t>
      </w:r>
      <w:r>
        <w:rPr>
          <w:sz w:val="28"/>
          <w:lang w:val="en-US"/>
        </w:rPr>
        <w:t xml:space="preserve"> начинает работу </w:t>
      </w:r>
      <w:r>
        <w:rPr>
          <w:sz w:val="28"/>
          <w:lang w:val="en-US"/>
        </w:rPr>
        <w:t>с предположения, что данные неверны (</w:t>
      </w:r>
      <w:r>
        <w:rPr>
          <w:rFonts w:ascii="Courier New" w:hAnsi="Courier New"/>
          <w:sz w:val="24"/>
          <w:lang w:val="en-US"/>
        </w:rPr>
        <w:t>Result:= false</w:t>
      </w:r>
      <w:r>
        <w:rPr>
          <w:sz w:val="28"/>
          <w:lang w:val="en-US"/>
        </w:rPr>
        <w:t xml:space="preserve">). Затем начинается последовательное примене-ние функции Ed </w:t>
      </w:r>
      <w:r>
        <w:rPr>
          <w:sz w:val="28"/>
        </w:rPr>
        <w:t xml:space="preserve">к каждому компоненту </w:t>
      </w:r>
      <w:r>
        <w:rPr>
          <w:sz w:val="28"/>
          <w:lang w:val="en-US"/>
        </w:rPr>
        <w:t xml:space="preserve">Edit. </w:t>
      </w:r>
      <w:r>
        <w:rPr>
          <w:sz w:val="28"/>
        </w:rPr>
        <w:t>Если хотя</w:t>
      </w:r>
      <w:r>
        <w:rPr>
          <w:sz w:val="28"/>
          <w:lang w:val="en-US"/>
        </w:rPr>
        <w:t xml:space="preserve"> </w:t>
      </w:r>
      <w:r>
        <w:rPr>
          <w:sz w:val="28"/>
        </w:rPr>
        <w:t>бы в одном из них обн</w:t>
      </w:r>
      <w:r>
        <w:rPr>
          <w:sz w:val="28"/>
        </w:rPr>
        <w:t>а</w:t>
      </w:r>
      <w:r>
        <w:rPr>
          <w:sz w:val="28"/>
        </w:rPr>
        <w:t>руживается ошибка, то проверка прекращается и выдается окно вывода с</w:t>
      </w:r>
      <w:r>
        <w:rPr>
          <w:sz w:val="28"/>
        </w:rPr>
        <w:t>о</w:t>
      </w:r>
      <w:r>
        <w:rPr>
          <w:sz w:val="28"/>
        </w:rPr>
        <w:t>общения об ошибке</w:t>
      </w:r>
      <w:r>
        <w:rPr>
          <w:sz w:val="28"/>
        </w:rPr>
        <w:t xml:space="preserve"> в данных. Если проверку на правильность проходят все строки ввода, то результат функции меняется на истинный (</w:t>
      </w:r>
      <w:r>
        <w:rPr>
          <w:rFonts w:ascii="Courier New" w:hAnsi="Courier New"/>
          <w:sz w:val="24"/>
          <w:lang w:val="en-US"/>
        </w:rPr>
        <w:t>true</w:t>
      </w:r>
      <w:r>
        <w:rPr>
          <w:sz w:val="28"/>
        </w:rPr>
        <w:t>). Одновр</w:t>
      </w:r>
      <w:r>
        <w:rPr>
          <w:sz w:val="28"/>
        </w:rPr>
        <w:t>е</w:t>
      </w:r>
      <w:r>
        <w:rPr>
          <w:sz w:val="28"/>
        </w:rPr>
        <w:t>менно</w:t>
      </w:r>
      <w:r>
        <w:rPr>
          <w:sz w:val="28"/>
          <w:lang w:val="en-US"/>
        </w:rPr>
        <w:t xml:space="preserve"> </w:t>
      </w:r>
      <w:r>
        <w:rPr>
          <w:sz w:val="28"/>
        </w:rPr>
        <w:t>данные из строк помещаются в переменные</w:t>
      </w:r>
      <w:r>
        <w:rPr>
          <w:sz w:val="28"/>
          <w:lang w:val="en-US"/>
        </w:rPr>
        <w:t>:</w:t>
      </w:r>
      <w:r>
        <w:rPr>
          <w:sz w:val="28"/>
        </w:rPr>
        <w:t xml:space="preserve"> </w:t>
      </w:r>
      <w:r>
        <w:rPr>
          <w:sz w:val="28"/>
          <w:lang w:val="en-US"/>
        </w:rPr>
        <w:t>E (модуль упругости), J (момент инерции), p (процент), Eps (точность), q (интенсивно</w:t>
      </w:r>
      <w:r>
        <w:rPr>
          <w:sz w:val="28"/>
          <w:lang w:val="en-US"/>
        </w:rPr>
        <w:t>сть нагрузки), L (длина балки)</w:t>
      </w:r>
      <w:r>
        <w:rPr>
          <w:sz w:val="28"/>
        </w:rPr>
        <w:t xml:space="preserve">. Эти переменные имеют тип </w:t>
      </w:r>
      <w:r>
        <w:rPr>
          <w:sz w:val="28"/>
          <w:lang w:val="en-US"/>
        </w:rPr>
        <w:t xml:space="preserve">Real </w:t>
      </w:r>
      <w:r>
        <w:rPr>
          <w:sz w:val="28"/>
        </w:rPr>
        <w:t xml:space="preserve">и должны быть описаны как глобальные в верхней части модуля в секции </w:t>
      </w:r>
      <w:r>
        <w:rPr>
          <w:i/>
          <w:sz w:val="28"/>
          <w:lang w:val="en-US"/>
        </w:rPr>
        <w:t>var</w:t>
      </w:r>
      <w:r>
        <w:rPr>
          <w:sz w:val="28"/>
          <w:lang w:val="en-US"/>
        </w:rPr>
        <w:t xml:space="preserve">. </w:t>
      </w:r>
    </w:p>
    <w:p w:rsidR="00000000" w:rsidRDefault="009161CA">
      <w:pPr>
        <w:ind w:firstLine="567"/>
        <w:jc w:val="both"/>
        <w:rPr>
          <w:sz w:val="28"/>
          <w:lang w:val="en-US"/>
        </w:rPr>
      </w:pPr>
      <w:r>
        <w:rPr>
          <w:sz w:val="28"/>
          <w:lang w:val="en-US"/>
        </w:rPr>
        <w:t xml:space="preserve">Теперь необходимо создать функцию для вычисления значения </w:t>
      </w:r>
      <w:r>
        <w:rPr>
          <w:i/>
          <w:sz w:val="28"/>
          <w:lang w:val="en-US"/>
        </w:rPr>
        <w:t>f(x)</w:t>
      </w:r>
      <w:r>
        <w:rPr>
          <w:sz w:val="28"/>
          <w:lang w:val="en-US"/>
        </w:rPr>
        <w:t>, обращение к которой производится в</w:t>
      </w:r>
      <w:r>
        <w:rPr>
          <w:sz w:val="28"/>
        </w:rPr>
        <w:t xml:space="preserve"> алгоритме метода бис</w:t>
      </w:r>
      <w:r>
        <w:rPr>
          <w:sz w:val="28"/>
        </w:rPr>
        <w:t>екции.</w:t>
      </w:r>
      <w:r>
        <w:rPr>
          <w:sz w:val="28"/>
          <w:lang w:val="en-US"/>
        </w:rPr>
        <w:t xml:space="preserve"> Он</w:t>
      </w:r>
      <w:r>
        <w:rPr>
          <w:sz w:val="28"/>
        </w:rPr>
        <w:t>а опр</w:t>
      </w:r>
      <w:r>
        <w:rPr>
          <w:sz w:val="28"/>
        </w:rPr>
        <w:t>е</w:t>
      </w:r>
      <w:r>
        <w:rPr>
          <w:sz w:val="28"/>
        </w:rPr>
        <w:t>деляется формулой (</w:t>
      </w:r>
      <w:r>
        <w:rPr>
          <w:sz w:val="28"/>
          <w:lang w:val="en-US"/>
        </w:rPr>
        <w:t xml:space="preserve">2). </w:t>
      </w:r>
      <w:r>
        <w:rPr>
          <w:sz w:val="28"/>
        </w:rPr>
        <w:t>Тип функции должен быть идентичен типу параме</w:t>
      </w:r>
      <w:r>
        <w:rPr>
          <w:sz w:val="28"/>
        </w:rPr>
        <w:t>т</w:t>
      </w:r>
      <w:r>
        <w:rPr>
          <w:sz w:val="28"/>
        </w:rPr>
        <w:t xml:space="preserve">ра-функции </w:t>
      </w:r>
      <w:r>
        <w:rPr>
          <w:i/>
          <w:sz w:val="28"/>
          <w:lang w:val="en-US"/>
        </w:rPr>
        <w:t>f</w:t>
      </w:r>
      <w:r>
        <w:rPr>
          <w:sz w:val="28"/>
        </w:rPr>
        <w:t xml:space="preserve">, содержащейся в заголовке функции </w:t>
      </w:r>
      <w:r>
        <w:rPr>
          <w:sz w:val="28"/>
          <w:lang w:val="en-US"/>
        </w:rPr>
        <w:t xml:space="preserve">BiSect. </w:t>
      </w:r>
      <w:r>
        <w:rPr>
          <w:sz w:val="28"/>
        </w:rPr>
        <w:t xml:space="preserve">С учетом этого текст функции </w:t>
      </w:r>
      <w:r>
        <w:rPr>
          <w:i/>
          <w:sz w:val="28"/>
          <w:lang w:val="en-US"/>
        </w:rPr>
        <w:t xml:space="preserve">f(x) </w:t>
      </w:r>
      <w:r>
        <w:rPr>
          <w:sz w:val="28"/>
        </w:rPr>
        <w:t>можно представить в виде</w:t>
      </w:r>
    </w:p>
    <w:p w:rsidR="00000000" w:rsidRDefault="009161CA">
      <w:pPr>
        <w:spacing w:before="120"/>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Fn(x:Real): Real;</w:t>
      </w:r>
    </w:p>
    <w:p w:rsidR="00000000" w:rsidRDefault="009161CA">
      <w:pPr>
        <w:jc w:val="both"/>
        <w:rPr>
          <w:rFonts w:ascii="Courier New" w:hAnsi="Courier New"/>
          <w:b/>
          <w:sz w:val="24"/>
          <w:lang w:val="en-US"/>
        </w:rPr>
      </w:pPr>
      <w:r>
        <w:rPr>
          <w:rFonts w:ascii="Courier New" w:hAnsi="Courier New"/>
          <w:b/>
          <w:sz w:val="24"/>
          <w:lang w:val="en-US"/>
        </w:rPr>
        <w:t>begin</w:t>
      </w:r>
    </w:p>
    <w:p w:rsidR="00000000" w:rsidRDefault="009161CA">
      <w:pPr>
        <w:jc w:val="both"/>
        <w:rPr>
          <w:rFonts w:ascii="Courier New" w:hAnsi="Courier New"/>
          <w:sz w:val="24"/>
          <w:lang w:val="en-US"/>
        </w:rPr>
      </w:pPr>
      <w:r>
        <w:rPr>
          <w:rFonts w:ascii="Courier New" w:hAnsi="Courier New"/>
          <w:sz w:val="24"/>
          <w:lang w:val="en-US"/>
        </w:rPr>
        <w:t xml:space="preserve"> Result:=q/(24*E*J)*(-2*L</w:t>
      </w:r>
      <w:r>
        <w:rPr>
          <w:rFonts w:ascii="Courier New" w:hAnsi="Courier New"/>
          <w:sz w:val="24"/>
          <w:lang w:val="en-US"/>
        </w:rPr>
        <w:t>*Power(x,3)+Power(x,4)+Power(L,3)*x)-w;</w:t>
      </w:r>
    </w:p>
    <w:p w:rsidR="00000000" w:rsidRDefault="009161CA">
      <w:pPr>
        <w:jc w:val="both"/>
        <w:rPr>
          <w:sz w:val="28"/>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rPr>
      </w:pPr>
      <w:r>
        <w:rPr>
          <w:sz w:val="28"/>
          <w:lang w:val="en-US"/>
        </w:rPr>
        <w:t xml:space="preserve">В тексте использована Delphi-функция </w:t>
      </w:r>
      <w:r>
        <w:rPr>
          <w:i/>
          <w:sz w:val="28"/>
          <w:lang w:val="en-US"/>
        </w:rPr>
        <w:t>Power</w:t>
      </w:r>
      <w:r>
        <w:rPr>
          <w:sz w:val="28"/>
          <w:lang w:val="en-US"/>
        </w:rPr>
        <w:t xml:space="preserve"> возведения вещественного числа в вещественную степень. </w:t>
      </w:r>
      <w:r>
        <w:rPr>
          <w:sz w:val="28"/>
        </w:rPr>
        <w:t xml:space="preserve">Она находится в модуле </w:t>
      </w:r>
      <w:r>
        <w:rPr>
          <w:i/>
          <w:sz w:val="28"/>
          <w:lang w:val="en-US"/>
        </w:rPr>
        <w:t>math</w:t>
      </w:r>
      <w:r>
        <w:rPr>
          <w:sz w:val="28"/>
          <w:lang w:val="en-US"/>
        </w:rPr>
        <w:t xml:space="preserve">. </w:t>
      </w:r>
      <w:r>
        <w:rPr>
          <w:sz w:val="28"/>
        </w:rPr>
        <w:t xml:space="preserve">Поэтому в списке </w:t>
      </w:r>
      <w:r>
        <w:rPr>
          <w:sz w:val="28"/>
          <w:lang w:val="en-US"/>
        </w:rPr>
        <w:t>uses</w:t>
      </w:r>
      <w:r>
        <w:rPr>
          <w:sz w:val="28"/>
        </w:rPr>
        <w:t xml:space="preserve"> необходимо сделать ссылку на этот м</w:t>
      </w:r>
      <w:r>
        <w:rPr>
          <w:sz w:val="28"/>
        </w:rPr>
        <w:t>о</w:t>
      </w:r>
      <w:r>
        <w:rPr>
          <w:sz w:val="28"/>
        </w:rPr>
        <w:t>дуль.</w:t>
      </w:r>
    </w:p>
    <w:p w:rsidR="00000000" w:rsidRDefault="009161CA">
      <w:pPr>
        <w:ind w:firstLine="567"/>
        <w:jc w:val="both"/>
        <w:rPr>
          <w:sz w:val="28"/>
          <w:lang w:val="en-US"/>
        </w:rPr>
      </w:pPr>
      <w:r>
        <w:rPr>
          <w:sz w:val="28"/>
        </w:rPr>
        <w:t>Наконец</w:t>
      </w:r>
      <w:r>
        <w:rPr>
          <w:sz w:val="28"/>
          <w:lang w:val="en-US"/>
        </w:rPr>
        <w:t>,</w:t>
      </w:r>
      <w:r>
        <w:rPr>
          <w:sz w:val="28"/>
        </w:rPr>
        <w:t xml:space="preserve"> осталось со</w:t>
      </w:r>
      <w:r>
        <w:rPr>
          <w:sz w:val="28"/>
        </w:rPr>
        <w:t xml:space="preserve">здать сам обработчик события </w:t>
      </w:r>
      <w:r>
        <w:rPr>
          <w:sz w:val="28"/>
          <w:lang w:val="en-US"/>
        </w:rPr>
        <w:t xml:space="preserve">OnClick </w:t>
      </w:r>
      <w:r>
        <w:rPr>
          <w:sz w:val="28"/>
        </w:rPr>
        <w:t xml:space="preserve">для щелчка по кнопке </w:t>
      </w:r>
      <w:r>
        <w:rPr>
          <w:sz w:val="28"/>
          <w:lang w:val="en-US"/>
        </w:rPr>
        <w:t xml:space="preserve">bCalc: </w:t>
      </w:r>
    </w:p>
    <w:p w:rsidR="00000000" w:rsidRDefault="009161CA">
      <w:pPr>
        <w:spacing w:before="120"/>
        <w:ind w:left="1134"/>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TfMain.bCalcClick(Sender: TObject);</w:t>
      </w:r>
    </w:p>
    <w:p w:rsidR="00000000" w:rsidRDefault="009161CA">
      <w:pPr>
        <w:ind w:left="1134"/>
        <w:jc w:val="both"/>
        <w:rPr>
          <w:rFonts w:ascii="Courier New" w:hAnsi="Courier New"/>
          <w:b/>
          <w:sz w:val="24"/>
          <w:lang w:val="en-US"/>
        </w:rPr>
      </w:pPr>
      <w:r>
        <w:rPr>
          <w:rFonts w:ascii="Courier New" w:hAnsi="Courier New"/>
          <w:b/>
          <w:sz w:val="24"/>
          <w:lang w:val="en-US"/>
        </w:rPr>
        <w:t>begin</w:t>
      </w:r>
    </w:p>
    <w:p w:rsidR="00000000" w:rsidRDefault="009161CA">
      <w:pPr>
        <w:ind w:left="113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DataCorrect </w:t>
      </w:r>
      <w:r>
        <w:rPr>
          <w:rFonts w:ascii="Courier New" w:hAnsi="Courier New"/>
          <w:b/>
          <w:sz w:val="24"/>
          <w:lang w:val="en-US"/>
        </w:rPr>
        <w:t>then</w:t>
      </w:r>
    </w:p>
    <w:p w:rsidR="00000000" w:rsidRDefault="009161CA">
      <w:pPr>
        <w:ind w:left="113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134"/>
        <w:jc w:val="both"/>
        <w:rPr>
          <w:rFonts w:ascii="Courier New" w:hAnsi="Courier New"/>
          <w:sz w:val="24"/>
          <w:lang w:val="en-US"/>
        </w:rPr>
      </w:pPr>
      <w:r>
        <w:rPr>
          <w:rFonts w:ascii="Courier New" w:hAnsi="Courier New"/>
          <w:sz w:val="24"/>
          <w:lang w:val="en-US"/>
        </w:rPr>
        <w:t xml:space="preserve">   vMax:=5.0*q*Power(L,4)/(384.0*E*J);</w:t>
      </w:r>
    </w:p>
    <w:p w:rsidR="00000000" w:rsidRDefault="009161CA">
      <w:pPr>
        <w:ind w:left="1134"/>
        <w:jc w:val="both"/>
        <w:rPr>
          <w:rFonts w:ascii="Courier New" w:hAnsi="Courier New"/>
          <w:sz w:val="24"/>
          <w:lang w:val="en-US"/>
        </w:rPr>
      </w:pPr>
      <w:r>
        <w:rPr>
          <w:rFonts w:ascii="Courier New" w:hAnsi="Courier New"/>
          <w:sz w:val="24"/>
          <w:lang w:val="en-US"/>
        </w:rPr>
        <w:t xml:space="preserve">   stvMax.Caption:=RealToStr(vMax,3);</w:t>
      </w:r>
    </w:p>
    <w:p w:rsidR="00000000" w:rsidRDefault="009161CA">
      <w:pPr>
        <w:ind w:left="1134"/>
        <w:jc w:val="both"/>
        <w:rPr>
          <w:rFonts w:ascii="Courier New" w:hAnsi="Courier New"/>
          <w:sz w:val="24"/>
          <w:lang w:val="en-US"/>
        </w:rPr>
      </w:pPr>
      <w:r>
        <w:rPr>
          <w:rFonts w:ascii="Courier New" w:hAnsi="Courier New"/>
          <w:sz w:val="24"/>
          <w:lang w:val="en-US"/>
        </w:rPr>
        <w:t xml:space="preserve">   w:=0.01*p*vMax;</w:t>
      </w:r>
    </w:p>
    <w:p w:rsidR="00000000" w:rsidRDefault="009161CA">
      <w:pPr>
        <w:ind w:left="113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BiSect(</w:t>
      </w:r>
      <w:r>
        <w:rPr>
          <w:rFonts w:ascii="Courier New" w:hAnsi="Courier New"/>
          <w:sz w:val="24"/>
          <w:lang w:val="en-US"/>
        </w:rPr>
        <w:t xml:space="preserve">0,0.5*L,Eps,Fn,x) </w:t>
      </w:r>
      <w:r>
        <w:rPr>
          <w:rFonts w:ascii="Courier New" w:hAnsi="Courier New"/>
          <w:b/>
          <w:sz w:val="24"/>
          <w:lang w:val="en-US"/>
        </w:rPr>
        <w:t>then</w:t>
      </w:r>
    </w:p>
    <w:p w:rsidR="00000000" w:rsidRDefault="009161CA">
      <w:pPr>
        <w:ind w:left="1134"/>
        <w:jc w:val="both"/>
        <w:rPr>
          <w:rFonts w:ascii="Courier New" w:hAnsi="Courier New"/>
          <w:sz w:val="24"/>
          <w:lang w:val="en-US"/>
        </w:rPr>
      </w:pPr>
      <w:r>
        <w:rPr>
          <w:rFonts w:ascii="Courier New" w:hAnsi="Courier New"/>
          <w:sz w:val="24"/>
          <w:lang w:val="en-US"/>
        </w:rPr>
        <w:t xml:space="preserve">    stX.Caption:=RealToStr(x,3)</w:t>
      </w:r>
    </w:p>
    <w:p w:rsidR="00000000" w:rsidRDefault="009161CA">
      <w:pPr>
        <w:ind w:left="113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r>
        <w:rPr>
          <w:rFonts w:ascii="Courier New" w:hAnsi="Courier New"/>
          <w:sz w:val="24"/>
          <w:lang w:val="en-US"/>
        </w:rPr>
        <w:t xml:space="preserve"> stX.Caption:='Нет решения';</w:t>
      </w:r>
    </w:p>
    <w:p w:rsidR="00000000" w:rsidRDefault="009161CA">
      <w:pPr>
        <w:ind w:left="113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1134"/>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Из текста процедуры видно, что после проверки введенных данных на корректность начинается процесс решения. Сначала производятся вычисл</w:t>
      </w:r>
      <w:r>
        <w:rPr>
          <w:sz w:val="28"/>
        </w:rPr>
        <w:t>е</w:t>
      </w:r>
      <w:r>
        <w:rPr>
          <w:sz w:val="28"/>
        </w:rPr>
        <w:t xml:space="preserve">ние максимального </w:t>
      </w:r>
      <w:r>
        <w:rPr>
          <w:sz w:val="28"/>
        </w:rPr>
        <w:t xml:space="preserve">прогиба </w:t>
      </w:r>
      <w:r>
        <w:rPr>
          <w:sz w:val="28"/>
          <w:lang w:val="en-US"/>
        </w:rPr>
        <w:t xml:space="preserve">vMax </w:t>
      </w:r>
      <w:r>
        <w:rPr>
          <w:sz w:val="28"/>
        </w:rPr>
        <w:t xml:space="preserve">и вывод его в надпись </w:t>
      </w:r>
      <w:r>
        <w:rPr>
          <w:sz w:val="28"/>
          <w:lang w:val="en-US"/>
        </w:rPr>
        <w:t xml:space="preserve">stvMax. Затем опре-деляется прогиб w </w:t>
      </w:r>
      <w:r>
        <w:rPr>
          <w:sz w:val="28"/>
        </w:rPr>
        <w:t>через процент и максимальный прогиб. После этого пр</w:t>
      </w:r>
      <w:r>
        <w:rPr>
          <w:sz w:val="28"/>
        </w:rPr>
        <w:t>о</w:t>
      </w:r>
      <w:r>
        <w:rPr>
          <w:sz w:val="28"/>
        </w:rPr>
        <w:t xml:space="preserve">исходит обращение к алгоритму </w:t>
      </w:r>
      <w:r>
        <w:rPr>
          <w:i/>
          <w:sz w:val="28"/>
          <w:lang w:val="en-US"/>
        </w:rPr>
        <w:t>BiSect</w:t>
      </w:r>
      <w:r>
        <w:rPr>
          <w:sz w:val="28"/>
          <w:lang w:val="en-US"/>
        </w:rPr>
        <w:t xml:space="preserve"> </w:t>
      </w:r>
      <w:r>
        <w:rPr>
          <w:sz w:val="28"/>
        </w:rPr>
        <w:t xml:space="preserve">поиска корня нелинейного уравнения. При положительном исходе результат выводится в надпись </w:t>
      </w:r>
      <w:r>
        <w:rPr>
          <w:sz w:val="28"/>
          <w:lang w:val="en-US"/>
        </w:rPr>
        <w:t xml:space="preserve">stX </w:t>
      </w:r>
      <w:r>
        <w:rPr>
          <w:sz w:val="28"/>
        </w:rPr>
        <w:t xml:space="preserve">в виде числа с тремя знаками после десятичной точки при помощи известной нам функции </w:t>
      </w:r>
      <w:r>
        <w:rPr>
          <w:sz w:val="28"/>
          <w:lang w:val="en-US"/>
        </w:rPr>
        <w:t xml:space="preserve">RealToStr </w:t>
      </w:r>
      <w:r>
        <w:rPr>
          <w:sz w:val="28"/>
        </w:rPr>
        <w:t xml:space="preserve">(см. гл. 10). Если функции найти решение не удалось, то выводится надпись </w:t>
      </w:r>
      <w:r>
        <w:rPr>
          <w:sz w:val="28"/>
          <w:lang w:val="en-US"/>
        </w:rPr>
        <w:t>'</w:t>
      </w:r>
      <w:r>
        <w:rPr>
          <w:sz w:val="28"/>
        </w:rPr>
        <w:t>Нет решения</w:t>
      </w:r>
      <w:r>
        <w:rPr>
          <w:sz w:val="28"/>
          <w:lang w:val="en-US"/>
        </w:rPr>
        <w:t>'.</w:t>
      </w:r>
    </w:p>
    <w:p w:rsidR="00000000" w:rsidRDefault="009161CA">
      <w:pPr>
        <w:ind w:firstLine="567"/>
        <w:jc w:val="both"/>
        <w:rPr>
          <w:sz w:val="28"/>
          <w:lang w:val="en-US"/>
        </w:rPr>
      </w:pPr>
      <w:r>
        <w:rPr>
          <w:sz w:val="28"/>
          <w:lang w:val="en-US"/>
        </w:rPr>
        <w:t xml:space="preserve">Запустите приложение и проверьте работу программы. Пример решения </w:t>
      </w:r>
      <w:r>
        <w:rPr>
          <w:sz w:val="28"/>
        </w:rPr>
        <w:t>для од</w:t>
      </w:r>
      <w:r>
        <w:rPr>
          <w:sz w:val="28"/>
        </w:rPr>
        <w:t xml:space="preserve">ного набора исходных данных </w:t>
      </w:r>
      <w:r>
        <w:rPr>
          <w:sz w:val="28"/>
          <w:lang w:val="en-US"/>
        </w:rPr>
        <w:t>показан на рис. 11.3.</w:t>
      </w:r>
    </w:p>
    <w:p w:rsidR="00000000" w:rsidRDefault="008E2B7E">
      <w:pPr>
        <w:ind w:firstLine="567"/>
        <w:jc w:val="both"/>
        <w:rPr>
          <w:sz w:val="28"/>
          <w:lang w:val="en-US"/>
        </w:rPr>
      </w:pPr>
      <w:r>
        <w:rPr>
          <w:noProof/>
          <w:sz w:val="28"/>
        </w:rPr>
        <w:drawing>
          <wp:anchor distT="0" distB="0" distL="114300" distR="114300" simplePos="0" relativeHeight="251629568" behindDoc="0" locked="0" layoutInCell="0" allowOverlap="1">
            <wp:simplePos x="0" y="0"/>
            <wp:positionH relativeFrom="column">
              <wp:posOffset>748665</wp:posOffset>
            </wp:positionH>
            <wp:positionV relativeFrom="paragraph">
              <wp:posOffset>13970</wp:posOffset>
            </wp:positionV>
            <wp:extent cx="4333875" cy="3429000"/>
            <wp:effectExtent l="19050" t="0" r="9525" b="0"/>
            <wp:wrapTopAndBottom/>
            <wp:docPr id="120" name="Рисунок 120" descr="NonLinEq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NonLinEq2.jpg"/>
                    <pic:cNvPicPr>
                      <a:picLocks noChangeAspect="1" noChangeArrowheads="1"/>
                    </pic:cNvPicPr>
                  </pic:nvPicPr>
                  <pic:blipFill>
                    <a:blip r:embed="rId17" cstate="print">
                      <a:grayscl/>
                    </a:blip>
                    <a:srcRect/>
                    <a:stretch>
                      <a:fillRect/>
                    </a:stretch>
                  </pic:blipFill>
                  <pic:spPr bwMode="auto">
                    <a:xfrm>
                      <a:off x="0" y="0"/>
                      <a:ext cx="4333875" cy="3429000"/>
                    </a:xfrm>
                    <a:prstGeom prst="rect">
                      <a:avLst/>
                    </a:prstGeom>
                    <a:noFill/>
                    <a:ln w="9525">
                      <a:noFill/>
                      <a:miter lim="800000"/>
                      <a:headEnd/>
                      <a:tailEnd/>
                    </a:ln>
                  </pic:spPr>
                </pic:pic>
              </a:graphicData>
            </a:graphic>
          </wp:anchor>
        </w:drawing>
      </w:r>
    </w:p>
    <w:p w:rsidR="00000000" w:rsidRDefault="009161CA">
      <w:pPr>
        <w:jc w:val="center"/>
        <w:rPr>
          <w:sz w:val="24"/>
          <w:lang w:val="en-US"/>
        </w:rPr>
      </w:pPr>
      <w:r>
        <w:rPr>
          <w:sz w:val="24"/>
          <w:lang w:val="en-US"/>
        </w:rPr>
        <w:t>Рис. 11.3. Пример расчета балки</w:t>
      </w:r>
    </w:p>
    <w:p w:rsidR="00000000" w:rsidRDefault="009161CA">
      <w:pPr>
        <w:ind w:firstLine="567"/>
        <w:jc w:val="both"/>
        <w:rPr>
          <w:sz w:val="28"/>
          <w:lang w:val="en-US"/>
        </w:rPr>
      </w:pPr>
    </w:p>
    <w:p w:rsidR="00000000" w:rsidRDefault="009161CA">
      <w:pPr>
        <w:ind w:firstLine="567"/>
        <w:jc w:val="both"/>
        <w:rPr>
          <w:sz w:val="28"/>
        </w:rPr>
      </w:pPr>
      <w:r>
        <w:rPr>
          <w:sz w:val="28"/>
        </w:rPr>
        <w:t xml:space="preserve">Текст модуля </w:t>
      </w:r>
      <w:r>
        <w:rPr>
          <w:sz w:val="28"/>
          <w:lang w:val="en-US"/>
        </w:rPr>
        <w:t xml:space="preserve">main.pas </w:t>
      </w:r>
      <w:r>
        <w:rPr>
          <w:sz w:val="28"/>
        </w:rPr>
        <w:t xml:space="preserve">дан в листинге 11.1. </w:t>
      </w:r>
    </w:p>
    <w:p w:rsidR="00000000" w:rsidRDefault="009161CA">
      <w:pPr>
        <w:ind w:firstLine="567"/>
        <w:jc w:val="both"/>
        <w:rPr>
          <w:sz w:val="28"/>
        </w:rPr>
      </w:pPr>
    </w:p>
    <w:p w:rsidR="00000000" w:rsidRDefault="009161CA">
      <w:pPr>
        <w:jc w:val="both"/>
        <w:rPr>
          <w:rFonts w:ascii="Courier New" w:hAnsi="Courier New"/>
          <w:b/>
          <w:sz w:val="24"/>
          <w:lang w:val="en-US"/>
        </w:rPr>
      </w:pPr>
      <w:r>
        <w:rPr>
          <w:rFonts w:ascii="Courier New" w:hAnsi="Courier New"/>
          <w:sz w:val="24"/>
        </w:rPr>
        <w:t>Листинг 11.</w:t>
      </w:r>
      <w:r>
        <w:rPr>
          <w:rFonts w:ascii="Courier New" w:hAnsi="Courier New"/>
          <w:sz w:val="24"/>
          <w:lang w:val="en-US"/>
        </w:rPr>
        <w:t>1.</w:t>
      </w:r>
      <w:r>
        <w:rPr>
          <w:rFonts w:ascii="Courier New" w:hAnsi="Courier New"/>
          <w:sz w:val="24"/>
        </w:rPr>
        <w:t xml:space="preserve"> Модуль</w:t>
      </w:r>
      <w:r>
        <w:rPr>
          <w:rFonts w:ascii="Courier New" w:hAnsi="Courier New"/>
          <w:b/>
          <w:sz w:val="24"/>
        </w:rPr>
        <w:t xml:space="preserve"> </w:t>
      </w:r>
      <w:r>
        <w:rPr>
          <w:rFonts w:ascii="Courier New" w:hAnsi="Courier New"/>
          <w:b/>
          <w:sz w:val="24"/>
          <w:lang w:val="en-US"/>
        </w:rPr>
        <w:t>main</w:t>
      </w:r>
      <w:r>
        <w:rPr>
          <w:rFonts w:ascii="Courier New" w:hAnsi="Courier New"/>
          <w:b/>
          <w:sz w:val="24"/>
        </w:rPr>
        <w:t xml:space="preserve"> </w:t>
      </w:r>
      <w:r>
        <w:rPr>
          <w:rFonts w:ascii="Courier New" w:hAnsi="Courier New"/>
          <w:sz w:val="24"/>
        </w:rPr>
        <w:t>проекта</w:t>
      </w:r>
      <w:r>
        <w:rPr>
          <w:rFonts w:ascii="Courier New" w:hAnsi="Courier New"/>
          <w:b/>
          <w:sz w:val="24"/>
        </w:rPr>
        <w:t xml:space="preserve"> </w:t>
      </w:r>
      <w:r>
        <w:rPr>
          <w:rFonts w:ascii="Courier New" w:hAnsi="Courier New"/>
          <w:b/>
          <w:sz w:val="24"/>
          <w:lang w:val="en-US"/>
        </w:rPr>
        <w:t>NonLinEq</w:t>
      </w:r>
    </w:p>
    <w:p w:rsidR="00000000" w:rsidRDefault="009161CA">
      <w:pPr>
        <w:jc w:val="both"/>
        <w:rPr>
          <w:rFonts w:ascii="Courier New" w:hAnsi="Courier New"/>
          <w:b/>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main;</w:t>
      </w:r>
    </w:p>
    <w:p w:rsidR="00000000" w:rsidRDefault="009161CA">
      <w:pPr>
        <w:ind w:firstLine="567"/>
        <w:jc w:val="both"/>
        <w:rPr>
          <w:rFonts w:ascii="Courier New" w:hAnsi="Courier New"/>
          <w:b/>
          <w:sz w:val="24"/>
          <w:lang w:val="en-US"/>
        </w:rPr>
      </w:pPr>
      <w:r>
        <w:rPr>
          <w:rFonts w:ascii="Courier New" w:hAnsi="Courier New"/>
          <w:b/>
          <w:sz w:val="24"/>
          <w:lang w:val="en-US"/>
        </w:rPr>
        <w:t>interface</w:t>
      </w:r>
    </w:p>
    <w:p w:rsidR="00000000" w:rsidRDefault="009161CA">
      <w:pPr>
        <w:ind w:firstLine="567"/>
        <w:jc w:val="both"/>
        <w:rPr>
          <w:rFonts w:ascii="Courier New" w:hAnsi="Courier New"/>
          <w:b/>
          <w:sz w:val="24"/>
          <w:lang w:val="en-US"/>
        </w:rPr>
      </w:pPr>
    </w:p>
    <w:p w:rsidR="00000000" w:rsidRDefault="009161CA">
      <w:pPr>
        <w:ind w:firstLine="567"/>
        <w:jc w:val="both"/>
        <w:rPr>
          <w:rFonts w:ascii="Courier New" w:hAnsi="Courier New"/>
          <w:b/>
          <w:sz w:val="24"/>
        </w:rPr>
      </w:pPr>
      <w:r>
        <w:rPr>
          <w:rFonts w:ascii="Courier New" w:hAnsi="Courier New"/>
          <w:b/>
          <w:sz w:val="24"/>
        </w:rPr>
        <w:t>uses</w:t>
      </w:r>
    </w:p>
    <w:p w:rsidR="00000000" w:rsidRDefault="009161CA">
      <w:pPr>
        <w:ind w:firstLine="567"/>
        <w:jc w:val="both"/>
        <w:rPr>
          <w:rFonts w:ascii="Courier New" w:hAnsi="Courier New"/>
          <w:sz w:val="24"/>
          <w:lang w:val="en-US"/>
        </w:rPr>
      </w:pPr>
      <w:r>
        <w:rPr>
          <w:rFonts w:ascii="Courier New" w:hAnsi="Courier New"/>
          <w:sz w:val="24"/>
        </w:rPr>
        <w:t xml:space="preserve"> Windows, Messages, SysUtils, Classes, Graphics, Contro</w:t>
      </w:r>
      <w:r>
        <w:rPr>
          <w:rFonts w:ascii="Courier New" w:hAnsi="Courier New"/>
          <w:sz w:val="24"/>
        </w:rPr>
        <w:t xml:space="preserve">ls, </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Forms, Dialogs, StdCtrls, ExtCtrls, Buttons, math;</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type</w:t>
      </w:r>
    </w:p>
    <w:p w:rsidR="00000000" w:rsidRDefault="009161CA">
      <w:pPr>
        <w:ind w:firstLine="567"/>
        <w:jc w:val="both"/>
        <w:rPr>
          <w:rFonts w:ascii="Courier New" w:hAnsi="Courier New"/>
          <w:sz w:val="24"/>
          <w:lang w:val="en-US"/>
        </w:rPr>
      </w:pPr>
      <w:r>
        <w:rPr>
          <w:rFonts w:ascii="Courier New" w:hAnsi="Courier New"/>
          <w:sz w:val="24"/>
        </w:rPr>
        <w:t xml:space="preserve">  TfMain = class(</w:t>
      </w:r>
      <w:r>
        <w:rPr>
          <w:rFonts w:ascii="Courier New" w:hAnsi="Courier New"/>
          <w:b/>
          <w:sz w:val="24"/>
        </w:rPr>
        <w:t>TForm</w:t>
      </w:r>
      <w:r>
        <w:rPr>
          <w:rFonts w:ascii="Courier New" w:hAnsi="Courier New"/>
          <w:sz w:val="24"/>
        </w:rPr>
        <w:t>)</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Bevel1: TBevel;</w:t>
      </w:r>
    </w:p>
    <w:p w:rsidR="00000000" w:rsidRDefault="009161CA">
      <w:pPr>
        <w:ind w:firstLine="567"/>
        <w:jc w:val="both"/>
        <w:rPr>
          <w:rFonts w:ascii="Courier New" w:hAnsi="Courier New"/>
          <w:sz w:val="24"/>
        </w:rPr>
      </w:pPr>
      <w:r>
        <w:rPr>
          <w:rFonts w:ascii="Courier New" w:hAnsi="Courier New"/>
          <w:sz w:val="24"/>
        </w:rPr>
        <w:t xml:space="preserve">    Bevel2: TBevel;</w:t>
      </w:r>
    </w:p>
    <w:p w:rsidR="00000000" w:rsidRDefault="009161CA">
      <w:pPr>
        <w:ind w:firstLine="567"/>
        <w:jc w:val="both"/>
        <w:rPr>
          <w:rFonts w:ascii="Courier New" w:hAnsi="Courier New"/>
          <w:sz w:val="24"/>
        </w:rPr>
      </w:pPr>
      <w:r>
        <w:rPr>
          <w:rFonts w:ascii="Courier New" w:hAnsi="Courier New"/>
          <w:sz w:val="24"/>
        </w:rPr>
        <w:t xml:space="preserve">    Label1: TLabel;</w:t>
      </w:r>
    </w:p>
    <w:p w:rsidR="00000000" w:rsidRDefault="009161CA">
      <w:pPr>
        <w:ind w:firstLine="567"/>
        <w:jc w:val="both"/>
        <w:rPr>
          <w:rFonts w:ascii="Courier New" w:hAnsi="Courier New"/>
          <w:sz w:val="24"/>
        </w:rPr>
      </w:pPr>
      <w:r>
        <w:rPr>
          <w:rFonts w:ascii="Courier New" w:hAnsi="Courier New"/>
          <w:sz w:val="24"/>
        </w:rPr>
        <w:t xml:space="preserve">    Label2: TLabel;</w:t>
      </w:r>
    </w:p>
    <w:p w:rsidR="00000000" w:rsidRDefault="009161CA">
      <w:pPr>
        <w:ind w:firstLine="567"/>
        <w:jc w:val="both"/>
        <w:rPr>
          <w:rFonts w:ascii="Courier New" w:hAnsi="Courier New"/>
          <w:sz w:val="24"/>
        </w:rPr>
      </w:pPr>
      <w:r>
        <w:rPr>
          <w:rFonts w:ascii="Courier New" w:hAnsi="Courier New"/>
          <w:sz w:val="24"/>
        </w:rPr>
        <w:t xml:space="preserve">    Label3: TLabel;</w:t>
      </w:r>
    </w:p>
    <w:p w:rsidR="00000000" w:rsidRDefault="009161CA">
      <w:pPr>
        <w:ind w:firstLine="567"/>
        <w:jc w:val="both"/>
        <w:rPr>
          <w:rFonts w:ascii="Courier New" w:hAnsi="Courier New"/>
          <w:sz w:val="24"/>
        </w:rPr>
      </w:pPr>
      <w:r>
        <w:rPr>
          <w:rFonts w:ascii="Courier New" w:hAnsi="Courier New"/>
          <w:sz w:val="24"/>
        </w:rPr>
        <w:t xml:space="preserve">    Label4: TLabel;</w:t>
      </w:r>
    </w:p>
    <w:p w:rsidR="00000000" w:rsidRDefault="009161CA">
      <w:pPr>
        <w:ind w:firstLine="567"/>
        <w:jc w:val="both"/>
        <w:rPr>
          <w:rFonts w:ascii="Courier New" w:hAnsi="Courier New"/>
          <w:sz w:val="24"/>
          <w:lang w:val="en-US"/>
        </w:rPr>
      </w:pPr>
      <w:r>
        <w:rPr>
          <w:rFonts w:ascii="Courier New" w:hAnsi="Courier New"/>
          <w:sz w:val="24"/>
        </w:rPr>
        <w:t xml:space="preserve">    Label5: TLabel;</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Label6: TLabel;</w:t>
      </w:r>
    </w:p>
    <w:p w:rsidR="00000000" w:rsidRDefault="009161CA">
      <w:pPr>
        <w:ind w:firstLine="567"/>
        <w:jc w:val="both"/>
        <w:rPr>
          <w:rFonts w:ascii="Courier New" w:hAnsi="Courier New"/>
          <w:sz w:val="24"/>
        </w:rPr>
      </w:pPr>
      <w:r>
        <w:rPr>
          <w:rFonts w:ascii="Courier New" w:hAnsi="Courier New"/>
          <w:sz w:val="24"/>
        </w:rPr>
        <w:t xml:space="preserve">    Label</w:t>
      </w:r>
      <w:r>
        <w:rPr>
          <w:rFonts w:ascii="Courier New" w:hAnsi="Courier New"/>
          <w:sz w:val="24"/>
        </w:rPr>
        <w:t>7: TLabel;</w:t>
      </w:r>
    </w:p>
    <w:p w:rsidR="00000000" w:rsidRDefault="009161CA">
      <w:pPr>
        <w:ind w:firstLine="567"/>
        <w:jc w:val="both"/>
        <w:rPr>
          <w:rFonts w:ascii="Courier New" w:hAnsi="Courier New"/>
          <w:sz w:val="24"/>
        </w:rPr>
      </w:pPr>
      <w:r>
        <w:rPr>
          <w:rFonts w:ascii="Courier New" w:hAnsi="Courier New"/>
          <w:sz w:val="24"/>
        </w:rPr>
        <w:t xml:space="preserve">    Label8: TLabel;</w:t>
      </w:r>
    </w:p>
    <w:p w:rsidR="00000000" w:rsidRDefault="009161CA">
      <w:pPr>
        <w:ind w:firstLine="567"/>
        <w:jc w:val="both"/>
        <w:rPr>
          <w:rFonts w:ascii="Courier New" w:hAnsi="Courier New"/>
          <w:sz w:val="24"/>
        </w:rPr>
      </w:pPr>
      <w:r>
        <w:rPr>
          <w:rFonts w:ascii="Courier New" w:hAnsi="Courier New"/>
          <w:sz w:val="24"/>
        </w:rPr>
        <w:t xml:space="preserve">    Label9: TLabel;</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Label10: TLabel;</w:t>
      </w:r>
    </w:p>
    <w:p w:rsidR="00000000" w:rsidRDefault="009161CA">
      <w:pPr>
        <w:ind w:firstLine="567"/>
        <w:jc w:val="both"/>
        <w:rPr>
          <w:rFonts w:ascii="Courier New" w:hAnsi="Courier New"/>
          <w:sz w:val="24"/>
        </w:rPr>
      </w:pPr>
      <w:r>
        <w:rPr>
          <w:rFonts w:ascii="Courier New" w:hAnsi="Courier New"/>
          <w:sz w:val="24"/>
        </w:rPr>
        <w:t xml:space="preserve">    eE: TEdit;</w:t>
      </w:r>
    </w:p>
    <w:p w:rsidR="00000000" w:rsidRDefault="009161CA">
      <w:pPr>
        <w:ind w:firstLine="567"/>
        <w:jc w:val="both"/>
        <w:rPr>
          <w:rFonts w:ascii="Courier New" w:hAnsi="Courier New"/>
          <w:sz w:val="24"/>
        </w:rPr>
      </w:pPr>
      <w:r>
        <w:rPr>
          <w:rFonts w:ascii="Courier New" w:hAnsi="Courier New"/>
          <w:sz w:val="24"/>
        </w:rPr>
        <w:t xml:space="preserve">    eJ: TEdit;</w:t>
      </w:r>
    </w:p>
    <w:p w:rsidR="00000000" w:rsidRDefault="009161CA">
      <w:pPr>
        <w:ind w:firstLine="567"/>
        <w:jc w:val="both"/>
        <w:rPr>
          <w:rFonts w:ascii="Courier New" w:hAnsi="Courier New"/>
          <w:sz w:val="24"/>
        </w:rPr>
      </w:pPr>
      <w:r>
        <w:rPr>
          <w:rFonts w:ascii="Courier New" w:hAnsi="Courier New"/>
          <w:sz w:val="24"/>
        </w:rPr>
        <w:t xml:space="preserve">    eQ: TEdit;</w:t>
      </w:r>
    </w:p>
    <w:p w:rsidR="00000000" w:rsidRDefault="009161CA">
      <w:pPr>
        <w:ind w:firstLine="567"/>
        <w:jc w:val="both"/>
        <w:rPr>
          <w:rFonts w:ascii="Courier New" w:hAnsi="Courier New"/>
          <w:sz w:val="24"/>
        </w:rPr>
      </w:pPr>
      <w:r>
        <w:rPr>
          <w:rFonts w:ascii="Courier New" w:hAnsi="Courier New"/>
          <w:sz w:val="24"/>
        </w:rPr>
        <w:t xml:space="preserve">    eP: TEdit;</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sz w:val="24"/>
        </w:rPr>
        <w:t>eEps: TEdit;</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eL: TEdit;</w:t>
      </w:r>
    </w:p>
    <w:p w:rsidR="00000000" w:rsidRDefault="009161CA">
      <w:pPr>
        <w:ind w:firstLine="567"/>
        <w:jc w:val="both"/>
        <w:rPr>
          <w:rFonts w:ascii="Courier New" w:hAnsi="Courier New"/>
          <w:sz w:val="24"/>
        </w:rPr>
      </w:pPr>
      <w:r>
        <w:rPr>
          <w:rFonts w:ascii="Courier New" w:hAnsi="Courier New"/>
          <w:sz w:val="24"/>
        </w:rPr>
        <w:t xml:space="preserve">    bCalc: TButton;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sz w:val="24"/>
          <w:lang w:val="en-US"/>
        </w:rPr>
        <w:t>bbClose</w:t>
      </w:r>
      <w:r>
        <w:rPr>
          <w:rFonts w:ascii="Courier New" w:hAnsi="Courier New"/>
          <w:sz w:val="24"/>
        </w:rPr>
        <w:t>: TBitBtn;</w:t>
      </w:r>
    </w:p>
    <w:p w:rsidR="00000000" w:rsidRDefault="009161CA">
      <w:pPr>
        <w:ind w:firstLine="567"/>
        <w:jc w:val="both"/>
        <w:rPr>
          <w:rFonts w:ascii="Courier New" w:hAnsi="Courier New"/>
          <w:sz w:val="24"/>
        </w:rPr>
      </w:pPr>
      <w:r>
        <w:rPr>
          <w:rFonts w:ascii="Courier New" w:hAnsi="Courier New"/>
          <w:sz w:val="24"/>
        </w:rPr>
        <w:t xml:space="preserve">    stVmax: TStaticText;</w:t>
      </w:r>
    </w:p>
    <w:p w:rsidR="00000000" w:rsidRDefault="009161CA">
      <w:pPr>
        <w:ind w:firstLine="567"/>
        <w:jc w:val="both"/>
        <w:rPr>
          <w:rFonts w:ascii="Courier New" w:hAnsi="Courier New"/>
          <w:sz w:val="24"/>
        </w:rPr>
      </w:pPr>
      <w:r>
        <w:rPr>
          <w:rFonts w:ascii="Courier New" w:hAnsi="Courier New"/>
          <w:sz w:val="24"/>
        </w:rPr>
        <w:t xml:space="preserve">    stX: TStaticText;</w:t>
      </w:r>
    </w:p>
    <w:p w:rsidR="00000000" w:rsidRDefault="009161CA">
      <w:pPr>
        <w:ind w:firstLine="567"/>
        <w:jc w:val="both"/>
        <w:rPr>
          <w:rFonts w:ascii="Courier New" w:hAnsi="Courier New"/>
          <w:sz w:val="24"/>
        </w:rPr>
      </w:pPr>
      <w:r>
        <w:rPr>
          <w:rFonts w:ascii="Courier New" w:hAnsi="Courier New"/>
          <w:b/>
          <w:sz w:val="24"/>
        </w:rPr>
        <w:t>pro</w:t>
      </w:r>
      <w:r>
        <w:rPr>
          <w:rFonts w:ascii="Courier New" w:hAnsi="Courier New"/>
          <w:b/>
          <w:sz w:val="24"/>
        </w:rPr>
        <w:t>cedure</w:t>
      </w:r>
      <w:r>
        <w:rPr>
          <w:rFonts w:ascii="Courier New" w:hAnsi="Courier New"/>
          <w:sz w:val="24"/>
        </w:rPr>
        <w:t xml:space="preserve"> bCalcClick(Sender: TObject);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private</w:t>
      </w:r>
    </w:p>
    <w:p w:rsidR="00000000" w:rsidRDefault="009161CA">
      <w:pPr>
        <w:ind w:firstLine="567"/>
        <w:jc w:val="both"/>
        <w:rPr>
          <w:rFonts w:ascii="Courier New" w:hAnsi="Courier New"/>
          <w:sz w:val="24"/>
        </w:rPr>
      </w:pPr>
      <w:r>
        <w:rPr>
          <w:rFonts w:ascii="Courier New" w:hAnsi="Courier New"/>
          <w:sz w:val="24"/>
        </w:rPr>
        <w:t xml:space="preserve">    { Private declarations }</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public</w:t>
      </w:r>
    </w:p>
    <w:p w:rsidR="00000000" w:rsidRDefault="009161CA">
      <w:pPr>
        <w:ind w:firstLine="567"/>
        <w:jc w:val="both"/>
        <w:rPr>
          <w:rFonts w:ascii="Courier New" w:hAnsi="Courier New"/>
          <w:sz w:val="24"/>
        </w:rPr>
      </w:pPr>
      <w:r>
        <w:rPr>
          <w:rFonts w:ascii="Courier New" w:hAnsi="Courier New"/>
          <w:sz w:val="24"/>
        </w:rPr>
        <w:t xml:space="preserve">    { Public declarations }</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Type</w:t>
      </w:r>
    </w:p>
    <w:p w:rsidR="00000000" w:rsidRDefault="009161CA">
      <w:pPr>
        <w:ind w:firstLine="567"/>
        <w:jc w:val="both"/>
        <w:rPr>
          <w:rFonts w:ascii="Courier New" w:hAnsi="Courier New"/>
          <w:sz w:val="24"/>
        </w:rPr>
      </w:pPr>
      <w:r>
        <w:rPr>
          <w:rFonts w:ascii="Courier New" w:hAnsi="Courier New"/>
          <w:sz w:val="24"/>
        </w:rPr>
        <w:t xml:space="preserve"> tFunc1 = </w:t>
      </w:r>
      <w:r>
        <w:rPr>
          <w:rFonts w:ascii="Courier New" w:hAnsi="Courier New"/>
          <w:b/>
          <w:sz w:val="24"/>
        </w:rPr>
        <w:t>Function</w:t>
      </w:r>
      <w:r>
        <w:rPr>
          <w:rFonts w:ascii="Courier New" w:hAnsi="Courier New"/>
          <w:sz w:val="24"/>
        </w:rPr>
        <w:t>(x: Real): Real;</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var</w:t>
      </w:r>
    </w:p>
    <w:p w:rsidR="00000000" w:rsidRDefault="009161CA">
      <w:pPr>
        <w:ind w:firstLine="567"/>
        <w:jc w:val="both"/>
        <w:rPr>
          <w:rFonts w:ascii="Courier New" w:hAnsi="Courier New"/>
          <w:sz w:val="24"/>
        </w:rPr>
      </w:pPr>
      <w:r>
        <w:rPr>
          <w:rFonts w:ascii="Courier New" w:hAnsi="Courier New"/>
          <w:sz w:val="24"/>
        </w:rPr>
        <w:t xml:space="preserve">  fMain: TfMain;</w:t>
      </w:r>
    </w:p>
    <w:p w:rsidR="00000000" w:rsidRDefault="009161CA">
      <w:pPr>
        <w:ind w:firstLine="567"/>
        <w:jc w:val="both"/>
        <w:rPr>
          <w:rFonts w:ascii="Courier New" w:hAnsi="Courier New"/>
          <w:sz w:val="24"/>
        </w:rPr>
      </w:pPr>
      <w:r>
        <w:rPr>
          <w:rFonts w:ascii="Courier New" w:hAnsi="Courier New"/>
          <w:sz w:val="24"/>
        </w:rPr>
        <w:t xml:space="preserve">  E,J,p,Eps,q,L,w,vMax,x: Real;</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implementation</w:t>
      </w:r>
    </w:p>
    <w:p w:rsidR="00000000" w:rsidRDefault="009161CA">
      <w:pPr>
        <w:ind w:firstLine="567"/>
        <w:jc w:val="both"/>
        <w:rPr>
          <w:rFonts w:ascii="Courier New" w:hAnsi="Courier New"/>
          <w:sz w:val="24"/>
        </w:rPr>
      </w:pPr>
      <w:r>
        <w:rPr>
          <w:rFonts w:ascii="Courier New" w:hAnsi="Courier New"/>
          <w:sz w:val="24"/>
        </w:rPr>
        <w:t>{$R *.DFM}</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function</w:t>
      </w:r>
      <w:r>
        <w:rPr>
          <w:rFonts w:ascii="Courier New" w:hAnsi="Courier New"/>
          <w:sz w:val="24"/>
        </w:rPr>
        <w:t xml:space="preserve"> BiSec</w:t>
      </w:r>
      <w:r>
        <w:rPr>
          <w:rFonts w:ascii="Courier New" w:hAnsi="Courier New"/>
          <w:sz w:val="24"/>
        </w:rPr>
        <w:t>t(a,b,Eps:Real; f:TFunc1; var x:Real): boolean;</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StrIsReal(s: String): boolean;</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Ed(e: TEdit; var r: Real): boolean;</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DataCorrect: boolean;</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Fn(x:Real): Real;</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RealToStr(R: Real; d: byte): String;</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procedure</w:t>
      </w:r>
      <w:r>
        <w:rPr>
          <w:rFonts w:ascii="Courier New" w:hAnsi="Courier New"/>
          <w:sz w:val="24"/>
        </w:rPr>
        <w:t xml:space="preserve"> TfMain.bCalcClick(Sender: TObject);</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rPr>
        <w:t>end</w:t>
      </w:r>
      <w:r>
        <w:rPr>
          <w:rFonts w:ascii="Courier New" w:hAnsi="Courier New"/>
          <w:b/>
          <w:sz w:val="24"/>
          <w:lang w:val="en-US"/>
        </w:rPr>
        <w:t>.</w:t>
      </w:r>
    </w:p>
    <w:p w:rsidR="00000000" w:rsidRDefault="009161CA">
      <w:pPr>
        <w:rPr>
          <w:sz w:val="28"/>
        </w:rPr>
      </w:pPr>
    </w:p>
    <w:p w:rsidR="00000000" w:rsidRDefault="009161CA">
      <w:pPr>
        <w:rPr>
          <w:sz w:val="28"/>
        </w:rPr>
      </w:pPr>
    </w:p>
    <w:p w:rsidR="00000000" w:rsidRDefault="009161CA">
      <w:pPr>
        <w:rPr>
          <w:sz w:val="28"/>
        </w:rPr>
      </w:pPr>
    </w:p>
    <w:p w:rsidR="00000000" w:rsidRDefault="009161CA">
      <w:pPr>
        <w:rPr>
          <w:sz w:val="28"/>
        </w:rPr>
      </w:pPr>
    </w:p>
    <w:p w:rsidR="00000000" w:rsidRDefault="009161CA">
      <w:pPr>
        <w:rPr>
          <w:sz w:val="28"/>
        </w:rPr>
      </w:pPr>
    </w:p>
    <w:p w:rsidR="00000000" w:rsidRDefault="009161CA">
      <w:pPr>
        <w:rPr>
          <w:sz w:val="28"/>
        </w:rPr>
      </w:pPr>
    </w:p>
    <w:p w:rsidR="00000000" w:rsidRDefault="009161CA">
      <w:pPr>
        <w:rPr>
          <w:sz w:val="28"/>
        </w:rPr>
      </w:pPr>
    </w:p>
    <w:p w:rsidR="00000000" w:rsidRDefault="009161CA">
      <w:pPr>
        <w:rPr>
          <w:sz w:val="28"/>
        </w:rPr>
      </w:pPr>
    </w:p>
    <w:p w:rsidR="00000000" w:rsidRDefault="009161CA">
      <w:pPr>
        <w:jc w:val="center"/>
        <w:rPr>
          <w:b/>
          <w:sz w:val="32"/>
        </w:rPr>
      </w:pPr>
      <w:r>
        <w:rPr>
          <w:b/>
          <w:sz w:val="32"/>
        </w:rPr>
        <w:t>11.3. Поиск экстремума функции</w:t>
      </w:r>
    </w:p>
    <w:p w:rsidR="00000000" w:rsidRDefault="009161CA">
      <w:pPr>
        <w:ind w:firstLine="567"/>
        <w:jc w:val="both"/>
        <w:rPr>
          <w:sz w:val="28"/>
        </w:rPr>
      </w:pPr>
    </w:p>
    <w:p w:rsidR="00000000" w:rsidRDefault="009161CA">
      <w:pPr>
        <w:ind w:firstLine="567"/>
        <w:jc w:val="both"/>
        <w:rPr>
          <w:sz w:val="28"/>
        </w:rPr>
      </w:pPr>
      <w:r>
        <w:rPr>
          <w:sz w:val="28"/>
        </w:rPr>
        <w:t xml:space="preserve">Экстремумом функции называют наибольшее или наименьшее значение функции. Наибольшее значение называется </w:t>
      </w:r>
      <w:r>
        <w:rPr>
          <w:i/>
          <w:sz w:val="28"/>
        </w:rPr>
        <w:t>максимумом</w:t>
      </w:r>
      <w:r>
        <w:rPr>
          <w:sz w:val="28"/>
        </w:rPr>
        <w:t xml:space="preserve">, наименьшее – </w:t>
      </w:r>
      <w:r>
        <w:rPr>
          <w:i/>
          <w:sz w:val="28"/>
        </w:rPr>
        <w:t>м</w:t>
      </w:r>
      <w:r>
        <w:rPr>
          <w:i/>
          <w:sz w:val="28"/>
        </w:rPr>
        <w:t>и</w:t>
      </w:r>
      <w:r>
        <w:rPr>
          <w:i/>
          <w:sz w:val="28"/>
        </w:rPr>
        <w:t>нимумом</w:t>
      </w:r>
      <w:r>
        <w:rPr>
          <w:sz w:val="28"/>
        </w:rPr>
        <w:t>. Экстремум дости</w:t>
      </w:r>
      <w:r>
        <w:rPr>
          <w:sz w:val="28"/>
        </w:rPr>
        <w:t xml:space="preserve">гается в некоторой точке </w:t>
      </w:r>
      <w:r>
        <w:rPr>
          <w:i/>
          <w:sz w:val="28"/>
        </w:rPr>
        <w:t>x</w:t>
      </w:r>
      <w:r>
        <w:rPr>
          <w:sz w:val="28"/>
        </w:rPr>
        <w:t xml:space="preserve"> =  </w:t>
      </w:r>
      <w:r>
        <w:rPr>
          <w:i/>
          <w:sz w:val="28"/>
        </w:rPr>
        <w:t>x0,</w:t>
      </w:r>
      <w:r>
        <w:rPr>
          <w:sz w:val="28"/>
        </w:rPr>
        <w:t xml:space="preserve"> и для него хара</w:t>
      </w:r>
      <w:r>
        <w:rPr>
          <w:sz w:val="28"/>
        </w:rPr>
        <w:t>к</w:t>
      </w:r>
      <w:r>
        <w:rPr>
          <w:sz w:val="28"/>
        </w:rPr>
        <w:t xml:space="preserve">терно </w:t>
      </w:r>
      <w:r>
        <w:rPr>
          <w:i/>
          <w:sz w:val="28"/>
        </w:rPr>
        <w:t>f(x)</w:t>
      </w:r>
      <w:r>
        <w:rPr>
          <w:sz w:val="28"/>
        </w:rPr>
        <w:t xml:space="preserve"> </w:t>
      </w:r>
      <w:r>
        <w:rPr>
          <w:sz w:val="28"/>
        </w:rPr>
        <w:sym w:font="Symbol" w:char="F0B3"/>
      </w:r>
      <w:r>
        <w:rPr>
          <w:sz w:val="28"/>
        </w:rPr>
        <w:t xml:space="preserve">  f</w:t>
      </w:r>
      <w:r>
        <w:rPr>
          <w:i/>
          <w:sz w:val="28"/>
        </w:rPr>
        <w:t xml:space="preserve">(x0) </w:t>
      </w:r>
      <w:r>
        <w:rPr>
          <w:sz w:val="28"/>
        </w:rPr>
        <w:t xml:space="preserve">– для минимума и </w:t>
      </w:r>
      <w:r>
        <w:rPr>
          <w:i/>
          <w:sz w:val="28"/>
        </w:rPr>
        <w:t xml:space="preserve">f(x) </w:t>
      </w:r>
      <w:r>
        <w:rPr>
          <w:sz w:val="28"/>
        </w:rPr>
        <w:sym w:font="Symbol" w:char="F0A3"/>
      </w:r>
      <w:r>
        <w:rPr>
          <w:sz w:val="28"/>
        </w:rPr>
        <w:t xml:space="preserve">  </w:t>
      </w:r>
      <w:r>
        <w:rPr>
          <w:i/>
          <w:sz w:val="28"/>
        </w:rPr>
        <w:t xml:space="preserve">f(x0) </w:t>
      </w:r>
      <w:r>
        <w:rPr>
          <w:sz w:val="28"/>
        </w:rPr>
        <w:t>– для максимума. Если о</w:t>
      </w:r>
      <w:r>
        <w:rPr>
          <w:sz w:val="28"/>
        </w:rPr>
        <w:t>б</w:t>
      </w:r>
      <w:r>
        <w:rPr>
          <w:sz w:val="28"/>
        </w:rPr>
        <w:t>ласть изменения аргумента ограничена, то экстремум может иметь место на границе и приведенные условия могут не выполняться. Различа</w:t>
      </w:r>
      <w:r>
        <w:rPr>
          <w:sz w:val="28"/>
        </w:rPr>
        <w:t xml:space="preserve">ют локальные и глобальные экстремумы. На некотором интервале изменения аргумента функция </w:t>
      </w:r>
      <w:r>
        <w:rPr>
          <w:i/>
          <w:sz w:val="28"/>
        </w:rPr>
        <w:t>f(x)</w:t>
      </w:r>
      <w:r>
        <w:rPr>
          <w:sz w:val="28"/>
        </w:rPr>
        <w:t xml:space="preserve"> может иметь несколько локальных экстремумов. Наибольший из локальных максимумов называется </w:t>
      </w:r>
      <w:r>
        <w:rPr>
          <w:i/>
          <w:sz w:val="28"/>
        </w:rPr>
        <w:t>глобальным экстремумом-максимумом</w:t>
      </w:r>
      <w:r>
        <w:rPr>
          <w:sz w:val="28"/>
        </w:rPr>
        <w:t xml:space="preserve">, а наименьший из локальных минимумов </w:t>
      </w:r>
      <w:r>
        <w:rPr>
          <w:i/>
          <w:sz w:val="28"/>
        </w:rPr>
        <w:t>– глобальным экстр</w:t>
      </w:r>
      <w:r>
        <w:rPr>
          <w:i/>
          <w:sz w:val="28"/>
        </w:rPr>
        <w:t>е</w:t>
      </w:r>
      <w:r>
        <w:rPr>
          <w:i/>
          <w:sz w:val="28"/>
        </w:rPr>
        <w:t>мумом-минимумом</w:t>
      </w:r>
      <w:r>
        <w:rPr>
          <w:sz w:val="28"/>
        </w:rPr>
        <w:t>.</w:t>
      </w:r>
    </w:p>
    <w:p w:rsidR="00000000" w:rsidRDefault="009161CA">
      <w:pPr>
        <w:ind w:firstLine="567"/>
        <w:jc w:val="both"/>
        <w:rPr>
          <w:sz w:val="28"/>
          <w:lang w:val="en-US"/>
        </w:rPr>
      </w:pPr>
      <w:r>
        <w:rPr>
          <w:sz w:val="28"/>
        </w:rPr>
        <w:t>Рассмотрим задачу численного нахождения максимума функции на и</w:t>
      </w:r>
      <w:r>
        <w:rPr>
          <w:sz w:val="28"/>
        </w:rPr>
        <w:t>н</w:t>
      </w:r>
      <w:r>
        <w:rPr>
          <w:sz w:val="28"/>
        </w:rPr>
        <w:t xml:space="preserve">тервале </w:t>
      </w:r>
      <w:r>
        <w:rPr>
          <w:i/>
          <w:sz w:val="28"/>
          <w:lang w:val="en-US"/>
        </w:rPr>
        <w:t>x</w:t>
      </w:r>
      <w:r>
        <w:rPr>
          <w:sz w:val="28"/>
          <w:lang w:val="en-US"/>
        </w:rPr>
        <w:sym w:font="Symbol" w:char="F0CE"/>
      </w:r>
      <w:r>
        <w:rPr>
          <w:i/>
          <w:sz w:val="28"/>
          <w:lang w:val="en-US"/>
        </w:rPr>
        <w:t xml:space="preserve">(a, b) </w:t>
      </w:r>
      <w:r>
        <w:rPr>
          <w:sz w:val="28"/>
          <w:lang w:val="en-US"/>
        </w:rPr>
        <w:t xml:space="preserve">с точностью </w:t>
      </w:r>
      <w:r>
        <w:rPr>
          <w:i/>
          <w:sz w:val="28"/>
          <w:lang w:val="en-US"/>
        </w:rPr>
        <w:sym w:font="Symbol" w:char="F065"/>
      </w:r>
      <w:r>
        <w:rPr>
          <w:sz w:val="28"/>
          <w:lang w:val="en-US"/>
        </w:rPr>
        <w:t xml:space="preserve">. Для этого вновь применим метод бисекции. </w:t>
      </w:r>
    </w:p>
    <w:p w:rsidR="00000000" w:rsidRDefault="009161CA">
      <w:pPr>
        <w:ind w:firstLine="567"/>
        <w:jc w:val="both"/>
        <w:rPr>
          <w:sz w:val="28"/>
          <w:lang w:val="en-US"/>
        </w:rPr>
      </w:pPr>
      <w:r>
        <w:rPr>
          <w:sz w:val="28"/>
        </w:rPr>
        <w:t xml:space="preserve">Суть метода такова. Сначала найдем середину интервала </w:t>
      </w:r>
      <w:r>
        <w:rPr>
          <w:i/>
          <w:sz w:val="28"/>
        </w:rPr>
        <w:t>x = (a+b)</w:t>
      </w:r>
      <w:r>
        <w:rPr>
          <w:sz w:val="28"/>
        </w:rPr>
        <w:t>/2 и вычислим  в  бл</w:t>
      </w:r>
      <w:r>
        <w:rPr>
          <w:sz w:val="28"/>
        </w:rPr>
        <w:t xml:space="preserve">изких  друг  к  другу  точках два значения функции </w:t>
      </w:r>
      <w:r>
        <w:rPr>
          <w:i/>
          <w:sz w:val="28"/>
        </w:rPr>
        <w:t>f</w:t>
      </w:r>
      <w:r>
        <w:rPr>
          <w:i/>
          <w:sz w:val="28"/>
          <w:vertAlign w:val="subscript"/>
        </w:rPr>
        <w:t>0</w:t>
      </w:r>
      <w:r>
        <w:rPr>
          <w:sz w:val="28"/>
          <w:vertAlign w:val="subscript"/>
        </w:rPr>
        <w:t xml:space="preserve"> </w:t>
      </w:r>
      <w:r>
        <w:rPr>
          <w:sz w:val="28"/>
        </w:rPr>
        <w:t xml:space="preserve">= </w:t>
      </w:r>
      <w:r>
        <w:rPr>
          <w:i/>
          <w:sz w:val="28"/>
        </w:rPr>
        <w:t>f(x)</w:t>
      </w:r>
      <w:r>
        <w:rPr>
          <w:sz w:val="28"/>
        </w:rPr>
        <w:t xml:space="preserve"> и </w:t>
      </w:r>
      <w:r>
        <w:rPr>
          <w:i/>
          <w:sz w:val="28"/>
        </w:rPr>
        <w:t>f</w:t>
      </w:r>
      <w:r>
        <w:rPr>
          <w:i/>
          <w:sz w:val="28"/>
          <w:vertAlign w:val="subscript"/>
        </w:rPr>
        <w:t>1</w:t>
      </w:r>
      <w:r>
        <w:rPr>
          <w:i/>
          <w:sz w:val="28"/>
        </w:rPr>
        <w:t xml:space="preserve"> </w:t>
      </w:r>
      <w:r>
        <w:rPr>
          <w:sz w:val="28"/>
        </w:rPr>
        <w:t xml:space="preserve">= </w:t>
      </w:r>
      <w:r>
        <w:rPr>
          <w:i/>
          <w:sz w:val="28"/>
        </w:rPr>
        <w:t>f(x+</w:t>
      </w:r>
      <w:r>
        <w:rPr>
          <w:i/>
          <w:sz w:val="28"/>
        </w:rPr>
        <w:sym w:font="Symbol" w:char="F065"/>
      </w:r>
      <w:r>
        <w:rPr>
          <w:i/>
          <w:sz w:val="28"/>
        </w:rPr>
        <w:t>).</w:t>
      </w:r>
      <w:r>
        <w:rPr>
          <w:sz w:val="28"/>
        </w:rPr>
        <w:t xml:space="preserve"> Если окажется </w:t>
      </w:r>
      <w:r>
        <w:rPr>
          <w:i/>
          <w:sz w:val="28"/>
        </w:rPr>
        <w:t>f</w:t>
      </w:r>
      <w:r>
        <w:rPr>
          <w:i/>
          <w:sz w:val="28"/>
          <w:vertAlign w:val="subscript"/>
        </w:rPr>
        <w:t>0</w:t>
      </w:r>
      <w:r>
        <w:rPr>
          <w:sz w:val="28"/>
        </w:rPr>
        <w:t xml:space="preserve"> &gt; </w:t>
      </w:r>
      <w:r>
        <w:rPr>
          <w:i/>
          <w:sz w:val="28"/>
        </w:rPr>
        <w:t>f</w:t>
      </w:r>
      <w:r>
        <w:rPr>
          <w:i/>
          <w:sz w:val="28"/>
          <w:vertAlign w:val="subscript"/>
        </w:rPr>
        <w:t>1</w:t>
      </w:r>
      <w:r>
        <w:rPr>
          <w:sz w:val="28"/>
        </w:rPr>
        <w:t xml:space="preserve">, то функция в середине отрезка убывает и, следовательно, дальнейший  поиск  максимума  следует  вести в интервале </w:t>
      </w:r>
      <w:r>
        <w:rPr>
          <w:i/>
          <w:sz w:val="28"/>
        </w:rPr>
        <w:t>(a, x)</w:t>
      </w:r>
      <w:r>
        <w:rPr>
          <w:sz w:val="28"/>
        </w:rPr>
        <w:t xml:space="preserve">. Если </w:t>
      </w:r>
      <w:r>
        <w:rPr>
          <w:i/>
          <w:sz w:val="28"/>
        </w:rPr>
        <w:t>f</w:t>
      </w:r>
      <w:r>
        <w:rPr>
          <w:i/>
          <w:sz w:val="28"/>
          <w:vertAlign w:val="subscript"/>
        </w:rPr>
        <w:t>0</w:t>
      </w:r>
      <w:r>
        <w:rPr>
          <w:sz w:val="28"/>
        </w:rPr>
        <w:t xml:space="preserve"> &lt; </w:t>
      </w:r>
      <w:r>
        <w:rPr>
          <w:i/>
          <w:sz w:val="28"/>
        </w:rPr>
        <w:t>f</w:t>
      </w:r>
      <w:r>
        <w:rPr>
          <w:i/>
          <w:sz w:val="28"/>
          <w:vertAlign w:val="subscript"/>
        </w:rPr>
        <w:t>1</w:t>
      </w:r>
      <w:r>
        <w:rPr>
          <w:sz w:val="28"/>
        </w:rPr>
        <w:t xml:space="preserve">, то функция в середине </w:t>
      </w:r>
      <w:r>
        <w:rPr>
          <w:sz w:val="28"/>
        </w:rPr>
        <w:t>отрезка возрастает и поиск макс</w:t>
      </w:r>
      <w:r>
        <w:rPr>
          <w:sz w:val="28"/>
        </w:rPr>
        <w:t>и</w:t>
      </w:r>
      <w:r>
        <w:rPr>
          <w:sz w:val="28"/>
        </w:rPr>
        <w:t xml:space="preserve">мума следует вести в интервале </w:t>
      </w:r>
      <w:r>
        <w:rPr>
          <w:i/>
          <w:sz w:val="28"/>
        </w:rPr>
        <w:t>(x, b)</w:t>
      </w:r>
      <w:r>
        <w:rPr>
          <w:sz w:val="28"/>
        </w:rPr>
        <w:t>. Таким образом, за два вычисления функции область поиска уменьшается вдвое. К уменьшенному отрезку вновь применим описанные действия. Процесс будем повторять до тех пор, пока длина инте</w:t>
      </w:r>
      <w:r>
        <w:rPr>
          <w:sz w:val="28"/>
        </w:rPr>
        <w:t>р</w:t>
      </w:r>
      <w:r>
        <w:rPr>
          <w:sz w:val="28"/>
        </w:rPr>
        <w:t xml:space="preserve">вала не станет меньше заданной точности </w:t>
      </w:r>
      <w:r>
        <w:rPr>
          <w:i/>
          <w:sz w:val="28"/>
        </w:rPr>
        <w:sym w:font="Symbol" w:char="F065"/>
      </w:r>
      <w:r>
        <w:rPr>
          <w:sz w:val="28"/>
        </w:rPr>
        <w:t>.</w:t>
      </w:r>
      <w:r>
        <w:rPr>
          <w:sz w:val="28"/>
          <w:lang w:val="en-US"/>
        </w:rPr>
        <w:t xml:space="preserve"> </w:t>
      </w:r>
    </w:p>
    <w:p w:rsidR="00000000" w:rsidRDefault="009161CA">
      <w:pPr>
        <w:ind w:firstLine="567"/>
        <w:jc w:val="both"/>
        <w:rPr>
          <w:sz w:val="28"/>
        </w:rPr>
      </w:pPr>
      <w:r>
        <w:rPr>
          <w:sz w:val="28"/>
          <w:lang w:val="en-US"/>
        </w:rPr>
        <w:t xml:space="preserve">Очевидно, если функция на интервале имеет только один максимум, то он будет найден. Если же функция на интервале имеет несколько локальных максимумов, то будет найден один из них. При этом нет гарантий того, что </w:t>
      </w:r>
      <w:r>
        <w:rPr>
          <w:sz w:val="28"/>
          <w:lang w:val="en-US"/>
        </w:rPr>
        <w:t xml:space="preserve">этот максимум является глобальным. Для монотонных функций метод найдет максимум на одной из границ интервала: </w:t>
      </w:r>
      <w:r>
        <w:rPr>
          <w:sz w:val="28"/>
        </w:rPr>
        <w:t>для возрастающих функций – на правой границе, для убывающих – на левой.</w:t>
      </w:r>
    </w:p>
    <w:p w:rsidR="00000000" w:rsidRDefault="009161CA">
      <w:pPr>
        <w:spacing w:before="120"/>
        <w:ind w:left="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w:t>
      </w:r>
      <w:r>
        <w:rPr>
          <w:rFonts w:ascii="Courier New" w:hAnsi="Courier New"/>
          <w:i/>
          <w:sz w:val="24"/>
          <w:lang w:val="en-US"/>
        </w:rPr>
        <w:t>MaxBiSect</w:t>
      </w:r>
      <w:r>
        <w:rPr>
          <w:rFonts w:ascii="Courier New" w:hAnsi="Courier New"/>
          <w:sz w:val="24"/>
          <w:lang w:val="en-US"/>
        </w:rPr>
        <w:t xml:space="preserve">(a,b,Eps:Real; f:TFunc1; </w:t>
      </w:r>
      <w:r>
        <w:rPr>
          <w:rFonts w:ascii="Courier New" w:hAnsi="Courier New"/>
          <w:b/>
          <w:sz w:val="24"/>
          <w:lang w:val="en-US"/>
        </w:rPr>
        <w:t>var</w:t>
      </w:r>
      <w:r>
        <w:rPr>
          <w:rFonts w:ascii="Courier New" w:hAnsi="Courier New"/>
          <w:sz w:val="24"/>
          <w:lang w:val="en-US"/>
        </w:rPr>
        <w:t xml:space="preserve"> x,fx:Real)</w:t>
      </w:r>
    </w:p>
    <w:p w:rsidR="00000000" w:rsidRDefault="009161CA">
      <w:pPr>
        <w:ind w:left="567"/>
        <w:jc w:val="both"/>
        <w:rPr>
          <w:rFonts w:ascii="Courier New" w:hAnsi="Courier New"/>
          <w:sz w:val="24"/>
          <w:lang w:val="en-US"/>
        </w:rPr>
      </w:pPr>
      <w:r>
        <w:rPr>
          <w:rFonts w:ascii="Courier New" w:hAnsi="Courier New"/>
          <w:sz w:val="24"/>
          <w:lang w:val="en-US"/>
        </w:rPr>
        <w:t xml:space="preserve">                </w:t>
      </w:r>
      <w:r>
        <w:rPr>
          <w:rFonts w:ascii="Courier New" w:hAnsi="Courier New"/>
          <w:sz w:val="24"/>
          <w:lang w:val="en-US"/>
        </w:rPr>
        <w:t xml:space="preserve">  : bo</w:t>
      </w:r>
      <w:r>
        <w:rPr>
          <w:rFonts w:ascii="Courier New" w:hAnsi="Courier New"/>
          <w:sz w:val="24"/>
          <w:lang w:val="en-US"/>
        </w:rPr>
        <w:t>o</w:t>
      </w:r>
      <w:r>
        <w:rPr>
          <w:rFonts w:ascii="Courier New" w:hAnsi="Courier New"/>
          <w:sz w:val="24"/>
          <w:lang w:val="en-US"/>
        </w:rPr>
        <w:t>lean;</w:t>
      </w:r>
    </w:p>
    <w:p w:rsidR="00000000" w:rsidRDefault="009161CA">
      <w:pPr>
        <w:ind w:left="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a1,b1,fxe: Real;</w:t>
      </w:r>
    </w:p>
    <w:p w:rsidR="00000000" w:rsidRDefault="009161CA">
      <w:pPr>
        <w:ind w:left="567"/>
        <w:jc w:val="both"/>
        <w:rPr>
          <w:rFonts w:ascii="Courier New" w:hAnsi="Courier New"/>
          <w:sz w:val="24"/>
          <w:lang w:val="en-US"/>
        </w:rPr>
      </w:pPr>
      <w:r>
        <w:rPr>
          <w:rFonts w:ascii="Courier New" w:hAnsi="Courier New"/>
          <w:b/>
          <w:sz w:val="24"/>
          <w:lang w:val="en-US"/>
        </w:rPr>
        <w:t xml:space="preserve">begin </w:t>
      </w:r>
      <w:r>
        <w:rPr>
          <w:rFonts w:ascii="Courier New" w:hAnsi="Courier New"/>
          <w:sz w:val="24"/>
          <w:lang w:val="en-US"/>
        </w:rPr>
        <w:t>Result</w:t>
      </w:r>
      <w:r>
        <w:rPr>
          <w:rFonts w:ascii="Courier New" w:hAnsi="Courier New"/>
          <w:b/>
          <w:sz w:val="24"/>
          <w:lang w:val="en-US"/>
        </w:rPr>
        <w:t>:=</w:t>
      </w:r>
      <w:r>
        <w:rPr>
          <w:rFonts w:ascii="Courier New" w:hAnsi="Courier New"/>
          <w:sz w:val="24"/>
          <w:lang w:val="en-US"/>
        </w:rPr>
        <w:t xml:space="preserve"> (a&lt;b) </w:t>
      </w:r>
      <w:r>
        <w:rPr>
          <w:rFonts w:ascii="Courier New" w:hAnsi="Courier New"/>
          <w:b/>
          <w:sz w:val="24"/>
          <w:lang w:val="en-US"/>
        </w:rPr>
        <w:t>and</w:t>
      </w:r>
      <w:r>
        <w:rPr>
          <w:rFonts w:ascii="Courier New" w:hAnsi="Courier New"/>
          <w:sz w:val="24"/>
          <w:lang w:val="en-US"/>
        </w:rPr>
        <w:t xml:space="preserve"> (Eps&gt;0);</w:t>
      </w:r>
    </w:p>
    <w:p w:rsidR="00000000" w:rsidRDefault="009161CA">
      <w:pPr>
        <w:ind w:left="567"/>
        <w:jc w:val="both"/>
        <w:rPr>
          <w:rFonts w:ascii="Courier New" w:hAnsi="Courier New"/>
          <w:b/>
          <w:sz w:val="24"/>
          <w:lang w:val="en-US"/>
        </w:rPr>
      </w:pPr>
      <w:r>
        <w:rPr>
          <w:rFonts w:ascii="Courier New" w:hAnsi="Courier New"/>
          <w:b/>
          <w:sz w:val="24"/>
          <w:lang w:val="en-US"/>
        </w:rPr>
        <w:t xml:space="preserve"> if</w:t>
      </w:r>
      <w:r>
        <w:rPr>
          <w:rFonts w:ascii="Courier New" w:hAnsi="Courier New"/>
          <w:sz w:val="24"/>
          <w:lang w:val="en-US"/>
        </w:rPr>
        <w:t xml:space="preserve"> Result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begin</w:t>
      </w:r>
    </w:p>
    <w:p w:rsidR="00000000" w:rsidRDefault="009161CA">
      <w:pPr>
        <w:ind w:left="567"/>
        <w:jc w:val="both"/>
        <w:rPr>
          <w:rFonts w:ascii="Courier New" w:hAnsi="Courier New"/>
          <w:sz w:val="24"/>
          <w:lang w:val="en-US"/>
        </w:rPr>
      </w:pPr>
      <w:r>
        <w:rPr>
          <w:rFonts w:ascii="Courier New" w:hAnsi="Courier New"/>
          <w:sz w:val="24"/>
          <w:lang w:val="en-US"/>
        </w:rPr>
        <w:t xml:space="preserve">   a1:=a; b1:=b;</w:t>
      </w:r>
    </w:p>
    <w:p w:rsidR="00000000" w:rsidRDefault="009161CA">
      <w:pPr>
        <w:ind w:left="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repeat</w:t>
      </w:r>
    </w:p>
    <w:p w:rsidR="00000000" w:rsidRDefault="009161CA">
      <w:pPr>
        <w:ind w:left="567"/>
        <w:jc w:val="both"/>
        <w:rPr>
          <w:rFonts w:ascii="Courier New" w:hAnsi="Courier New"/>
          <w:sz w:val="24"/>
          <w:lang w:val="en-US"/>
        </w:rPr>
      </w:pPr>
      <w:r>
        <w:rPr>
          <w:rFonts w:ascii="Courier New" w:hAnsi="Courier New"/>
          <w:sz w:val="24"/>
          <w:lang w:val="en-US"/>
        </w:rPr>
        <w:t xml:space="preserve">    x:=0.5*(a1+b1); fx:=f(x); fxe:=f(x+Eps);</w:t>
      </w:r>
    </w:p>
    <w:p w:rsidR="00000000" w:rsidRDefault="009161CA">
      <w:pPr>
        <w:ind w:left="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(fx &gt; fxe) </w:t>
      </w:r>
      <w:r>
        <w:rPr>
          <w:rFonts w:ascii="Courier New" w:hAnsi="Courier New"/>
          <w:b/>
          <w:sz w:val="24"/>
          <w:lang w:val="en-US"/>
        </w:rPr>
        <w:t>then</w:t>
      </w:r>
      <w:r>
        <w:rPr>
          <w:rFonts w:ascii="Courier New" w:hAnsi="Courier New"/>
          <w:sz w:val="24"/>
          <w:lang w:val="en-US"/>
        </w:rPr>
        <w:t xml:space="preserve"> b1:=x </w:t>
      </w:r>
      <w:r>
        <w:rPr>
          <w:rFonts w:ascii="Courier New" w:hAnsi="Courier New"/>
          <w:b/>
          <w:sz w:val="24"/>
          <w:lang w:val="en-US"/>
        </w:rPr>
        <w:t>else</w:t>
      </w:r>
      <w:r>
        <w:rPr>
          <w:rFonts w:ascii="Courier New" w:hAnsi="Courier New"/>
          <w:sz w:val="24"/>
          <w:lang w:val="en-US"/>
        </w:rPr>
        <w:t xml:space="preserve"> a1:=x;</w:t>
      </w:r>
    </w:p>
    <w:p w:rsidR="00000000" w:rsidRDefault="009161CA">
      <w:pPr>
        <w:ind w:left="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until</w:t>
      </w:r>
      <w:r>
        <w:rPr>
          <w:rFonts w:ascii="Courier New" w:hAnsi="Courier New"/>
          <w:sz w:val="24"/>
          <w:lang w:val="en-US"/>
        </w:rPr>
        <w:t xml:space="preserve"> b1-a1&lt;Eps;</w:t>
      </w:r>
    </w:p>
    <w:p w:rsidR="00000000" w:rsidRDefault="009161CA">
      <w:pPr>
        <w:ind w:left="567"/>
        <w:jc w:val="both"/>
        <w:rPr>
          <w:sz w:val="28"/>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r>
        <w:rPr>
          <w:sz w:val="28"/>
          <w:lang w:val="en-US"/>
        </w:rPr>
        <w:t xml:space="preserve"> </w:t>
      </w:r>
    </w:p>
    <w:p w:rsidR="00000000" w:rsidRDefault="009161CA">
      <w:pPr>
        <w:ind w:firstLine="567"/>
        <w:jc w:val="both"/>
        <w:rPr>
          <w:lang w:val="en-US"/>
        </w:rPr>
      </w:pPr>
      <w:r>
        <w:rPr>
          <w:sz w:val="28"/>
          <w:lang w:val="en-US"/>
        </w:rPr>
        <w:t>Чтобы модифицироват</w:t>
      </w:r>
      <w:r>
        <w:rPr>
          <w:sz w:val="28"/>
          <w:lang w:val="en-US"/>
        </w:rPr>
        <w:t>ь функцию под алгоритм поиска минимума функции, достаточно поменять знак "&gt;" на знак "&lt;" в операторе сравнения значений функции.</w:t>
      </w:r>
    </w:p>
    <w:p w:rsidR="00000000" w:rsidRDefault="009161CA">
      <w:pPr>
        <w:shd w:val="pct10" w:color="auto" w:fill="FFFFFF"/>
        <w:jc w:val="center"/>
        <w:rPr>
          <w:b/>
          <w:sz w:val="36"/>
          <w:lang w:val="en-US"/>
        </w:rPr>
      </w:pPr>
      <w:r>
        <w:rPr>
          <w:b/>
          <w:sz w:val="36"/>
          <w:lang w:val="en-US"/>
        </w:rPr>
        <w:t>Глава 12.  ЧИСЛЕННОЕ  ДИФФЕРЕНЦИРОВАНИЕ</w:t>
      </w:r>
    </w:p>
    <w:p w:rsidR="00000000" w:rsidRDefault="009161CA">
      <w:pPr>
        <w:rPr>
          <w:sz w:val="28"/>
        </w:rPr>
      </w:pPr>
    </w:p>
    <w:p w:rsidR="00000000" w:rsidRDefault="009161CA">
      <w:pPr>
        <w:ind w:firstLine="567"/>
        <w:jc w:val="both"/>
        <w:rPr>
          <w:sz w:val="28"/>
        </w:rPr>
      </w:pPr>
      <w:r>
        <w:rPr>
          <w:sz w:val="28"/>
        </w:rPr>
        <w:t>Методы численного дифференцирования позволяют расширить возмо</w:t>
      </w:r>
      <w:r>
        <w:rPr>
          <w:sz w:val="28"/>
        </w:rPr>
        <w:t>ж</w:t>
      </w:r>
      <w:r>
        <w:rPr>
          <w:sz w:val="28"/>
        </w:rPr>
        <w:t>ности приближенного вычи</w:t>
      </w:r>
      <w:r>
        <w:rPr>
          <w:sz w:val="28"/>
        </w:rPr>
        <w:t>сления или представления производных от фун</w:t>
      </w:r>
      <w:r>
        <w:rPr>
          <w:sz w:val="28"/>
        </w:rPr>
        <w:t>к</w:t>
      </w:r>
      <w:r>
        <w:rPr>
          <w:sz w:val="28"/>
        </w:rPr>
        <w:t>ций. При аналитическом дифференцировании необходима как минимум формула функции. Дальнейшая работа связана с получением формул, выр</w:t>
      </w:r>
      <w:r>
        <w:rPr>
          <w:sz w:val="28"/>
        </w:rPr>
        <w:t>а</w:t>
      </w:r>
      <w:r>
        <w:rPr>
          <w:sz w:val="28"/>
        </w:rPr>
        <w:t>жающих зависимость производных от аргументов функции-оригинала. Если функция сло</w:t>
      </w:r>
      <w:r>
        <w:rPr>
          <w:sz w:val="28"/>
        </w:rPr>
        <w:t>жна, а в практических приложениях часто ситуация именно т</w:t>
      </w:r>
      <w:r>
        <w:rPr>
          <w:sz w:val="28"/>
        </w:rPr>
        <w:t>а</w:t>
      </w:r>
      <w:r>
        <w:rPr>
          <w:sz w:val="28"/>
        </w:rPr>
        <w:t>кова, то получение соответствующих формул для ее производных требует проведения множества рутинных "ручных" выкладок, дающих в большинс</w:t>
      </w:r>
      <w:r>
        <w:rPr>
          <w:sz w:val="28"/>
        </w:rPr>
        <w:t>т</w:t>
      </w:r>
      <w:r>
        <w:rPr>
          <w:sz w:val="28"/>
        </w:rPr>
        <w:t>ве случаев еще более сложные зависимости. С ростом порядка сло</w:t>
      </w:r>
      <w:r>
        <w:rPr>
          <w:sz w:val="28"/>
        </w:rPr>
        <w:t>жность з</w:t>
      </w:r>
      <w:r>
        <w:rPr>
          <w:sz w:val="28"/>
        </w:rPr>
        <w:t>а</w:t>
      </w:r>
      <w:r>
        <w:rPr>
          <w:sz w:val="28"/>
        </w:rPr>
        <w:t>висимостей стремительно возрастает, что, с одной стороны, требует опред</w:t>
      </w:r>
      <w:r>
        <w:rPr>
          <w:sz w:val="28"/>
        </w:rPr>
        <w:t>е</w:t>
      </w:r>
      <w:r>
        <w:rPr>
          <w:sz w:val="28"/>
        </w:rPr>
        <w:t>ленного времени на проведение математических выкладок, а с другой – часто служит источником ошибок, выявление которых требует, по сути, повторн</w:t>
      </w:r>
      <w:r>
        <w:rPr>
          <w:sz w:val="28"/>
        </w:rPr>
        <w:t>о</w:t>
      </w:r>
      <w:r>
        <w:rPr>
          <w:sz w:val="28"/>
        </w:rPr>
        <w:t>го проведения этих выкл</w:t>
      </w:r>
      <w:r>
        <w:rPr>
          <w:sz w:val="28"/>
        </w:rPr>
        <w:t>а</w:t>
      </w:r>
      <w:r>
        <w:rPr>
          <w:sz w:val="28"/>
        </w:rPr>
        <w:t xml:space="preserve">док. </w:t>
      </w:r>
    </w:p>
    <w:p w:rsidR="00000000" w:rsidRDefault="009161CA">
      <w:pPr>
        <w:ind w:firstLine="567"/>
        <w:jc w:val="both"/>
        <w:rPr>
          <w:sz w:val="28"/>
        </w:rPr>
      </w:pPr>
      <w:r>
        <w:rPr>
          <w:sz w:val="28"/>
        </w:rPr>
        <w:t>Ч</w:t>
      </w:r>
      <w:r>
        <w:rPr>
          <w:sz w:val="28"/>
        </w:rPr>
        <w:t>исленное дифференцирование является более гибким инструментом вычисления производных. Главное его достоинство состоит в том, что для выполнения вычислений не нужны соответствующие аналитические завис</w:t>
      </w:r>
      <w:r>
        <w:rPr>
          <w:sz w:val="28"/>
        </w:rPr>
        <w:t>и</w:t>
      </w:r>
      <w:r>
        <w:rPr>
          <w:sz w:val="28"/>
        </w:rPr>
        <w:t xml:space="preserve">мости для производных, а иногда даже для самой функции. </w:t>
      </w:r>
      <w:r>
        <w:rPr>
          <w:sz w:val="28"/>
        </w:rPr>
        <w:t>При этом форм</w:t>
      </w:r>
      <w:r>
        <w:rPr>
          <w:sz w:val="28"/>
        </w:rPr>
        <w:t>у</w:t>
      </w:r>
      <w:r>
        <w:rPr>
          <w:sz w:val="28"/>
        </w:rPr>
        <w:t>лы численного дифференцирования весьма просты в использовании и позв</w:t>
      </w:r>
      <w:r>
        <w:rPr>
          <w:sz w:val="28"/>
        </w:rPr>
        <w:t>о</w:t>
      </w:r>
      <w:r>
        <w:rPr>
          <w:sz w:val="28"/>
        </w:rPr>
        <w:t>ляют получить числовые данные с достаточной для практики точн</w:t>
      </w:r>
      <w:r>
        <w:rPr>
          <w:sz w:val="28"/>
        </w:rPr>
        <w:t>о</w:t>
      </w:r>
      <w:r>
        <w:rPr>
          <w:sz w:val="28"/>
        </w:rPr>
        <w:t>стью.</w:t>
      </w:r>
    </w:p>
    <w:p w:rsidR="00000000" w:rsidRDefault="009161CA">
      <w:pPr>
        <w:ind w:firstLine="567"/>
        <w:jc w:val="both"/>
        <w:rPr>
          <w:sz w:val="28"/>
        </w:rPr>
      </w:pPr>
      <w:r>
        <w:rPr>
          <w:noProof/>
          <w:sz w:val="28"/>
        </w:rPr>
        <w:pict>
          <v:shape id="_x0000_s1145" type="#_x0000_t75" style="position:absolute;left:0;text-align:left;margin-left:39.7pt;margin-top:40.05pt;width:388.5pt;height:37pt;z-index:251630592" o:allowincell="f">
            <v:imagedata r:id="rId18" o:title=""/>
          </v:shape>
          <o:OLEObject Type="Embed" ProgID="Equation.3" ShapeID="_x0000_s1145" DrawAspect="Content" ObjectID="_1610211063" r:id="rId19"/>
        </w:pict>
      </w:r>
      <w:r>
        <w:rPr>
          <w:sz w:val="28"/>
          <w:lang w:val="en-US"/>
        </w:rPr>
        <w:t xml:space="preserve">Для вычисления первой производной функции </w:t>
      </w:r>
      <w:r>
        <w:rPr>
          <w:i/>
          <w:sz w:val="28"/>
          <w:lang w:val="en-US"/>
        </w:rPr>
        <w:t>y'(x)</w:t>
      </w:r>
      <w:r>
        <w:rPr>
          <w:sz w:val="28"/>
          <w:lang w:val="en-US"/>
        </w:rPr>
        <w:t xml:space="preserve"> </w:t>
      </w:r>
      <w:r>
        <w:rPr>
          <w:sz w:val="28"/>
        </w:rPr>
        <w:t>обычно применяют приближенные формулы</w:t>
      </w:r>
    </w:p>
    <w:p w:rsidR="00000000" w:rsidRDefault="009161CA">
      <w:pPr>
        <w:ind w:firstLine="567"/>
        <w:jc w:val="both"/>
        <w:rPr>
          <w:sz w:val="28"/>
        </w:rPr>
      </w:pPr>
    </w:p>
    <w:p w:rsidR="00000000" w:rsidRDefault="009161CA">
      <w:pPr>
        <w:jc w:val="right"/>
        <w:rPr>
          <w:sz w:val="28"/>
          <w:lang w:val="en-US"/>
        </w:rPr>
      </w:pPr>
      <w:r>
        <w:rPr>
          <w:sz w:val="28"/>
          <w:lang w:val="en-US"/>
        </w:rPr>
        <w:t>(1)</w:t>
      </w:r>
    </w:p>
    <w:p w:rsidR="00000000" w:rsidRDefault="009161CA">
      <w:pPr>
        <w:jc w:val="both"/>
        <w:rPr>
          <w:sz w:val="28"/>
          <w:lang w:val="en-US"/>
        </w:rPr>
      </w:pPr>
    </w:p>
    <w:p w:rsidR="00000000" w:rsidRDefault="009161CA">
      <w:pPr>
        <w:jc w:val="both"/>
        <w:rPr>
          <w:sz w:val="28"/>
          <w:lang w:val="en-US"/>
        </w:rPr>
      </w:pPr>
      <w:r>
        <w:rPr>
          <w:sz w:val="28"/>
        </w:rPr>
        <w:t xml:space="preserve">где </w:t>
      </w:r>
      <w:r>
        <w:rPr>
          <w:i/>
          <w:sz w:val="28"/>
          <w:lang w:val="en-US"/>
        </w:rPr>
        <w:t>h</w:t>
      </w:r>
      <w:r>
        <w:rPr>
          <w:sz w:val="28"/>
          <w:lang w:val="en-US"/>
        </w:rPr>
        <w:t xml:space="preserve"> – неко</w:t>
      </w:r>
      <w:r>
        <w:rPr>
          <w:sz w:val="28"/>
          <w:lang w:val="en-US"/>
        </w:rPr>
        <w:t>торая малая величина (шаг).</w:t>
      </w:r>
    </w:p>
    <w:p w:rsidR="00000000" w:rsidRDefault="009161CA">
      <w:pPr>
        <w:ind w:firstLine="567"/>
        <w:jc w:val="both"/>
        <w:rPr>
          <w:sz w:val="28"/>
        </w:rPr>
      </w:pPr>
      <w:r>
        <w:rPr>
          <w:sz w:val="28"/>
        </w:rPr>
        <w:t xml:space="preserve">Первые две формулы имеют линейный порядок точности, т. е. если уменьшить </w:t>
      </w:r>
      <w:r>
        <w:rPr>
          <w:i/>
          <w:sz w:val="28"/>
          <w:lang w:val="en-US"/>
        </w:rPr>
        <w:t>h</w:t>
      </w:r>
      <w:r>
        <w:rPr>
          <w:sz w:val="28"/>
          <w:lang w:val="en-US"/>
        </w:rPr>
        <w:t xml:space="preserve"> вдвое, то точность возрастет приблизительно вдвое. Последняя формула имеет квадратичный порядок аппроксимации (приближенного пред-ставления), т. е. с уме</w:t>
      </w:r>
      <w:r>
        <w:rPr>
          <w:sz w:val="28"/>
          <w:lang w:val="en-US"/>
        </w:rPr>
        <w:t xml:space="preserve">ньшением </w:t>
      </w:r>
      <w:r>
        <w:rPr>
          <w:i/>
          <w:sz w:val="28"/>
          <w:lang w:val="en-US"/>
        </w:rPr>
        <w:t>h</w:t>
      </w:r>
      <w:r>
        <w:rPr>
          <w:sz w:val="28"/>
          <w:lang w:val="en-US"/>
        </w:rPr>
        <w:t xml:space="preserve"> </w:t>
      </w:r>
      <w:r>
        <w:rPr>
          <w:sz w:val="28"/>
        </w:rPr>
        <w:t>в 2 раза точность возрастает примерно в 4 раза. Последняя формула предпочтительна для использования, т. к. обесп</w:t>
      </w:r>
      <w:r>
        <w:rPr>
          <w:sz w:val="28"/>
        </w:rPr>
        <w:t>е</w:t>
      </w:r>
      <w:r>
        <w:rPr>
          <w:sz w:val="28"/>
        </w:rPr>
        <w:t>чивает более высокую точность результатов. Вместе с тем имеют место с</w:t>
      </w:r>
      <w:r>
        <w:rPr>
          <w:sz w:val="28"/>
        </w:rPr>
        <w:t>и</w:t>
      </w:r>
      <w:r>
        <w:rPr>
          <w:sz w:val="28"/>
        </w:rPr>
        <w:t>туации, когда необходимо в точке вычислить не только производн</w:t>
      </w:r>
      <w:r>
        <w:rPr>
          <w:sz w:val="28"/>
        </w:rPr>
        <w:t>ую, но и функцию. Если для вычисления одного значения функции тратится много времени и этот фактор является существенным, а точность вычисления пр</w:t>
      </w:r>
      <w:r>
        <w:rPr>
          <w:sz w:val="28"/>
        </w:rPr>
        <w:t>о</w:t>
      </w:r>
      <w:r>
        <w:rPr>
          <w:sz w:val="28"/>
        </w:rPr>
        <w:t>изводной не является определяющим фактором, то применяют одну из пе</w:t>
      </w:r>
      <w:r>
        <w:rPr>
          <w:sz w:val="28"/>
        </w:rPr>
        <w:t>р</w:t>
      </w:r>
      <w:r>
        <w:rPr>
          <w:sz w:val="28"/>
        </w:rPr>
        <w:t xml:space="preserve">вых двух формул. При этом удается за два </w:t>
      </w:r>
      <w:r>
        <w:rPr>
          <w:sz w:val="28"/>
        </w:rPr>
        <w:t>вычисления функции сразу в</w:t>
      </w:r>
      <w:r>
        <w:rPr>
          <w:sz w:val="28"/>
        </w:rPr>
        <w:t>ы</w:t>
      </w:r>
      <w:r>
        <w:rPr>
          <w:sz w:val="28"/>
        </w:rPr>
        <w:t>числить функцию и ее первую произво</w:t>
      </w:r>
      <w:r>
        <w:rPr>
          <w:sz w:val="28"/>
        </w:rPr>
        <w:t>д</w:t>
      </w:r>
      <w:r>
        <w:rPr>
          <w:sz w:val="28"/>
        </w:rPr>
        <w:t>ную.</w:t>
      </w:r>
    </w:p>
    <w:p w:rsidR="00000000" w:rsidRDefault="009161CA">
      <w:pPr>
        <w:ind w:firstLine="567"/>
        <w:jc w:val="both"/>
        <w:rPr>
          <w:sz w:val="28"/>
          <w:lang w:val="en-US"/>
        </w:rPr>
      </w:pPr>
      <w:r>
        <w:rPr>
          <w:sz w:val="28"/>
        </w:rPr>
        <w:t>Иногда необходимо вычислить производную с квадратичной точностью в некоторой крайней точке, т. е. в точке, справа или слева от которой вычи</w:t>
      </w:r>
      <w:r>
        <w:rPr>
          <w:sz w:val="28"/>
        </w:rPr>
        <w:t>с</w:t>
      </w:r>
      <w:r>
        <w:rPr>
          <w:sz w:val="28"/>
        </w:rPr>
        <w:t>ления функции нежелательны. Тогда последнюю форм</w:t>
      </w:r>
      <w:r>
        <w:rPr>
          <w:sz w:val="28"/>
        </w:rPr>
        <w:t>улу (1) использовать нельзя.</w:t>
      </w:r>
      <w:r>
        <w:rPr>
          <w:sz w:val="28"/>
          <w:lang w:val="en-US"/>
        </w:rPr>
        <w:t xml:space="preserve"> В таких ситуациях можно использовать краевые формулы квадратич-ной точности</w:t>
      </w:r>
    </w:p>
    <w:p w:rsidR="00000000" w:rsidRDefault="009161CA">
      <w:pPr>
        <w:ind w:firstLine="567"/>
        <w:jc w:val="both"/>
        <w:rPr>
          <w:sz w:val="28"/>
          <w:lang w:val="en-US"/>
        </w:rPr>
      </w:pPr>
      <w:r>
        <w:rPr>
          <w:noProof/>
          <w:sz w:val="28"/>
        </w:rPr>
        <w:pict>
          <v:shape id="_x0000_s1146" type="#_x0000_t75" style="position:absolute;left:0;text-align:left;margin-left:36.85pt;margin-top:14.2pt;width:394.95pt;height:37pt;z-index:251631616" o:allowincell="f">
            <v:imagedata r:id="rId20" o:title=""/>
          </v:shape>
          <o:OLEObject Type="Embed" ProgID="Equation.3" ShapeID="_x0000_s1146" DrawAspect="Content" ObjectID="_1610211064" r:id="rId21"/>
        </w:pict>
      </w:r>
    </w:p>
    <w:p w:rsidR="00000000" w:rsidRDefault="009161CA">
      <w:pPr>
        <w:spacing w:before="120"/>
        <w:ind w:firstLine="567"/>
        <w:jc w:val="right"/>
        <w:rPr>
          <w:sz w:val="28"/>
          <w:lang w:val="en-US"/>
        </w:rPr>
      </w:pPr>
      <w:r>
        <w:rPr>
          <w:sz w:val="28"/>
          <w:lang w:val="en-US"/>
        </w:rPr>
        <w:t>(2)</w:t>
      </w:r>
    </w:p>
    <w:p w:rsidR="00000000" w:rsidRDefault="009161CA">
      <w:pPr>
        <w:ind w:firstLine="567"/>
        <w:jc w:val="both"/>
        <w:rPr>
          <w:sz w:val="28"/>
          <w:lang w:val="en-US"/>
        </w:rPr>
      </w:pPr>
    </w:p>
    <w:p w:rsidR="00000000" w:rsidRDefault="009161CA">
      <w:pPr>
        <w:spacing w:before="60"/>
        <w:ind w:firstLine="567"/>
        <w:jc w:val="both"/>
        <w:rPr>
          <w:sz w:val="28"/>
        </w:rPr>
      </w:pPr>
      <w:r>
        <w:rPr>
          <w:sz w:val="28"/>
        </w:rPr>
        <w:t>Первая из них позволяет вычислить производную функции в левой крайней точке (использованы значения функции в крайней точке и справа от нее), а в</w:t>
      </w:r>
      <w:r>
        <w:rPr>
          <w:sz w:val="28"/>
        </w:rPr>
        <w:t>торая – в правой крайней точке (использованы значения функции в крайней точке и слева).</w:t>
      </w:r>
      <w:r>
        <w:rPr>
          <w:sz w:val="28"/>
          <w:lang w:val="en-US"/>
        </w:rPr>
        <w:t xml:space="preserve"> </w:t>
      </w:r>
    </w:p>
    <w:p w:rsidR="00000000" w:rsidRDefault="009161CA">
      <w:pPr>
        <w:ind w:firstLine="567"/>
        <w:jc w:val="both"/>
        <w:rPr>
          <w:sz w:val="28"/>
        </w:rPr>
      </w:pPr>
      <w:r>
        <w:rPr>
          <w:sz w:val="28"/>
        </w:rPr>
        <w:t>Для вычисления второй производной используют формулу квадрати</w:t>
      </w:r>
      <w:r>
        <w:rPr>
          <w:sz w:val="28"/>
        </w:rPr>
        <w:t>ч</w:t>
      </w:r>
      <w:r>
        <w:rPr>
          <w:sz w:val="28"/>
        </w:rPr>
        <w:t xml:space="preserve">ной точности </w:t>
      </w:r>
    </w:p>
    <w:p w:rsidR="00000000" w:rsidRDefault="009161CA">
      <w:pPr>
        <w:ind w:firstLine="567"/>
        <w:jc w:val="both"/>
        <w:rPr>
          <w:sz w:val="28"/>
        </w:rPr>
      </w:pPr>
      <w:r>
        <w:rPr>
          <w:noProof/>
          <w:sz w:val="28"/>
        </w:rPr>
        <w:pict>
          <v:shape id="_x0000_s1147" type="#_x0000_t75" style="position:absolute;left:0;text-align:left;margin-left:144.65pt;margin-top:9.4pt;width:178.45pt;height:33.75pt;z-index:251632640" o:allowincell="f">
            <v:imagedata r:id="rId22" o:title=""/>
          </v:shape>
          <o:OLEObject Type="Embed" ProgID="Equation.3" ShapeID="_x0000_s1147" DrawAspect="Content" ObjectID="_1610211065" r:id="rId23"/>
        </w:pict>
      </w:r>
    </w:p>
    <w:p w:rsidR="00000000" w:rsidRDefault="009161CA">
      <w:pPr>
        <w:pStyle w:val="a6"/>
        <w:jc w:val="right"/>
      </w:pPr>
      <w:r>
        <w:t>(3)</w:t>
      </w:r>
    </w:p>
    <w:p w:rsidR="00000000" w:rsidRDefault="009161CA">
      <w:pPr>
        <w:ind w:firstLine="567"/>
        <w:jc w:val="both"/>
        <w:rPr>
          <w:sz w:val="28"/>
        </w:rPr>
      </w:pPr>
    </w:p>
    <w:p w:rsidR="00000000" w:rsidRDefault="009161CA">
      <w:pPr>
        <w:ind w:firstLine="567"/>
        <w:jc w:val="both"/>
        <w:rPr>
          <w:sz w:val="28"/>
        </w:rPr>
      </w:pPr>
      <w:r>
        <w:rPr>
          <w:sz w:val="28"/>
        </w:rPr>
        <w:t xml:space="preserve">С уменьшением шага </w:t>
      </w:r>
      <w:r>
        <w:rPr>
          <w:i/>
          <w:sz w:val="28"/>
          <w:lang w:val="en-US"/>
        </w:rPr>
        <w:t>h</w:t>
      </w:r>
      <w:r>
        <w:rPr>
          <w:sz w:val="28"/>
          <w:lang w:val="en-US"/>
        </w:rPr>
        <w:t xml:space="preserve"> </w:t>
      </w:r>
      <w:r>
        <w:rPr>
          <w:sz w:val="28"/>
        </w:rPr>
        <w:t>точность расчета производных обычно возраст</w:t>
      </w:r>
      <w:r>
        <w:rPr>
          <w:sz w:val="28"/>
        </w:rPr>
        <w:t>а</w:t>
      </w:r>
      <w:r>
        <w:rPr>
          <w:sz w:val="28"/>
        </w:rPr>
        <w:t>ет. Однако предельн</w:t>
      </w:r>
      <w:r>
        <w:rPr>
          <w:sz w:val="28"/>
        </w:rPr>
        <w:t>ое его уменьшение может дать противоположный р</w:t>
      </w:r>
      <w:r>
        <w:rPr>
          <w:sz w:val="28"/>
        </w:rPr>
        <w:t>е</w:t>
      </w:r>
      <w:r>
        <w:rPr>
          <w:sz w:val="28"/>
        </w:rPr>
        <w:t>зультат. Это объясняется тем, что в вычислительной среде всякое число представляется в виде мантиссы – ограниченной последовательности симв</w:t>
      </w:r>
      <w:r>
        <w:rPr>
          <w:sz w:val="28"/>
        </w:rPr>
        <w:t>о</w:t>
      </w:r>
      <w:r>
        <w:rPr>
          <w:sz w:val="28"/>
        </w:rPr>
        <w:t xml:space="preserve">лов и, когда эти числа весьма близки, разность между ними может быть </w:t>
      </w:r>
      <w:r>
        <w:rPr>
          <w:sz w:val="28"/>
        </w:rPr>
        <w:t>у</w:t>
      </w:r>
      <w:r>
        <w:rPr>
          <w:sz w:val="28"/>
        </w:rPr>
        <w:t>ч</w:t>
      </w:r>
      <w:r>
        <w:rPr>
          <w:sz w:val="28"/>
        </w:rPr>
        <w:t>тена недостаточным количеством крайних цифр в мантиссах. В практических приложениях шаг выбирают с учетом специфики решаемой задачи и исходя из результатов вычислительного эксперимента, включающего проведение с</w:t>
      </w:r>
      <w:r>
        <w:rPr>
          <w:sz w:val="28"/>
        </w:rPr>
        <w:t>е</w:t>
      </w:r>
      <w:r>
        <w:rPr>
          <w:sz w:val="28"/>
        </w:rPr>
        <w:t>рии пробных расчетов и сравнение получе</w:t>
      </w:r>
      <w:r>
        <w:rPr>
          <w:sz w:val="28"/>
        </w:rPr>
        <w:t>н</w:t>
      </w:r>
      <w:r>
        <w:rPr>
          <w:sz w:val="28"/>
        </w:rPr>
        <w:t>ных</w:t>
      </w:r>
      <w:r>
        <w:rPr>
          <w:sz w:val="28"/>
        </w:rPr>
        <w:t xml:space="preserve"> данных.</w:t>
      </w:r>
    </w:p>
    <w:p w:rsidR="00000000" w:rsidRDefault="009161CA">
      <w:pPr>
        <w:ind w:firstLine="567"/>
        <w:jc w:val="both"/>
        <w:rPr>
          <w:sz w:val="28"/>
          <w:lang w:val="en-US"/>
        </w:rPr>
      </w:pPr>
      <w:r>
        <w:rPr>
          <w:sz w:val="28"/>
        </w:rPr>
        <w:t>Формулы численного дифференцирования для функций многих пер</w:t>
      </w:r>
      <w:r>
        <w:rPr>
          <w:sz w:val="28"/>
        </w:rPr>
        <w:t>е</w:t>
      </w:r>
      <w:r>
        <w:rPr>
          <w:sz w:val="28"/>
        </w:rPr>
        <w:t xml:space="preserve">менных можно найти в </w:t>
      </w:r>
      <w:r>
        <w:rPr>
          <w:sz w:val="28"/>
          <w:lang w:val="en-US"/>
        </w:rPr>
        <w:t>[12].</w:t>
      </w:r>
    </w:p>
    <w:p w:rsidR="00000000" w:rsidRDefault="009161CA">
      <w:pPr>
        <w:ind w:firstLine="567"/>
        <w:jc w:val="both"/>
        <w:rPr>
          <w:sz w:val="28"/>
        </w:rPr>
      </w:pPr>
      <w:r>
        <w:rPr>
          <w:sz w:val="28"/>
        </w:rPr>
        <w:t>В качестве примера, иллюстрирующего возможности численного ди</w:t>
      </w:r>
      <w:r>
        <w:rPr>
          <w:sz w:val="28"/>
        </w:rPr>
        <w:t>ф</w:t>
      </w:r>
      <w:r>
        <w:rPr>
          <w:sz w:val="28"/>
        </w:rPr>
        <w:t>ференцирования, рассмотрим задачу определения характеристик движущег</w:t>
      </w:r>
      <w:r>
        <w:rPr>
          <w:sz w:val="28"/>
        </w:rPr>
        <w:t>о</w:t>
      </w:r>
      <w:r>
        <w:rPr>
          <w:sz w:val="28"/>
        </w:rPr>
        <w:t xml:space="preserve">ся объекта. </w:t>
      </w:r>
    </w:p>
    <w:p w:rsidR="00000000" w:rsidRDefault="009161CA">
      <w:pPr>
        <w:ind w:firstLine="567"/>
        <w:jc w:val="both"/>
        <w:rPr>
          <w:sz w:val="28"/>
        </w:rPr>
      </w:pPr>
      <w:r>
        <w:rPr>
          <w:noProof/>
          <w:sz w:val="28"/>
        </w:rPr>
        <w:pict>
          <v:shape id="_x0000_s1225" type="#_x0000_t202" style="position:absolute;left:0;text-align:left;margin-left:418.25pt;margin-top:39.7pt;width:53.55pt;height:21.6pt;z-index:251706368" o:allowincell="f" stroked="f">
            <v:textbox>
              <w:txbxContent>
                <w:p w:rsidR="00000000" w:rsidRDefault="009161CA">
                  <w:pPr>
                    <w:ind w:left="-142"/>
                    <w:jc w:val="right"/>
                    <w:rPr>
                      <w:sz w:val="28"/>
                    </w:rPr>
                  </w:pPr>
                  <w:r>
                    <w:rPr>
                      <w:sz w:val="28"/>
                    </w:rPr>
                    <w:t xml:space="preserve"> (4)</w:t>
                  </w:r>
                </w:p>
              </w:txbxContent>
            </v:textbox>
          </v:shape>
        </w:pict>
      </w:r>
      <w:r>
        <w:rPr>
          <w:noProof/>
          <w:sz w:val="28"/>
        </w:rPr>
        <w:pict>
          <v:shape id="_x0000_s1148" type="#_x0000_t75" style="position:absolute;left:0;text-align:left;margin-left:144.65pt;margin-top:42.55pt;width:197.3pt;height:21.9pt;z-index:251633664" o:allowincell="f">
            <v:imagedata r:id="rId24" o:title=""/>
            <w10:wrap type="topAndBottom"/>
          </v:shape>
          <o:OLEObject Type="Embed" ProgID="Equation.3" ShapeID="_x0000_s1148" DrawAspect="Content" ObjectID="_1610211066" r:id="rId25"/>
        </w:pict>
      </w:r>
      <w:r>
        <w:rPr>
          <w:sz w:val="28"/>
        </w:rPr>
        <w:t>Пусть расстоян</w:t>
      </w:r>
      <w:r>
        <w:rPr>
          <w:sz w:val="28"/>
        </w:rPr>
        <w:t xml:space="preserve">ие </w:t>
      </w:r>
      <w:r>
        <w:rPr>
          <w:i/>
          <w:sz w:val="28"/>
          <w:lang w:val="en-US"/>
        </w:rPr>
        <w:t>s</w:t>
      </w:r>
      <w:r>
        <w:rPr>
          <w:sz w:val="28"/>
          <w:lang w:val="en-US"/>
        </w:rPr>
        <w:t>, на котором находится объект от некоторой точки</w:t>
      </w:r>
      <w:r>
        <w:rPr>
          <w:sz w:val="28"/>
        </w:rPr>
        <w:t xml:space="preserve"> </w:t>
      </w:r>
      <w:r>
        <w:rPr>
          <w:sz w:val="28"/>
          <w:lang w:val="en-US"/>
        </w:rPr>
        <w:t>в момент времени</w:t>
      </w:r>
      <w:r>
        <w:rPr>
          <w:i/>
          <w:sz w:val="28"/>
          <w:lang w:val="en-US"/>
        </w:rPr>
        <w:t xml:space="preserve"> t, </w:t>
      </w:r>
      <w:r>
        <w:rPr>
          <w:sz w:val="28"/>
        </w:rPr>
        <w:t>определяется зав</w:t>
      </w:r>
      <w:r>
        <w:rPr>
          <w:sz w:val="28"/>
        </w:rPr>
        <w:t>и</w:t>
      </w:r>
      <w:r>
        <w:rPr>
          <w:sz w:val="28"/>
        </w:rPr>
        <w:t>симостью</w:t>
      </w:r>
    </w:p>
    <w:p w:rsidR="00000000" w:rsidRDefault="009161CA">
      <w:pPr>
        <w:spacing w:before="120"/>
        <w:ind w:firstLine="567"/>
        <w:jc w:val="both"/>
        <w:rPr>
          <w:sz w:val="28"/>
        </w:rPr>
      </w:pPr>
      <w:r>
        <w:rPr>
          <w:sz w:val="28"/>
        </w:rPr>
        <w:t>Продифференцировав формулу (1) дважды, найдем аналитические зав</w:t>
      </w:r>
      <w:r>
        <w:rPr>
          <w:sz w:val="28"/>
        </w:rPr>
        <w:t>и</w:t>
      </w:r>
      <w:r>
        <w:rPr>
          <w:sz w:val="28"/>
        </w:rPr>
        <w:t xml:space="preserve">симости для определения скорости </w:t>
      </w:r>
      <w:r>
        <w:rPr>
          <w:i/>
          <w:sz w:val="28"/>
          <w:lang w:val="en-US"/>
        </w:rPr>
        <w:t>v</w:t>
      </w:r>
      <w:r>
        <w:rPr>
          <w:sz w:val="28"/>
          <w:lang w:val="en-US"/>
        </w:rPr>
        <w:t xml:space="preserve"> </w:t>
      </w:r>
      <w:r>
        <w:rPr>
          <w:sz w:val="28"/>
        </w:rPr>
        <w:t xml:space="preserve">и ускорения </w:t>
      </w:r>
      <w:r>
        <w:rPr>
          <w:i/>
          <w:sz w:val="28"/>
          <w:lang w:val="en-US"/>
        </w:rPr>
        <w:t>a</w:t>
      </w:r>
      <w:r>
        <w:rPr>
          <w:sz w:val="28"/>
          <w:lang w:val="en-US"/>
        </w:rPr>
        <w:t xml:space="preserve"> </w:t>
      </w:r>
      <w:r>
        <w:rPr>
          <w:sz w:val="28"/>
        </w:rPr>
        <w:t>в момент врем</w:t>
      </w:r>
      <w:r>
        <w:rPr>
          <w:sz w:val="28"/>
        </w:rPr>
        <w:t>е</w:t>
      </w:r>
      <w:r>
        <w:rPr>
          <w:sz w:val="28"/>
        </w:rPr>
        <w:t xml:space="preserve">ни </w:t>
      </w:r>
      <w:r>
        <w:rPr>
          <w:i/>
          <w:sz w:val="28"/>
          <w:lang w:val="en-US"/>
        </w:rPr>
        <w:t>t</w:t>
      </w:r>
      <w:r>
        <w:rPr>
          <w:sz w:val="28"/>
          <w:lang w:val="en-US"/>
        </w:rPr>
        <w:t>:</w:t>
      </w:r>
      <w:r>
        <w:rPr>
          <w:sz w:val="28"/>
        </w:rPr>
        <w:t xml:space="preserve"> </w:t>
      </w:r>
    </w:p>
    <w:p w:rsidR="00000000" w:rsidRDefault="009161CA">
      <w:pPr>
        <w:ind w:firstLine="567"/>
        <w:jc w:val="right"/>
        <w:rPr>
          <w:sz w:val="28"/>
        </w:rPr>
      </w:pPr>
      <w:r>
        <w:rPr>
          <w:noProof/>
          <w:sz w:val="28"/>
        </w:rPr>
        <w:pict>
          <v:shape id="_x0000_s1149" type="#_x0000_t75" style="position:absolute;left:0;text-align:left;margin-left:108.65pt;margin-top:15.2pt;width:260.65pt;height:21.9pt;z-index:251634688" o:allowincell="f">
            <v:imagedata r:id="rId26" o:title=""/>
          </v:shape>
          <o:OLEObject Type="Embed" ProgID="Equation.3" ShapeID="_x0000_s1149" DrawAspect="Content" ObjectID="_1610211067" r:id="rId27"/>
        </w:pict>
      </w:r>
    </w:p>
    <w:p w:rsidR="00000000" w:rsidRDefault="009161CA">
      <w:pPr>
        <w:ind w:firstLine="567"/>
        <w:jc w:val="right"/>
        <w:rPr>
          <w:sz w:val="28"/>
        </w:rPr>
      </w:pPr>
      <w:r>
        <w:rPr>
          <w:sz w:val="28"/>
        </w:rPr>
        <w:t>(5)</w:t>
      </w:r>
    </w:p>
    <w:p w:rsidR="00000000" w:rsidRDefault="009161CA">
      <w:pPr>
        <w:spacing w:before="240" w:after="240"/>
        <w:ind w:firstLine="567"/>
        <w:jc w:val="right"/>
        <w:rPr>
          <w:sz w:val="28"/>
        </w:rPr>
      </w:pPr>
      <w:r>
        <w:rPr>
          <w:noProof/>
          <w:sz w:val="28"/>
        </w:rPr>
        <w:pict>
          <v:shape id="_x0000_s1150" type="#_x0000_t75" style="position:absolute;left:0;text-align:left;margin-left:87.05pt;margin-top:10.6pt;width:298.4pt;height:21.9pt;z-index:251635712" o:allowincell="f">
            <v:imagedata r:id="rId28" o:title=""/>
          </v:shape>
          <o:OLEObject Type="Embed" ProgID="Equation.3" ShapeID="_x0000_s1150" DrawAspect="Content" ObjectID="_1610211068" r:id="rId29"/>
        </w:pict>
      </w:r>
      <w:r>
        <w:rPr>
          <w:sz w:val="28"/>
        </w:rPr>
        <w:t>(6)</w:t>
      </w:r>
    </w:p>
    <w:p w:rsidR="00000000" w:rsidRDefault="009161CA">
      <w:pPr>
        <w:spacing w:before="120"/>
        <w:ind w:firstLine="567"/>
        <w:jc w:val="both"/>
        <w:rPr>
          <w:sz w:val="28"/>
          <w:lang w:val="en-US"/>
        </w:rPr>
      </w:pPr>
      <w:r>
        <w:rPr>
          <w:sz w:val="28"/>
        </w:rPr>
        <w:t>Для того что</w:t>
      </w:r>
      <w:r>
        <w:rPr>
          <w:sz w:val="28"/>
        </w:rPr>
        <w:t>бы сравнить результаты точного и приближенного пре</w:t>
      </w:r>
      <w:r>
        <w:rPr>
          <w:sz w:val="28"/>
        </w:rPr>
        <w:t>д</w:t>
      </w:r>
      <w:r>
        <w:rPr>
          <w:sz w:val="28"/>
        </w:rPr>
        <w:t>ставления производных, построим таблицу значений фун</w:t>
      </w:r>
      <w:r>
        <w:rPr>
          <w:sz w:val="28"/>
        </w:rPr>
        <w:t>к</w:t>
      </w:r>
      <w:r>
        <w:rPr>
          <w:sz w:val="28"/>
        </w:rPr>
        <w:t xml:space="preserve">ций </w:t>
      </w:r>
      <w:r>
        <w:rPr>
          <w:i/>
          <w:sz w:val="28"/>
          <w:lang w:val="en-US"/>
        </w:rPr>
        <w:t>s(t), v(t), a(t)</w:t>
      </w:r>
      <w:r>
        <w:rPr>
          <w:sz w:val="28"/>
          <w:lang w:val="en-US"/>
        </w:rPr>
        <w:t>.</w:t>
      </w:r>
    </w:p>
    <w:p w:rsidR="00000000" w:rsidRDefault="009161CA">
      <w:pPr>
        <w:ind w:firstLine="567"/>
        <w:jc w:val="both"/>
        <w:rPr>
          <w:sz w:val="28"/>
          <w:lang w:val="en-US"/>
        </w:rPr>
      </w:pPr>
    </w:p>
    <w:p w:rsidR="00000000" w:rsidRDefault="009161CA">
      <w:pPr>
        <w:jc w:val="center"/>
        <w:rPr>
          <w:b/>
          <w:sz w:val="32"/>
          <w:lang w:val="en-US"/>
        </w:rPr>
      </w:pPr>
      <w:r>
        <w:rPr>
          <w:b/>
          <w:sz w:val="32"/>
          <w:lang w:val="en-US"/>
        </w:rPr>
        <w:t xml:space="preserve">12.1. Табулирование  </w:t>
      </w:r>
      <w:r>
        <w:rPr>
          <w:b/>
          <w:sz w:val="32"/>
        </w:rPr>
        <w:t>точных  и  приближенных</w:t>
      </w:r>
      <w:r>
        <w:rPr>
          <w:b/>
          <w:sz w:val="32"/>
          <w:lang w:val="en-US"/>
        </w:rPr>
        <w:t xml:space="preserve">  функций</w:t>
      </w:r>
    </w:p>
    <w:p w:rsidR="00000000" w:rsidRDefault="009161CA">
      <w:pPr>
        <w:ind w:firstLine="567"/>
        <w:jc w:val="both"/>
        <w:rPr>
          <w:sz w:val="28"/>
          <w:lang w:val="en-US"/>
        </w:rPr>
      </w:pPr>
    </w:p>
    <w:p w:rsidR="00000000" w:rsidRDefault="008E2B7E">
      <w:pPr>
        <w:ind w:firstLine="567"/>
        <w:jc w:val="both"/>
        <w:rPr>
          <w:sz w:val="28"/>
        </w:rPr>
      </w:pPr>
      <w:r>
        <w:rPr>
          <w:noProof/>
          <w:sz w:val="28"/>
        </w:rPr>
        <w:drawing>
          <wp:anchor distT="0" distB="0" distL="114300" distR="114300" simplePos="0" relativeHeight="251636736" behindDoc="0" locked="0" layoutInCell="0" allowOverlap="1">
            <wp:simplePos x="0" y="0"/>
            <wp:positionH relativeFrom="column">
              <wp:posOffset>657225</wp:posOffset>
            </wp:positionH>
            <wp:positionV relativeFrom="paragraph">
              <wp:posOffset>487680</wp:posOffset>
            </wp:positionV>
            <wp:extent cx="4629150" cy="3714750"/>
            <wp:effectExtent l="19050" t="0" r="0" b="0"/>
            <wp:wrapTopAndBottom/>
            <wp:docPr id="127" name="Рисунок 127" descr="CalcDi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CalcDif1.jpg"/>
                    <pic:cNvPicPr>
                      <a:picLocks noChangeAspect="1" noChangeArrowheads="1"/>
                    </pic:cNvPicPr>
                  </pic:nvPicPr>
                  <pic:blipFill>
                    <a:blip r:embed="rId30" cstate="print">
                      <a:lum bright="6000"/>
                      <a:grayscl/>
                    </a:blip>
                    <a:srcRect/>
                    <a:stretch>
                      <a:fillRect/>
                    </a:stretch>
                  </pic:blipFill>
                  <pic:spPr bwMode="auto">
                    <a:xfrm>
                      <a:off x="0" y="0"/>
                      <a:ext cx="4629150" cy="3714750"/>
                    </a:xfrm>
                    <a:prstGeom prst="rect">
                      <a:avLst/>
                    </a:prstGeom>
                    <a:noFill/>
                    <a:ln w="9525">
                      <a:noFill/>
                      <a:miter lim="800000"/>
                      <a:headEnd/>
                      <a:tailEnd/>
                    </a:ln>
                  </pic:spPr>
                </pic:pic>
              </a:graphicData>
            </a:graphic>
          </wp:anchor>
        </w:drawing>
      </w:r>
      <w:r w:rsidR="009161CA">
        <w:rPr>
          <w:sz w:val="28"/>
          <w:lang w:val="en-US"/>
        </w:rPr>
        <w:t xml:space="preserve">Создайте новое приложение NumCalc. </w:t>
      </w:r>
      <w:r w:rsidR="009161CA">
        <w:rPr>
          <w:sz w:val="28"/>
        </w:rPr>
        <w:t>Оно содержит одну форму, вид которой п</w:t>
      </w:r>
      <w:r w:rsidR="009161CA">
        <w:rPr>
          <w:sz w:val="28"/>
        </w:rPr>
        <w:t>оказан на рис. 12.1.</w:t>
      </w:r>
    </w:p>
    <w:p w:rsidR="00000000" w:rsidRDefault="009161CA">
      <w:pPr>
        <w:ind w:firstLine="567"/>
        <w:jc w:val="both"/>
        <w:rPr>
          <w:sz w:val="28"/>
        </w:rPr>
      </w:pPr>
    </w:p>
    <w:p w:rsidR="00000000" w:rsidRDefault="009161CA">
      <w:pPr>
        <w:jc w:val="center"/>
        <w:rPr>
          <w:i/>
          <w:sz w:val="24"/>
          <w:lang w:val="en-US"/>
        </w:rPr>
      </w:pPr>
      <w:r>
        <w:rPr>
          <w:sz w:val="24"/>
        </w:rPr>
        <w:t xml:space="preserve">Рис. 12.1. Законченный вид формы приложения </w:t>
      </w:r>
      <w:r>
        <w:rPr>
          <w:i/>
          <w:sz w:val="24"/>
          <w:lang w:val="en-US"/>
        </w:rPr>
        <w:t>NumCalc</w:t>
      </w:r>
    </w:p>
    <w:p w:rsidR="00000000" w:rsidRDefault="009161CA">
      <w:pPr>
        <w:ind w:firstLine="567"/>
        <w:jc w:val="both"/>
        <w:rPr>
          <w:sz w:val="28"/>
          <w:lang w:val="en-US"/>
        </w:rPr>
      </w:pPr>
    </w:p>
    <w:p w:rsidR="00000000" w:rsidRDefault="009161CA">
      <w:pPr>
        <w:ind w:firstLine="567"/>
        <w:jc w:val="both"/>
        <w:rPr>
          <w:sz w:val="28"/>
        </w:rPr>
      </w:pPr>
      <w:r>
        <w:rPr>
          <w:sz w:val="28"/>
        </w:rPr>
        <w:t xml:space="preserve">На форме расположено 5 меток </w:t>
      </w:r>
      <w:r>
        <w:rPr>
          <w:sz w:val="28"/>
          <w:lang w:val="en-US"/>
        </w:rPr>
        <w:t xml:space="preserve">Label </w:t>
      </w:r>
      <w:r>
        <w:rPr>
          <w:sz w:val="28"/>
        </w:rPr>
        <w:t xml:space="preserve">с поясняющими надписями, </w:t>
      </w:r>
      <w:r>
        <w:rPr>
          <w:sz w:val="28"/>
          <w:lang w:val="en-US"/>
        </w:rPr>
        <w:t xml:space="preserve">4 </w:t>
      </w:r>
      <w:r>
        <w:rPr>
          <w:sz w:val="28"/>
        </w:rPr>
        <w:t xml:space="preserve">ком-понента </w:t>
      </w:r>
      <w:r>
        <w:rPr>
          <w:sz w:val="28"/>
          <w:lang w:val="en-US"/>
        </w:rPr>
        <w:t xml:space="preserve">SpinEdit </w:t>
      </w:r>
      <w:r>
        <w:rPr>
          <w:sz w:val="28"/>
        </w:rPr>
        <w:t xml:space="preserve">(строки ввода с кнопками) с именами </w:t>
      </w:r>
      <w:r>
        <w:rPr>
          <w:sz w:val="28"/>
          <w:lang w:val="en-US"/>
        </w:rPr>
        <w:t xml:space="preserve">seTime, seN, seL,seD </w:t>
      </w:r>
      <w:r>
        <w:rPr>
          <w:sz w:val="28"/>
        </w:rPr>
        <w:t xml:space="preserve">и один компонент </w:t>
      </w:r>
      <w:r>
        <w:rPr>
          <w:sz w:val="28"/>
          <w:lang w:val="en-US"/>
        </w:rPr>
        <w:t xml:space="preserve">Edit </w:t>
      </w:r>
      <w:r>
        <w:rPr>
          <w:sz w:val="28"/>
        </w:rPr>
        <w:t xml:space="preserve">с именем </w:t>
      </w:r>
      <w:r>
        <w:rPr>
          <w:sz w:val="28"/>
          <w:lang w:val="en-US"/>
        </w:rPr>
        <w:t xml:space="preserve">eH </w:t>
      </w:r>
      <w:r>
        <w:rPr>
          <w:sz w:val="28"/>
        </w:rPr>
        <w:t>для вво</w:t>
      </w:r>
      <w:r>
        <w:rPr>
          <w:sz w:val="28"/>
        </w:rPr>
        <w:t xml:space="preserve">да значения параметра </w:t>
      </w:r>
      <w:r>
        <w:rPr>
          <w:i/>
          <w:sz w:val="28"/>
          <w:lang w:val="en-US"/>
        </w:rPr>
        <w:t>h</w:t>
      </w:r>
      <w:r>
        <w:rPr>
          <w:sz w:val="28"/>
          <w:lang w:val="en-US"/>
        </w:rPr>
        <w:t xml:space="preserve">, </w:t>
      </w:r>
      <w:r>
        <w:rPr>
          <w:sz w:val="28"/>
        </w:rPr>
        <w:t>испол</w:t>
      </w:r>
      <w:r>
        <w:rPr>
          <w:sz w:val="28"/>
        </w:rPr>
        <w:t>ь</w:t>
      </w:r>
      <w:r>
        <w:rPr>
          <w:sz w:val="28"/>
        </w:rPr>
        <w:t>зуем</w:t>
      </w:r>
      <w:r>
        <w:rPr>
          <w:sz w:val="28"/>
        </w:rPr>
        <w:t>о</w:t>
      </w:r>
      <w:r>
        <w:rPr>
          <w:sz w:val="28"/>
        </w:rPr>
        <w:t xml:space="preserve">го в формулах </w:t>
      </w:r>
      <w:r>
        <w:rPr>
          <w:sz w:val="28"/>
          <w:lang w:val="en-US"/>
        </w:rPr>
        <w:t>(1)–(3)</w:t>
      </w:r>
      <w:r>
        <w:rPr>
          <w:sz w:val="28"/>
        </w:rPr>
        <w:t>.</w:t>
      </w:r>
      <w:r>
        <w:rPr>
          <w:sz w:val="28"/>
          <w:lang w:val="en-US"/>
        </w:rPr>
        <w:t xml:space="preserve"> </w:t>
      </w:r>
    </w:p>
    <w:p w:rsidR="00000000" w:rsidRDefault="009161CA">
      <w:pPr>
        <w:ind w:firstLine="567"/>
        <w:jc w:val="both"/>
        <w:rPr>
          <w:sz w:val="28"/>
        </w:rPr>
      </w:pPr>
      <w:r>
        <w:rPr>
          <w:sz w:val="28"/>
        </w:rPr>
        <w:t xml:space="preserve">В нижней части расположен компонент </w:t>
      </w:r>
      <w:r>
        <w:rPr>
          <w:sz w:val="28"/>
          <w:lang w:val="en-US"/>
        </w:rPr>
        <w:t xml:space="preserve">Memo, </w:t>
      </w:r>
      <w:r>
        <w:rPr>
          <w:sz w:val="28"/>
        </w:rPr>
        <w:t xml:space="preserve">которому для упрощения текста программы дано имя </w:t>
      </w:r>
      <w:r>
        <w:rPr>
          <w:sz w:val="28"/>
          <w:lang w:val="en-US"/>
        </w:rPr>
        <w:t xml:space="preserve">Me. </w:t>
      </w:r>
      <w:r>
        <w:rPr>
          <w:sz w:val="28"/>
        </w:rPr>
        <w:t xml:space="preserve">Свойство </w:t>
      </w:r>
      <w:r>
        <w:rPr>
          <w:sz w:val="28"/>
          <w:lang w:val="en-US"/>
        </w:rPr>
        <w:t xml:space="preserve">Align </w:t>
      </w:r>
      <w:r>
        <w:rPr>
          <w:sz w:val="28"/>
        </w:rPr>
        <w:t xml:space="preserve">установлено в </w:t>
      </w:r>
      <w:r>
        <w:rPr>
          <w:sz w:val="28"/>
          <w:lang w:val="en-US"/>
        </w:rPr>
        <w:t xml:space="preserve">alBottom </w:t>
      </w:r>
      <w:r>
        <w:rPr>
          <w:sz w:val="28"/>
        </w:rPr>
        <w:t>(з</w:t>
      </w:r>
      <w:r>
        <w:rPr>
          <w:sz w:val="28"/>
        </w:rPr>
        <w:t>а</w:t>
      </w:r>
      <w:r>
        <w:rPr>
          <w:sz w:val="28"/>
        </w:rPr>
        <w:t>нять всю нижнюю часть формы)</w:t>
      </w:r>
      <w:r>
        <w:rPr>
          <w:sz w:val="28"/>
          <w:lang w:val="en-US"/>
        </w:rPr>
        <w:t>, scrollBars – ssVertical (вывес</w:t>
      </w:r>
      <w:r>
        <w:rPr>
          <w:sz w:val="28"/>
          <w:lang w:val="en-US"/>
        </w:rPr>
        <w:t xml:space="preserve">ти </w:t>
      </w:r>
      <w:r>
        <w:rPr>
          <w:sz w:val="28"/>
        </w:rPr>
        <w:t>только ве</w:t>
      </w:r>
      <w:r>
        <w:rPr>
          <w:sz w:val="28"/>
        </w:rPr>
        <w:t>р</w:t>
      </w:r>
      <w:r>
        <w:rPr>
          <w:sz w:val="28"/>
        </w:rPr>
        <w:t xml:space="preserve">тикальную полосу прокрутки). Обязательно установите моноширинный фонт </w:t>
      </w:r>
      <w:r>
        <w:rPr>
          <w:i/>
          <w:sz w:val="28"/>
          <w:lang w:val="en-US"/>
        </w:rPr>
        <w:t>Courier New</w:t>
      </w:r>
      <w:r>
        <w:rPr>
          <w:sz w:val="28"/>
          <w:lang w:val="en-US"/>
        </w:rPr>
        <w:t xml:space="preserve">, </w:t>
      </w:r>
      <w:r>
        <w:rPr>
          <w:sz w:val="28"/>
        </w:rPr>
        <w:t xml:space="preserve">размер символов – 10. Установите свойство </w:t>
      </w:r>
      <w:r>
        <w:rPr>
          <w:sz w:val="28"/>
          <w:lang w:val="en-US"/>
        </w:rPr>
        <w:t xml:space="preserve">WordWrap </w:t>
      </w:r>
      <w:r>
        <w:rPr>
          <w:sz w:val="28"/>
        </w:rPr>
        <w:t xml:space="preserve">в </w:t>
      </w:r>
      <w:r>
        <w:rPr>
          <w:sz w:val="28"/>
          <w:lang w:val="en-US"/>
        </w:rPr>
        <w:t>False (</w:t>
      </w:r>
      <w:r>
        <w:rPr>
          <w:sz w:val="28"/>
        </w:rPr>
        <w:t xml:space="preserve">строки, выходящие за пределы </w:t>
      </w:r>
      <w:r>
        <w:rPr>
          <w:sz w:val="28"/>
          <w:lang w:val="en-US"/>
        </w:rPr>
        <w:t xml:space="preserve">Memo, </w:t>
      </w:r>
      <w:r>
        <w:rPr>
          <w:sz w:val="28"/>
        </w:rPr>
        <w:t>не переносить).</w:t>
      </w:r>
    </w:p>
    <w:p w:rsidR="00000000" w:rsidRDefault="009161CA">
      <w:pPr>
        <w:ind w:firstLine="567"/>
        <w:jc w:val="both"/>
        <w:rPr>
          <w:sz w:val="28"/>
          <w:lang w:val="en-US"/>
        </w:rPr>
      </w:pPr>
      <w:r>
        <w:rPr>
          <w:sz w:val="28"/>
        </w:rPr>
        <w:t xml:space="preserve">На форме лежит кнопка </w:t>
      </w:r>
      <w:r>
        <w:rPr>
          <w:sz w:val="28"/>
          <w:lang w:val="en-US"/>
        </w:rPr>
        <w:t xml:space="preserve">Button </w:t>
      </w:r>
      <w:r>
        <w:rPr>
          <w:sz w:val="28"/>
        </w:rPr>
        <w:t xml:space="preserve">с именем </w:t>
      </w:r>
      <w:r>
        <w:rPr>
          <w:sz w:val="28"/>
          <w:lang w:val="en-US"/>
        </w:rPr>
        <w:t xml:space="preserve">bCalc </w:t>
      </w:r>
      <w:r>
        <w:rPr>
          <w:sz w:val="28"/>
        </w:rPr>
        <w:t>и над</w:t>
      </w:r>
      <w:r>
        <w:rPr>
          <w:sz w:val="28"/>
        </w:rPr>
        <w:t xml:space="preserve">писью </w:t>
      </w:r>
      <w:r>
        <w:rPr>
          <w:i/>
          <w:sz w:val="28"/>
        </w:rPr>
        <w:t>Создать таблицу</w:t>
      </w:r>
      <w:r>
        <w:rPr>
          <w:sz w:val="28"/>
        </w:rPr>
        <w:t>. Ниже</w:t>
      </w:r>
      <w:r>
        <w:rPr>
          <w:sz w:val="28"/>
          <w:lang w:val="en-US"/>
        </w:rPr>
        <w:t xml:space="preserve"> </w:t>
      </w:r>
      <w:r>
        <w:rPr>
          <w:sz w:val="28"/>
        </w:rPr>
        <w:t xml:space="preserve">ее расположена кнопка </w:t>
      </w:r>
      <w:r>
        <w:rPr>
          <w:sz w:val="28"/>
          <w:lang w:val="en-US"/>
        </w:rPr>
        <w:t>BitBtn</w:t>
      </w:r>
      <w:r>
        <w:rPr>
          <w:sz w:val="28"/>
        </w:rPr>
        <w:t>, предназначенная для выхода из программы.</w:t>
      </w:r>
      <w:r>
        <w:rPr>
          <w:sz w:val="28"/>
          <w:lang w:val="en-US"/>
        </w:rPr>
        <w:t xml:space="preserve"> Последнюю кнопку можно запрограммировать сразу, устано-вив </w:t>
      </w:r>
      <w:r>
        <w:rPr>
          <w:sz w:val="28"/>
        </w:rPr>
        <w:t xml:space="preserve">ее </w:t>
      </w:r>
      <w:r>
        <w:rPr>
          <w:sz w:val="28"/>
          <w:lang w:val="en-US"/>
        </w:rPr>
        <w:t xml:space="preserve">свойство Kind </w:t>
      </w:r>
      <w:r>
        <w:rPr>
          <w:sz w:val="28"/>
        </w:rPr>
        <w:t xml:space="preserve">в </w:t>
      </w:r>
      <w:r>
        <w:rPr>
          <w:sz w:val="28"/>
          <w:lang w:val="en-US"/>
        </w:rPr>
        <w:t>bkClose.</w:t>
      </w:r>
    </w:p>
    <w:p w:rsidR="00000000" w:rsidRDefault="009161CA">
      <w:pPr>
        <w:ind w:firstLine="567"/>
        <w:jc w:val="both"/>
        <w:rPr>
          <w:sz w:val="28"/>
        </w:rPr>
      </w:pPr>
      <w:r>
        <w:rPr>
          <w:sz w:val="28"/>
          <w:lang w:val="en-US"/>
        </w:rPr>
        <w:t>Будем строить таблицу из семи столбцов. В первый столбец будем выво-ди</w:t>
      </w:r>
      <w:r>
        <w:rPr>
          <w:sz w:val="28"/>
          <w:lang w:val="en-US"/>
        </w:rPr>
        <w:t xml:space="preserve">ть номер строки, начиная с нуля, во второй – текущее значение времени </w:t>
      </w:r>
      <w:r>
        <w:rPr>
          <w:i/>
          <w:sz w:val="28"/>
          <w:lang w:val="en-US"/>
        </w:rPr>
        <w:t>t</w:t>
      </w:r>
      <w:r>
        <w:rPr>
          <w:sz w:val="28"/>
          <w:lang w:val="en-US"/>
        </w:rPr>
        <w:t xml:space="preserve">, </w:t>
      </w:r>
      <w:r>
        <w:rPr>
          <w:sz w:val="28"/>
        </w:rPr>
        <w:t xml:space="preserve">в третий – соответствующее этому времени значение функции </w:t>
      </w:r>
      <w:r>
        <w:rPr>
          <w:i/>
          <w:sz w:val="28"/>
          <w:lang w:val="en-US"/>
        </w:rPr>
        <w:t>s(t)</w:t>
      </w:r>
      <w:r>
        <w:rPr>
          <w:sz w:val="28"/>
          <w:lang w:val="en-US"/>
        </w:rPr>
        <w:t xml:space="preserve">, </w:t>
      </w:r>
      <w:r>
        <w:rPr>
          <w:sz w:val="28"/>
        </w:rPr>
        <w:t>в четве</w:t>
      </w:r>
      <w:r>
        <w:rPr>
          <w:sz w:val="28"/>
        </w:rPr>
        <w:t>р</w:t>
      </w:r>
      <w:r>
        <w:rPr>
          <w:sz w:val="28"/>
        </w:rPr>
        <w:t xml:space="preserve">тый и пятый – соответственно точное и приближенное значения ее первой производной </w:t>
      </w:r>
      <w:r>
        <w:rPr>
          <w:i/>
          <w:sz w:val="28"/>
          <w:lang w:val="en-US"/>
        </w:rPr>
        <w:t>v(t)</w:t>
      </w:r>
      <w:r>
        <w:rPr>
          <w:sz w:val="28"/>
          <w:lang w:val="en-US"/>
        </w:rPr>
        <w:t>, в шестой и седьмой – со</w:t>
      </w:r>
      <w:r>
        <w:rPr>
          <w:sz w:val="28"/>
          <w:lang w:val="en-US"/>
        </w:rPr>
        <w:t xml:space="preserve">ответственно точное и приближен-ное значения второй производной </w:t>
      </w:r>
      <w:r>
        <w:rPr>
          <w:i/>
          <w:sz w:val="28"/>
          <w:lang w:val="en-US"/>
        </w:rPr>
        <w:t>a(t)</w:t>
      </w:r>
      <w:r>
        <w:rPr>
          <w:sz w:val="28"/>
          <w:lang w:val="en-US"/>
        </w:rPr>
        <w:t xml:space="preserve">. </w:t>
      </w:r>
      <w:r>
        <w:rPr>
          <w:sz w:val="28"/>
        </w:rPr>
        <w:t>Для приближенного представления производных будем использовать последнюю формулу (1) и фо</w:t>
      </w:r>
      <w:r>
        <w:rPr>
          <w:sz w:val="28"/>
        </w:rPr>
        <w:t>р</w:t>
      </w:r>
      <w:r>
        <w:rPr>
          <w:sz w:val="28"/>
        </w:rPr>
        <w:t xml:space="preserve">мулу (3). </w:t>
      </w:r>
    </w:p>
    <w:p w:rsidR="00000000" w:rsidRDefault="009161CA">
      <w:pPr>
        <w:ind w:firstLine="567"/>
        <w:jc w:val="both"/>
        <w:rPr>
          <w:sz w:val="28"/>
        </w:rPr>
      </w:pPr>
      <w:r>
        <w:rPr>
          <w:sz w:val="28"/>
        </w:rPr>
        <w:t xml:space="preserve">Сначала создадим универсальную функцию </w:t>
      </w:r>
      <w:r>
        <w:rPr>
          <w:sz w:val="28"/>
          <w:lang w:val="en-US"/>
        </w:rPr>
        <w:t xml:space="preserve">Dist </w:t>
      </w:r>
      <w:r>
        <w:rPr>
          <w:sz w:val="28"/>
        </w:rPr>
        <w:t>для точного вычисл</w:t>
      </w:r>
      <w:r>
        <w:rPr>
          <w:sz w:val="28"/>
        </w:rPr>
        <w:t>е</w:t>
      </w:r>
      <w:r>
        <w:rPr>
          <w:sz w:val="28"/>
        </w:rPr>
        <w:t>ния функций, представл</w:t>
      </w:r>
      <w:r>
        <w:rPr>
          <w:sz w:val="28"/>
        </w:rPr>
        <w:t>енных формулами (4)–(6)</w:t>
      </w:r>
      <w:r>
        <w:rPr>
          <w:sz w:val="28"/>
          <w:lang w:val="en-US"/>
        </w:rPr>
        <w:t>:</w:t>
      </w:r>
    </w:p>
    <w:p w:rsidR="00000000" w:rsidRDefault="009161CA">
      <w:pPr>
        <w:spacing w:before="120"/>
        <w:ind w:left="709" w:firstLine="567"/>
        <w:jc w:val="both"/>
        <w:rPr>
          <w:sz w:val="28"/>
          <w:lang w:val="en-US"/>
        </w:rPr>
      </w:pPr>
      <w:r>
        <w:rPr>
          <w:rFonts w:ascii="Courier New" w:hAnsi="Courier New"/>
          <w:b/>
          <w:sz w:val="24"/>
          <w:lang w:val="en-US"/>
        </w:rPr>
        <w:t>function</w:t>
      </w:r>
      <w:r>
        <w:rPr>
          <w:rFonts w:ascii="Courier New" w:hAnsi="Courier New"/>
          <w:sz w:val="24"/>
          <w:lang w:val="en-US"/>
        </w:rPr>
        <w:t xml:space="preserve"> </w:t>
      </w:r>
      <w:r>
        <w:rPr>
          <w:rFonts w:ascii="Courier New" w:hAnsi="Courier New"/>
          <w:i/>
          <w:sz w:val="24"/>
          <w:lang w:val="en-US"/>
        </w:rPr>
        <w:t>Dist</w:t>
      </w:r>
      <w:r>
        <w:rPr>
          <w:rFonts w:ascii="Courier New" w:hAnsi="Courier New"/>
          <w:sz w:val="24"/>
          <w:lang w:val="en-US"/>
        </w:rPr>
        <w:t>(Ind: Byte; t: Real): Real</w:t>
      </w:r>
      <w:r>
        <w:rPr>
          <w:sz w:val="28"/>
          <w:lang w:val="en-US"/>
        </w:rPr>
        <w:t>;</w:t>
      </w:r>
    </w:p>
    <w:p w:rsidR="00000000" w:rsidRDefault="009161CA">
      <w:pPr>
        <w:ind w:left="709" w:firstLine="567"/>
        <w:jc w:val="both"/>
        <w:rPr>
          <w:rFonts w:ascii="Courier New" w:hAnsi="Courier New"/>
          <w:b/>
          <w:sz w:val="24"/>
          <w:lang w:val="en-US"/>
        </w:rPr>
      </w:pPr>
      <w:r>
        <w:rPr>
          <w:rFonts w:ascii="Courier New" w:hAnsi="Courier New"/>
          <w:b/>
          <w:sz w:val="24"/>
          <w:lang w:val="en-US"/>
        </w:rPr>
        <w:t>begin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e:=Exp(-t);</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Co:=Cos(5*t);</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Si:=Sin(5*t);</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Ind </w:t>
      </w:r>
      <w:r>
        <w:rPr>
          <w:rFonts w:ascii="Courier New" w:hAnsi="Courier New"/>
          <w:b/>
          <w:sz w:val="24"/>
          <w:lang w:val="en-US"/>
        </w:rPr>
        <w:t>of</w:t>
      </w:r>
    </w:p>
    <w:p w:rsidR="00000000" w:rsidRDefault="009161CA">
      <w:pPr>
        <w:ind w:left="709" w:firstLine="567"/>
        <w:jc w:val="both"/>
        <w:rPr>
          <w:rFonts w:ascii="Courier New" w:hAnsi="Courier New"/>
          <w:sz w:val="24"/>
          <w:lang w:val="en-US"/>
        </w:rPr>
      </w:pPr>
      <w:r>
        <w:rPr>
          <w:rFonts w:ascii="Courier New" w:hAnsi="Courier New"/>
          <w:sz w:val="24"/>
          <w:lang w:val="en-US"/>
        </w:rPr>
        <w:t>1: Result:= 7+e*(6*t*Si-7*Co);</w:t>
      </w:r>
    </w:p>
    <w:p w:rsidR="00000000" w:rsidRDefault="009161CA">
      <w:pPr>
        <w:ind w:left="709" w:firstLine="567"/>
        <w:jc w:val="both"/>
        <w:rPr>
          <w:rFonts w:ascii="Courier New" w:hAnsi="Courier New"/>
          <w:sz w:val="24"/>
          <w:lang w:val="en-US"/>
        </w:rPr>
      </w:pPr>
      <w:r>
        <w:rPr>
          <w:rFonts w:ascii="Courier New" w:hAnsi="Courier New"/>
          <w:sz w:val="24"/>
          <w:lang w:val="en-US"/>
        </w:rPr>
        <w:t>2: Result:= e*((7+30*t)*Co+(41-6*t)*Si)</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p>
    <w:p w:rsidR="00000000" w:rsidRDefault="009161CA">
      <w:pPr>
        <w:ind w:left="709" w:firstLine="567"/>
        <w:jc w:val="both"/>
        <w:rPr>
          <w:rFonts w:ascii="Courier New" w:hAnsi="Courier New"/>
          <w:sz w:val="24"/>
          <w:lang w:val="en-US"/>
        </w:rPr>
      </w:pPr>
      <w:r>
        <w:rPr>
          <w:rFonts w:ascii="Courier New" w:hAnsi="Courier New"/>
          <w:sz w:val="24"/>
          <w:lang w:val="en-US"/>
        </w:rPr>
        <w:t>Result:= e*((228-60*t)*Co+(-82-144*t)*Si);</w:t>
      </w:r>
    </w:p>
    <w:p w:rsidR="00000000" w:rsidRDefault="009161CA">
      <w:pPr>
        <w:ind w:left="709" w:firstLine="567"/>
        <w:jc w:val="both"/>
        <w:rPr>
          <w:sz w:val="28"/>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709" w:firstLine="567"/>
        <w:jc w:val="both"/>
        <w:rPr>
          <w:sz w:val="28"/>
          <w:lang w:val="en-US"/>
        </w:rPr>
      </w:pPr>
      <w:r>
        <w:rPr>
          <w:rFonts w:ascii="Courier New" w:hAnsi="Courier New"/>
          <w:b/>
          <w:sz w:val="24"/>
          <w:lang w:val="en-US"/>
        </w:rPr>
        <w:t>en</w:t>
      </w:r>
      <w:r>
        <w:rPr>
          <w:rFonts w:ascii="Courier New" w:hAnsi="Courier New"/>
          <w:b/>
          <w:sz w:val="24"/>
          <w:lang w:val="en-US"/>
        </w:rPr>
        <w:t>d</w:t>
      </w:r>
      <w:r>
        <w:rPr>
          <w:sz w:val="28"/>
          <w:lang w:val="en-US"/>
        </w:rPr>
        <w:t>;</w:t>
      </w:r>
    </w:p>
    <w:p w:rsidR="00000000" w:rsidRDefault="009161CA">
      <w:pPr>
        <w:ind w:firstLine="567"/>
        <w:jc w:val="both"/>
        <w:rPr>
          <w:sz w:val="28"/>
          <w:lang w:val="en-US"/>
        </w:rPr>
      </w:pPr>
      <w:r>
        <w:rPr>
          <w:sz w:val="28"/>
        </w:rPr>
        <w:t xml:space="preserve">Входной параметр </w:t>
      </w:r>
      <w:r>
        <w:rPr>
          <w:sz w:val="28"/>
          <w:lang w:val="en-US"/>
        </w:rPr>
        <w:t>Ind предназначен для определения вида вычисляемой функции. Ниже в</w:t>
      </w:r>
      <w:r>
        <w:rPr>
          <w:sz w:val="28"/>
        </w:rPr>
        <w:t xml:space="preserve"> </w:t>
      </w:r>
      <w:r>
        <w:rPr>
          <w:sz w:val="28"/>
          <w:lang w:val="en-US"/>
        </w:rPr>
        <w:t>Case-</w:t>
      </w:r>
      <w:r>
        <w:rPr>
          <w:sz w:val="28"/>
        </w:rPr>
        <w:t xml:space="preserve">операторе в зависимости от значения </w:t>
      </w:r>
      <w:r>
        <w:rPr>
          <w:sz w:val="28"/>
          <w:lang w:val="en-US"/>
        </w:rPr>
        <w:t xml:space="preserve">Ind </w:t>
      </w:r>
      <w:r>
        <w:rPr>
          <w:sz w:val="28"/>
        </w:rPr>
        <w:t>будет прои</w:t>
      </w:r>
      <w:r>
        <w:rPr>
          <w:sz w:val="28"/>
        </w:rPr>
        <w:t>з</w:t>
      </w:r>
      <w:r>
        <w:rPr>
          <w:sz w:val="28"/>
        </w:rPr>
        <w:t>ведено вычисление одной из функций</w:t>
      </w:r>
      <w:r>
        <w:rPr>
          <w:sz w:val="28"/>
          <w:lang w:val="en-US"/>
        </w:rPr>
        <w:t xml:space="preserve">: </w:t>
      </w:r>
      <w:r>
        <w:rPr>
          <w:i/>
          <w:sz w:val="28"/>
          <w:lang w:val="en-US"/>
        </w:rPr>
        <w:t xml:space="preserve">s(t) </w:t>
      </w:r>
      <w:r>
        <w:rPr>
          <w:sz w:val="28"/>
        </w:rPr>
        <w:t xml:space="preserve">при </w:t>
      </w:r>
      <w:r>
        <w:rPr>
          <w:sz w:val="28"/>
          <w:lang w:val="en-US"/>
        </w:rPr>
        <w:t xml:space="preserve">Ind=1, </w:t>
      </w:r>
      <w:r>
        <w:rPr>
          <w:i/>
          <w:sz w:val="28"/>
          <w:lang w:val="en-US"/>
        </w:rPr>
        <w:t xml:space="preserve">v(t) </w:t>
      </w:r>
      <w:r>
        <w:rPr>
          <w:sz w:val="28"/>
        </w:rPr>
        <w:t xml:space="preserve">при </w:t>
      </w:r>
      <w:r>
        <w:rPr>
          <w:sz w:val="28"/>
          <w:lang w:val="en-US"/>
        </w:rPr>
        <w:t xml:space="preserve">Ind=2, </w:t>
      </w:r>
      <w:r>
        <w:rPr>
          <w:sz w:val="28"/>
        </w:rPr>
        <w:t xml:space="preserve">иначе </w:t>
      </w:r>
      <w:r>
        <w:rPr>
          <w:i/>
          <w:sz w:val="28"/>
          <w:lang w:val="en-US"/>
        </w:rPr>
        <w:t>a(t)</w:t>
      </w:r>
      <w:r>
        <w:rPr>
          <w:sz w:val="28"/>
          <w:lang w:val="en-US"/>
        </w:rPr>
        <w:t xml:space="preserve">. </w:t>
      </w:r>
      <w:r>
        <w:rPr>
          <w:sz w:val="28"/>
        </w:rPr>
        <w:t xml:space="preserve">С помощью параметра </w:t>
      </w:r>
      <w:r>
        <w:rPr>
          <w:i/>
          <w:sz w:val="28"/>
          <w:lang w:val="en-US"/>
        </w:rPr>
        <w:t>t</w:t>
      </w:r>
      <w:r>
        <w:rPr>
          <w:sz w:val="28"/>
          <w:lang w:val="en-US"/>
        </w:rPr>
        <w:t xml:space="preserve"> в тело функц</w:t>
      </w:r>
      <w:r>
        <w:rPr>
          <w:sz w:val="28"/>
          <w:lang w:val="en-US"/>
        </w:rPr>
        <w:t xml:space="preserve">ии Dist </w:t>
      </w:r>
      <w:r>
        <w:rPr>
          <w:sz w:val="28"/>
        </w:rPr>
        <w:t>передается значение тек</w:t>
      </w:r>
      <w:r>
        <w:rPr>
          <w:sz w:val="28"/>
        </w:rPr>
        <w:t>у</w:t>
      </w:r>
      <w:r>
        <w:rPr>
          <w:sz w:val="28"/>
        </w:rPr>
        <w:t>щего времени.</w:t>
      </w:r>
    </w:p>
    <w:p w:rsidR="00000000" w:rsidRDefault="009161CA">
      <w:pPr>
        <w:ind w:firstLine="567"/>
        <w:jc w:val="both"/>
        <w:rPr>
          <w:sz w:val="28"/>
        </w:rPr>
      </w:pPr>
      <w:r>
        <w:rPr>
          <w:sz w:val="28"/>
        </w:rPr>
        <w:t xml:space="preserve">Далее создадим две функции </w:t>
      </w:r>
      <w:r>
        <w:rPr>
          <w:sz w:val="28"/>
          <w:lang w:val="en-US"/>
        </w:rPr>
        <w:t xml:space="preserve">FirstDer </w:t>
      </w:r>
      <w:r>
        <w:rPr>
          <w:sz w:val="28"/>
        </w:rPr>
        <w:t xml:space="preserve">и </w:t>
      </w:r>
      <w:r>
        <w:rPr>
          <w:sz w:val="28"/>
          <w:lang w:val="en-US"/>
        </w:rPr>
        <w:t xml:space="preserve">SecondDer </w:t>
      </w:r>
      <w:r>
        <w:rPr>
          <w:sz w:val="28"/>
        </w:rPr>
        <w:t>для приближенного вычисления пе</w:t>
      </w:r>
      <w:r>
        <w:rPr>
          <w:sz w:val="28"/>
        </w:rPr>
        <w:t>р</w:t>
      </w:r>
      <w:r>
        <w:rPr>
          <w:sz w:val="28"/>
        </w:rPr>
        <w:t>вой и второй производных</w:t>
      </w:r>
      <w:r>
        <w:rPr>
          <w:sz w:val="28"/>
          <w:lang w:val="en-US"/>
        </w:rPr>
        <w:t>:</w:t>
      </w:r>
      <w:r>
        <w:rPr>
          <w:sz w:val="28"/>
        </w:rPr>
        <w:t xml:space="preserve"> </w:t>
      </w:r>
    </w:p>
    <w:p w:rsidR="00000000" w:rsidRDefault="009161CA">
      <w:pPr>
        <w:spacing w:before="120"/>
        <w:ind w:left="709"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FirstDer(t,h: Real): Real;</w:t>
      </w:r>
    </w:p>
    <w:p w:rsidR="00000000" w:rsidRDefault="009161CA">
      <w:pPr>
        <w:ind w:left="709" w:firstLine="567"/>
        <w:jc w:val="both"/>
        <w:rPr>
          <w:rFonts w:ascii="Courier New" w:hAnsi="Courier New"/>
          <w:b/>
          <w:sz w:val="24"/>
          <w:lang w:val="en-US"/>
        </w:rPr>
      </w:pPr>
      <w:r>
        <w:rPr>
          <w:rFonts w:ascii="Courier New" w:hAnsi="Courier New"/>
          <w:b/>
          <w:sz w:val="24"/>
          <w:lang w:val="en-US"/>
        </w:rPr>
        <w:t>begin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Result:=(Dist(1,t+h)-Dist(1,t-h))/(2*h);</w:t>
      </w:r>
    </w:p>
    <w:p w:rsidR="00000000" w:rsidRDefault="009161CA">
      <w:pPr>
        <w:spacing w:after="120"/>
        <w:ind w:left="709" w:firstLine="567"/>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spacing w:before="120"/>
        <w:ind w:left="709"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Secon</w:t>
      </w:r>
      <w:r>
        <w:rPr>
          <w:rFonts w:ascii="Courier New" w:hAnsi="Courier New"/>
          <w:sz w:val="24"/>
          <w:lang w:val="en-US"/>
        </w:rPr>
        <w:t>dDer(t,h: Real): Real;</w:t>
      </w:r>
    </w:p>
    <w:p w:rsidR="00000000" w:rsidRDefault="009161CA">
      <w:pPr>
        <w:ind w:left="709" w:firstLine="567"/>
        <w:jc w:val="both"/>
        <w:rPr>
          <w:rFonts w:ascii="Courier New" w:hAnsi="Courier New"/>
          <w:sz w:val="24"/>
          <w:lang w:val="en-US"/>
        </w:rPr>
      </w:pPr>
      <w:r>
        <w:rPr>
          <w:rFonts w:ascii="Courier New" w:hAnsi="Courier New"/>
          <w:b/>
          <w:sz w:val="24"/>
          <w:lang w:val="en-US"/>
        </w:rPr>
        <w:t>begin</w:t>
      </w:r>
    </w:p>
    <w:p w:rsidR="00000000" w:rsidRDefault="009161CA">
      <w:pPr>
        <w:ind w:left="709" w:firstLine="567"/>
        <w:jc w:val="both"/>
        <w:rPr>
          <w:rFonts w:ascii="Courier New" w:hAnsi="Courier New"/>
          <w:sz w:val="24"/>
          <w:lang w:val="en-US"/>
        </w:rPr>
      </w:pPr>
      <w:r>
        <w:rPr>
          <w:rFonts w:ascii="Courier New" w:hAnsi="Courier New"/>
          <w:sz w:val="24"/>
          <w:lang w:val="en-US"/>
        </w:rPr>
        <w:t xml:space="preserve"> Result:=(Dist(1,t+h)-2*Dist(1,t)+Dist(1,t-h))/(h*h);</w:t>
      </w:r>
    </w:p>
    <w:p w:rsidR="00000000" w:rsidRDefault="009161CA">
      <w:pPr>
        <w:spacing w:after="120"/>
        <w:ind w:left="709" w:firstLine="567"/>
        <w:jc w:val="both"/>
        <w:rPr>
          <w:sz w:val="28"/>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rPr>
      </w:pPr>
      <w:r>
        <w:rPr>
          <w:sz w:val="28"/>
        </w:rPr>
        <w:t xml:space="preserve">Функции содержат две входные величины – текущее время </w:t>
      </w:r>
      <w:r>
        <w:rPr>
          <w:i/>
          <w:sz w:val="28"/>
          <w:lang w:val="en-US"/>
        </w:rPr>
        <w:t>t</w:t>
      </w:r>
      <w:r>
        <w:rPr>
          <w:sz w:val="28"/>
          <w:lang w:val="en-US"/>
        </w:rPr>
        <w:t xml:space="preserve"> </w:t>
      </w:r>
      <w:r>
        <w:rPr>
          <w:sz w:val="28"/>
        </w:rPr>
        <w:t>и параметр</w:t>
      </w:r>
      <w:r>
        <w:rPr>
          <w:sz w:val="28"/>
          <w:lang w:val="en-US"/>
        </w:rPr>
        <w:t xml:space="preserve"> </w:t>
      </w:r>
      <w:r>
        <w:rPr>
          <w:i/>
          <w:sz w:val="28"/>
          <w:lang w:val="en-US"/>
        </w:rPr>
        <w:t>h</w:t>
      </w:r>
      <w:r>
        <w:rPr>
          <w:sz w:val="28"/>
        </w:rPr>
        <w:t xml:space="preserve">, использующийся для приближенного представления производных. В теле функций обращение производится </w:t>
      </w:r>
      <w:r>
        <w:rPr>
          <w:sz w:val="28"/>
        </w:rPr>
        <w:t xml:space="preserve">только к функции </w:t>
      </w:r>
      <w:r>
        <w:rPr>
          <w:i/>
          <w:sz w:val="28"/>
          <w:lang w:val="en-US"/>
        </w:rPr>
        <w:t>s(t)</w:t>
      </w:r>
      <w:r>
        <w:rPr>
          <w:sz w:val="28"/>
          <w:lang w:val="en-US"/>
        </w:rPr>
        <w:t xml:space="preserve">, </w:t>
      </w:r>
      <w:r>
        <w:rPr>
          <w:sz w:val="28"/>
        </w:rPr>
        <w:t>так как фактич</w:t>
      </w:r>
      <w:r>
        <w:rPr>
          <w:sz w:val="28"/>
        </w:rPr>
        <w:t>е</w:t>
      </w:r>
      <w:r>
        <w:rPr>
          <w:sz w:val="28"/>
        </w:rPr>
        <w:t>ским зн</w:t>
      </w:r>
      <w:r>
        <w:rPr>
          <w:sz w:val="28"/>
        </w:rPr>
        <w:t>а</w:t>
      </w:r>
      <w:r>
        <w:rPr>
          <w:sz w:val="28"/>
        </w:rPr>
        <w:t xml:space="preserve">чением </w:t>
      </w:r>
      <w:r>
        <w:rPr>
          <w:sz w:val="28"/>
          <w:lang w:val="en-US"/>
        </w:rPr>
        <w:t xml:space="preserve">Ind </w:t>
      </w:r>
      <w:r>
        <w:rPr>
          <w:sz w:val="28"/>
        </w:rPr>
        <w:t xml:space="preserve">функции </w:t>
      </w:r>
      <w:r>
        <w:rPr>
          <w:sz w:val="28"/>
          <w:lang w:val="en-US"/>
        </w:rPr>
        <w:t xml:space="preserve">Dist </w:t>
      </w:r>
      <w:r>
        <w:rPr>
          <w:sz w:val="28"/>
        </w:rPr>
        <w:t xml:space="preserve">является 1. </w:t>
      </w:r>
    </w:p>
    <w:p w:rsidR="00000000" w:rsidRDefault="009161CA">
      <w:pPr>
        <w:ind w:firstLine="567"/>
        <w:jc w:val="both"/>
        <w:rPr>
          <w:sz w:val="28"/>
        </w:rPr>
      </w:pPr>
      <w:r>
        <w:rPr>
          <w:sz w:val="28"/>
        </w:rPr>
        <w:t>Схема расчета такова. Пользователь программы задает промежуток вр</w:t>
      </w:r>
      <w:r>
        <w:rPr>
          <w:sz w:val="28"/>
        </w:rPr>
        <w:t>е</w:t>
      </w:r>
      <w:r>
        <w:rPr>
          <w:sz w:val="28"/>
        </w:rPr>
        <w:t xml:space="preserve">мени </w:t>
      </w:r>
      <w:r>
        <w:rPr>
          <w:sz w:val="28"/>
          <w:lang w:val="en-US"/>
        </w:rPr>
        <w:t xml:space="preserve">(seTime), </w:t>
      </w:r>
      <w:r>
        <w:rPr>
          <w:sz w:val="28"/>
        </w:rPr>
        <w:t xml:space="preserve">количество строк в таблице плюс одна строка </w:t>
      </w:r>
      <w:r>
        <w:rPr>
          <w:sz w:val="28"/>
          <w:lang w:val="en-US"/>
        </w:rPr>
        <w:t xml:space="preserve">(seN), параметр </w:t>
      </w:r>
      <w:r>
        <w:rPr>
          <w:i/>
          <w:sz w:val="28"/>
          <w:lang w:val="en-US"/>
        </w:rPr>
        <w:t>h</w:t>
      </w:r>
      <w:r>
        <w:rPr>
          <w:sz w:val="28"/>
          <w:lang w:val="en-US"/>
        </w:rPr>
        <w:t xml:space="preserve"> </w:t>
      </w:r>
      <w:r>
        <w:rPr>
          <w:sz w:val="28"/>
        </w:rPr>
        <w:t>(</w:t>
      </w:r>
      <w:r>
        <w:rPr>
          <w:sz w:val="28"/>
          <w:lang w:val="en-US"/>
        </w:rPr>
        <w:t xml:space="preserve">seH), </w:t>
      </w:r>
      <w:r>
        <w:rPr>
          <w:sz w:val="28"/>
        </w:rPr>
        <w:t>а также две вспомогател</w:t>
      </w:r>
      <w:r>
        <w:rPr>
          <w:sz w:val="28"/>
        </w:rPr>
        <w:t>ьные величины, не влияющие на точность расчетов, а определяющие вид выходной таблицы</w:t>
      </w:r>
      <w:r>
        <w:rPr>
          <w:sz w:val="28"/>
          <w:lang w:val="en-US"/>
        </w:rPr>
        <w:t xml:space="preserve">: </w:t>
      </w:r>
      <w:r>
        <w:rPr>
          <w:sz w:val="28"/>
        </w:rPr>
        <w:t xml:space="preserve">в </w:t>
      </w:r>
      <w:r>
        <w:rPr>
          <w:sz w:val="28"/>
          <w:lang w:val="en-US"/>
        </w:rPr>
        <w:t xml:space="preserve">seL </w:t>
      </w:r>
      <w:r>
        <w:rPr>
          <w:sz w:val="28"/>
        </w:rPr>
        <w:t>задает</w:t>
      </w:r>
      <w:r>
        <w:rPr>
          <w:sz w:val="28"/>
          <w:lang w:val="en-US"/>
        </w:rPr>
        <w:t xml:space="preserve"> количество символов в числах, в seD – длину их дробной части. </w:t>
      </w:r>
    </w:p>
    <w:p w:rsidR="00000000" w:rsidRDefault="009161CA">
      <w:pPr>
        <w:ind w:firstLine="567"/>
        <w:jc w:val="both"/>
        <w:rPr>
          <w:sz w:val="28"/>
          <w:lang w:val="en-US"/>
        </w:rPr>
      </w:pPr>
      <w:r>
        <w:rPr>
          <w:sz w:val="28"/>
          <w:lang w:val="en-US"/>
        </w:rPr>
        <w:t>Щелчком по кнопке bCalc пользователь запускает процесс создания таблицы. Таблица формируется в</w:t>
      </w:r>
      <w:r>
        <w:rPr>
          <w:sz w:val="28"/>
          <w:lang w:val="en-US"/>
        </w:rPr>
        <w:t xml:space="preserve"> виде отдельных строк, каждая из которых после формирования добавляется в редактор Memo. Таблица снабжена заго-ловком,  надписями, поясняющими содержимое столбцов, и собственно чис-ловые столбцы.</w:t>
      </w:r>
    </w:p>
    <w:p w:rsidR="00000000" w:rsidRDefault="009161CA">
      <w:pPr>
        <w:ind w:firstLine="567"/>
        <w:jc w:val="both"/>
        <w:rPr>
          <w:sz w:val="28"/>
          <w:lang w:val="en-US"/>
        </w:rPr>
      </w:pPr>
      <w:r>
        <w:rPr>
          <w:sz w:val="28"/>
        </w:rPr>
        <w:t xml:space="preserve">Обработчик события </w:t>
      </w:r>
      <w:r>
        <w:rPr>
          <w:sz w:val="28"/>
          <w:lang w:val="en-US"/>
        </w:rPr>
        <w:t xml:space="preserve">OnCalc </w:t>
      </w:r>
      <w:r>
        <w:rPr>
          <w:sz w:val="28"/>
        </w:rPr>
        <w:t xml:space="preserve">для кнопки </w:t>
      </w:r>
      <w:r>
        <w:rPr>
          <w:sz w:val="28"/>
          <w:lang w:val="en-US"/>
        </w:rPr>
        <w:t>bCalc</w:t>
      </w:r>
      <w:r>
        <w:rPr>
          <w:sz w:val="28"/>
        </w:rPr>
        <w:t xml:space="preserve"> имеет вид</w:t>
      </w:r>
    </w:p>
    <w:p w:rsidR="00000000" w:rsidRDefault="009161CA">
      <w:pPr>
        <w:spacing w:before="120"/>
        <w:ind w:left="142"/>
        <w:rPr>
          <w:rFonts w:ascii="Courier New" w:hAnsi="Courier New"/>
          <w:sz w:val="24"/>
          <w:lang w:val="en-US"/>
        </w:rPr>
      </w:pPr>
      <w:r>
        <w:rPr>
          <w:rFonts w:ascii="Courier New" w:hAnsi="Courier New"/>
          <w:b/>
          <w:sz w:val="24"/>
          <w:lang w:val="en-US"/>
        </w:rPr>
        <w:t>procedu</w:t>
      </w:r>
      <w:r>
        <w:rPr>
          <w:rFonts w:ascii="Courier New" w:hAnsi="Courier New"/>
          <w:b/>
          <w:sz w:val="24"/>
          <w:lang w:val="en-US"/>
        </w:rPr>
        <w:t>re</w:t>
      </w:r>
      <w:r>
        <w:rPr>
          <w:rFonts w:ascii="Courier New" w:hAnsi="Courier New"/>
          <w:sz w:val="24"/>
          <w:lang w:val="en-US"/>
        </w:rPr>
        <w:t xml:space="preserve"> TfMain.bCalcClick(Sender: TObject);</w:t>
      </w:r>
    </w:p>
    <w:p w:rsidR="00000000" w:rsidRDefault="009161CA">
      <w:pPr>
        <w:ind w:left="142"/>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i,k: Integer;</w:t>
      </w:r>
    </w:p>
    <w:p w:rsidR="00000000" w:rsidRDefault="009161CA">
      <w:pPr>
        <w:ind w:left="142"/>
        <w:rPr>
          <w:rFonts w:ascii="Courier New" w:hAnsi="Courier New"/>
          <w:sz w:val="24"/>
          <w:lang w:val="en-US"/>
        </w:rPr>
      </w:pPr>
      <w:r>
        <w:rPr>
          <w:rFonts w:ascii="Courier New" w:hAnsi="Courier New"/>
          <w:b/>
          <w:sz w:val="24"/>
          <w:lang w:val="en-US"/>
        </w:rPr>
        <w:t>begin</w:t>
      </w:r>
    </w:p>
    <w:p w:rsidR="00000000" w:rsidRDefault="009161CA">
      <w:pPr>
        <w:ind w:left="142"/>
        <w:rPr>
          <w:rFonts w:ascii="Courier New" w:hAnsi="Courier New"/>
          <w:sz w:val="24"/>
          <w:lang w:val="en-US"/>
        </w:rPr>
      </w:pPr>
      <w:r>
        <w:rPr>
          <w:rFonts w:ascii="Courier New" w:hAnsi="Courier New"/>
          <w:sz w:val="24"/>
          <w:lang w:val="en-US"/>
        </w:rPr>
        <w:t xml:space="preserve"> Me.Clear; // </w:t>
      </w:r>
      <w:r>
        <w:rPr>
          <w:rFonts w:ascii="Courier New" w:hAnsi="Courier New"/>
          <w:sz w:val="24"/>
        </w:rPr>
        <w:t xml:space="preserve">очистка </w:t>
      </w:r>
      <w:r>
        <w:rPr>
          <w:rFonts w:ascii="Courier New" w:hAnsi="Courier New"/>
          <w:sz w:val="24"/>
          <w:lang w:val="en-US"/>
        </w:rPr>
        <w:t>Memo</w:t>
      </w:r>
    </w:p>
    <w:p w:rsidR="00000000" w:rsidRDefault="009161CA">
      <w:pPr>
        <w:ind w:left="142"/>
        <w:rPr>
          <w:rFonts w:ascii="Courier New" w:hAnsi="Courier New"/>
          <w:sz w:val="24"/>
          <w:lang w:val="en-US"/>
        </w:rPr>
      </w:pPr>
      <w:r>
        <w:rPr>
          <w:rFonts w:ascii="Courier New" w:hAnsi="Courier New"/>
          <w:sz w:val="24"/>
          <w:lang w:val="en-US"/>
        </w:rPr>
        <w:t xml:space="preserve"> h:=StrToFloat(eH.Text); </w:t>
      </w:r>
      <w:r>
        <w:rPr>
          <w:rFonts w:ascii="Courier New" w:hAnsi="Courier New"/>
          <w:sz w:val="24"/>
        </w:rPr>
        <w:t xml:space="preserve">// передача шага </w:t>
      </w:r>
      <w:r>
        <w:rPr>
          <w:rFonts w:ascii="Courier New" w:hAnsi="Courier New"/>
          <w:sz w:val="24"/>
          <w:lang w:val="en-US"/>
        </w:rPr>
        <w:t>h</w:t>
      </w:r>
    </w:p>
    <w:p w:rsidR="00000000" w:rsidRDefault="009161CA">
      <w:pPr>
        <w:ind w:left="142"/>
        <w:rPr>
          <w:rFonts w:ascii="Courier New" w:hAnsi="Courier New"/>
          <w:sz w:val="24"/>
          <w:lang w:val="en-US"/>
        </w:rPr>
      </w:pPr>
      <w:r>
        <w:rPr>
          <w:rFonts w:ascii="Courier New" w:hAnsi="Courier New"/>
          <w:sz w:val="24"/>
          <w:lang w:val="en-US"/>
        </w:rPr>
        <w:t xml:space="preserve"> k:=seL.Value;</w:t>
      </w:r>
    </w:p>
    <w:p w:rsidR="00000000" w:rsidRDefault="009161CA">
      <w:pPr>
        <w:ind w:left="142"/>
        <w:rPr>
          <w:rFonts w:ascii="Courier New" w:hAnsi="Courier New"/>
          <w:sz w:val="24"/>
          <w:lang w:val="en-US"/>
        </w:rPr>
      </w:pPr>
    </w:p>
    <w:p w:rsidR="00000000" w:rsidRDefault="009161CA">
      <w:pPr>
        <w:ind w:left="142"/>
        <w:rPr>
          <w:rFonts w:ascii="Courier New" w:hAnsi="Courier New"/>
          <w:sz w:val="24"/>
          <w:lang w:val="en-US"/>
        </w:rPr>
      </w:pPr>
      <w:r>
        <w:rPr>
          <w:rFonts w:ascii="Courier New" w:hAnsi="Courier New"/>
          <w:sz w:val="24"/>
          <w:lang w:val="en-US"/>
        </w:rPr>
        <w:t xml:space="preserve"> // Формирование заголовка</w:t>
      </w:r>
    </w:p>
    <w:p w:rsidR="00000000" w:rsidRDefault="009161CA">
      <w:pPr>
        <w:ind w:left="142"/>
        <w:rPr>
          <w:rFonts w:ascii="Courier New" w:hAnsi="Courier New"/>
          <w:sz w:val="24"/>
          <w:lang w:val="en-US"/>
        </w:rPr>
      </w:pPr>
      <w:r>
        <w:rPr>
          <w:rFonts w:ascii="Courier New" w:hAnsi="Courier New"/>
          <w:sz w:val="24"/>
          <w:lang w:val="en-US"/>
        </w:rPr>
        <w:t xml:space="preserve"> q:='  Таблица значения функции s(t) и ее производных';</w:t>
      </w:r>
    </w:p>
    <w:p w:rsidR="00000000" w:rsidRDefault="009161CA">
      <w:pPr>
        <w:ind w:left="142"/>
        <w:rPr>
          <w:rFonts w:ascii="Courier New" w:hAnsi="Courier New"/>
          <w:sz w:val="24"/>
        </w:rPr>
      </w:pPr>
      <w:r>
        <w:rPr>
          <w:rFonts w:ascii="Courier New" w:hAnsi="Courier New"/>
          <w:sz w:val="24"/>
          <w:lang w:val="en-US"/>
        </w:rPr>
        <w:t xml:space="preserve"> Me.Lines.Add(q); // в</w:t>
      </w:r>
      <w:r>
        <w:rPr>
          <w:rFonts w:ascii="Courier New" w:hAnsi="Courier New"/>
          <w:sz w:val="24"/>
          <w:lang w:val="en-US"/>
        </w:rPr>
        <w:t xml:space="preserve"> Memo </w:t>
      </w:r>
      <w:r>
        <w:rPr>
          <w:rFonts w:ascii="Courier New" w:hAnsi="Courier New"/>
          <w:sz w:val="24"/>
        </w:rPr>
        <w:t xml:space="preserve">добавляется заголовок таблицы </w:t>
      </w:r>
    </w:p>
    <w:p w:rsidR="00000000" w:rsidRDefault="009161CA">
      <w:pPr>
        <w:ind w:left="142"/>
        <w:rPr>
          <w:rFonts w:ascii="Courier New" w:hAnsi="Courier New"/>
          <w:sz w:val="24"/>
          <w:lang w:val="en-US"/>
        </w:rPr>
      </w:pPr>
      <w:r>
        <w:rPr>
          <w:rFonts w:ascii="Courier New" w:hAnsi="Courier New"/>
          <w:sz w:val="24"/>
          <w:lang w:val="en-US"/>
        </w:rPr>
        <w:t xml:space="preserve"> Me.Lines.Add(OneSymbStr(q,'=')); // заголовок подчеркивается</w:t>
      </w:r>
    </w:p>
    <w:p w:rsidR="00000000" w:rsidRDefault="009161CA">
      <w:pPr>
        <w:ind w:left="142"/>
        <w:rPr>
          <w:rFonts w:ascii="Courier New" w:hAnsi="Courier New"/>
          <w:sz w:val="24"/>
          <w:lang w:val="en-US"/>
        </w:rPr>
      </w:pPr>
      <w:r>
        <w:rPr>
          <w:rFonts w:ascii="Courier New" w:hAnsi="Courier New"/>
          <w:sz w:val="24"/>
          <w:lang w:val="en-US"/>
        </w:rPr>
        <w:t xml:space="preserve"> Me.Lines.Add(' '); // добавляется пустая строка</w:t>
      </w:r>
    </w:p>
    <w:p w:rsidR="00000000" w:rsidRDefault="009161CA">
      <w:pPr>
        <w:ind w:left="142"/>
        <w:rPr>
          <w:rFonts w:ascii="Courier New" w:hAnsi="Courier New"/>
          <w:sz w:val="24"/>
          <w:lang w:val="en-US"/>
        </w:rPr>
      </w:pPr>
    </w:p>
    <w:p w:rsidR="00000000" w:rsidRDefault="009161CA">
      <w:pPr>
        <w:ind w:left="142"/>
        <w:rPr>
          <w:rFonts w:ascii="Courier New" w:hAnsi="Courier New"/>
          <w:sz w:val="24"/>
          <w:lang w:val="en-US"/>
        </w:rPr>
      </w:pPr>
      <w:r>
        <w:rPr>
          <w:rFonts w:ascii="Courier New" w:hAnsi="Courier New"/>
          <w:sz w:val="24"/>
          <w:lang w:val="en-US"/>
        </w:rPr>
        <w:t xml:space="preserve"> q:='  №'  // формирование строки надписей над столбцами</w:t>
      </w:r>
    </w:p>
    <w:p w:rsidR="00000000" w:rsidRDefault="009161CA">
      <w:pPr>
        <w:ind w:left="142" w:firstLine="284"/>
        <w:rPr>
          <w:rFonts w:ascii="Courier New" w:hAnsi="Courier New"/>
          <w:sz w:val="24"/>
          <w:lang w:val="en-US"/>
        </w:rPr>
      </w:pPr>
      <w:r>
        <w:rPr>
          <w:rFonts w:ascii="Courier New" w:hAnsi="Courier New"/>
          <w:sz w:val="24"/>
          <w:lang w:val="en-US"/>
        </w:rPr>
        <w:t>+LPad('t',k)</w:t>
      </w:r>
    </w:p>
    <w:p w:rsidR="00000000" w:rsidRDefault="009161CA">
      <w:pPr>
        <w:ind w:left="142" w:firstLine="284"/>
        <w:rPr>
          <w:rFonts w:ascii="Courier New" w:hAnsi="Courier New"/>
          <w:sz w:val="24"/>
          <w:lang w:val="en-US"/>
        </w:rPr>
      </w:pPr>
      <w:r>
        <w:rPr>
          <w:rFonts w:ascii="Courier New" w:hAnsi="Courier New"/>
          <w:sz w:val="24"/>
          <w:lang w:val="en-US"/>
        </w:rPr>
        <w:t>+LPad('s',k)</w:t>
      </w:r>
    </w:p>
    <w:p w:rsidR="00000000" w:rsidRDefault="009161CA">
      <w:pPr>
        <w:ind w:left="142" w:firstLine="284"/>
        <w:rPr>
          <w:rFonts w:ascii="Courier New" w:hAnsi="Courier New"/>
          <w:sz w:val="24"/>
          <w:lang w:val="en-US"/>
        </w:rPr>
      </w:pPr>
      <w:r>
        <w:rPr>
          <w:rFonts w:ascii="Courier New" w:hAnsi="Courier New"/>
          <w:sz w:val="24"/>
          <w:lang w:val="en-US"/>
        </w:rPr>
        <w:t>+LPad('vТочн',k)+LPad('v</w:t>
      </w:r>
      <w:r>
        <w:rPr>
          <w:rFonts w:ascii="Courier New" w:hAnsi="Courier New"/>
          <w:sz w:val="24"/>
          <w:lang w:val="en-US"/>
        </w:rPr>
        <w:t>Прибл',k)</w:t>
      </w:r>
    </w:p>
    <w:p w:rsidR="00000000" w:rsidRDefault="009161CA">
      <w:pPr>
        <w:ind w:left="142" w:firstLine="284"/>
        <w:rPr>
          <w:rFonts w:ascii="Courier New" w:hAnsi="Courier New"/>
          <w:sz w:val="24"/>
          <w:lang w:val="en-US"/>
        </w:rPr>
      </w:pPr>
      <w:r>
        <w:rPr>
          <w:rFonts w:ascii="Courier New" w:hAnsi="Courier New"/>
          <w:sz w:val="24"/>
          <w:lang w:val="en-US"/>
        </w:rPr>
        <w:t>+LPad('aТочн',k)+LPad('aПрибл',k);</w:t>
      </w:r>
    </w:p>
    <w:p w:rsidR="00000000" w:rsidRDefault="009161CA">
      <w:pPr>
        <w:ind w:left="142"/>
        <w:rPr>
          <w:rFonts w:ascii="Courier New" w:hAnsi="Courier New"/>
          <w:sz w:val="24"/>
          <w:lang w:val="en-US"/>
        </w:rPr>
      </w:pPr>
      <w:r>
        <w:rPr>
          <w:rFonts w:ascii="Courier New" w:hAnsi="Courier New"/>
          <w:sz w:val="24"/>
          <w:lang w:val="en-US"/>
        </w:rPr>
        <w:t xml:space="preserve"> Me.Lines.Add(q); // вывод строки в Memo</w:t>
      </w:r>
    </w:p>
    <w:p w:rsidR="00000000" w:rsidRDefault="009161CA">
      <w:pPr>
        <w:ind w:left="142"/>
        <w:rPr>
          <w:rFonts w:ascii="Courier New" w:hAnsi="Courier New"/>
          <w:sz w:val="24"/>
          <w:lang w:val="en-US"/>
        </w:rPr>
      </w:pPr>
    </w:p>
    <w:p w:rsidR="00000000" w:rsidRDefault="009161CA">
      <w:pPr>
        <w:ind w:left="142"/>
        <w:rPr>
          <w:rFonts w:ascii="Courier New" w:hAnsi="Courier New"/>
          <w:sz w:val="24"/>
          <w:lang w:val="en-US"/>
        </w:rPr>
      </w:pPr>
      <w:r>
        <w:rPr>
          <w:rFonts w:ascii="Courier New" w:hAnsi="Courier New"/>
          <w:sz w:val="24"/>
          <w:lang w:val="en-US"/>
        </w:rPr>
        <w:t xml:space="preserve"> Me.Lines.Add(OneSymbStr(q,Char(151)));//подчеркивание надписей</w:t>
      </w:r>
    </w:p>
    <w:p w:rsidR="00000000" w:rsidRDefault="009161CA">
      <w:pPr>
        <w:ind w:left="142"/>
        <w:rPr>
          <w:rFonts w:ascii="Courier New" w:hAnsi="Courier New"/>
          <w:sz w:val="24"/>
          <w:lang w:val="en-US"/>
        </w:rPr>
      </w:pPr>
    </w:p>
    <w:p w:rsidR="00000000" w:rsidRDefault="009161CA">
      <w:pPr>
        <w:ind w:left="142"/>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i:=0 </w:t>
      </w:r>
      <w:r>
        <w:rPr>
          <w:rFonts w:ascii="Courier New" w:hAnsi="Courier New"/>
          <w:b/>
          <w:sz w:val="24"/>
          <w:lang w:val="en-US"/>
        </w:rPr>
        <w:t>to</w:t>
      </w:r>
      <w:r>
        <w:rPr>
          <w:rFonts w:ascii="Courier New" w:hAnsi="Courier New"/>
          <w:sz w:val="24"/>
          <w:lang w:val="en-US"/>
        </w:rPr>
        <w:t xml:space="preserve"> seN.Value </w:t>
      </w:r>
      <w:r>
        <w:rPr>
          <w:rFonts w:ascii="Courier New" w:hAnsi="Courier New"/>
          <w:b/>
          <w:sz w:val="24"/>
          <w:lang w:val="en-US"/>
        </w:rPr>
        <w:t>do</w:t>
      </w:r>
      <w:r>
        <w:rPr>
          <w:rFonts w:ascii="Courier New" w:hAnsi="Courier New"/>
          <w:sz w:val="24"/>
          <w:lang w:val="en-US"/>
        </w:rPr>
        <w:t xml:space="preserve"> // проход по строкам будущей таблицы</w:t>
      </w:r>
    </w:p>
    <w:p w:rsidR="00000000" w:rsidRDefault="009161CA">
      <w:pPr>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42"/>
        <w:rPr>
          <w:rFonts w:ascii="Courier New" w:hAnsi="Courier New"/>
          <w:sz w:val="24"/>
          <w:lang w:val="en-US"/>
        </w:rPr>
      </w:pPr>
      <w:r>
        <w:rPr>
          <w:rFonts w:ascii="Courier New" w:hAnsi="Courier New"/>
          <w:sz w:val="24"/>
          <w:lang w:val="en-US"/>
        </w:rPr>
        <w:t xml:space="preserve">   t:=i*seTime.Value/seN.Value; </w:t>
      </w:r>
      <w:r>
        <w:rPr>
          <w:rFonts w:ascii="Courier New" w:hAnsi="Courier New"/>
          <w:sz w:val="24"/>
          <w:lang w:val="en-US"/>
        </w:rPr>
        <w:t xml:space="preserve">// </w:t>
      </w:r>
      <w:r>
        <w:rPr>
          <w:rFonts w:ascii="Courier New" w:hAnsi="Courier New"/>
          <w:sz w:val="24"/>
        </w:rPr>
        <w:t xml:space="preserve">текущее </w:t>
      </w:r>
      <w:r>
        <w:rPr>
          <w:rFonts w:ascii="Courier New" w:hAnsi="Courier New"/>
          <w:sz w:val="24"/>
          <w:lang w:val="en-US"/>
        </w:rPr>
        <w:t>время</w:t>
      </w:r>
    </w:p>
    <w:p w:rsidR="00000000" w:rsidRDefault="009161CA">
      <w:pPr>
        <w:ind w:left="142"/>
        <w:rPr>
          <w:rFonts w:ascii="Courier New" w:hAnsi="Courier New"/>
          <w:sz w:val="24"/>
          <w:lang w:val="en-US"/>
        </w:rPr>
      </w:pPr>
      <w:r>
        <w:rPr>
          <w:rFonts w:ascii="Courier New" w:hAnsi="Courier New"/>
          <w:sz w:val="24"/>
          <w:lang w:val="en-US"/>
        </w:rPr>
        <w:t xml:space="preserve">   q:=LPad(IntToStr(i),3) // формирование числовой строки</w:t>
      </w:r>
    </w:p>
    <w:p w:rsidR="00000000" w:rsidRDefault="009161CA">
      <w:pPr>
        <w:ind w:left="142"/>
        <w:rPr>
          <w:rFonts w:ascii="Courier New" w:hAnsi="Courier New"/>
          <w:sz w:val="24"/>
          <w:lang w:val="en-US"/>
        </w:rPr>
      </w:pPr>
      <w:r>
        <w:rPr>
          <w:rFonts w:ascii="Courier New" w:hAnsi="Courier New"/>
          <w:sz w:val="24"/>
          <w:lang w:val="en-US"/>
        </w:rPr>
        <w:t xml:space="preserve">   +Ns(t)+Ns(Dist(1,t))+Ns(Dist(2,t))+Ns(FirstDer(t,h))</w:t>
      </w:r>
    </w:p>
    <w:p w:rsidR="00000000" w:rsidRDefault="009161CA">
      <w:pPr>
        <w:ind w:left="142"/>
        <w:rPr>
          <w:rFonts w:ascii="Courier New" w:hAnsi="Courier New"/>
          <w:sz w:val="24"/>
          <w:lang w:val="en-US"/>
        </w:rPr>
      </w:pPr>
      <w:r>
        <w:rPr>
          <w:rFonts w:ascii="Courier New" w:hAnsi="Courier New"/>
          <w:sz w:val="24"/>
          <w:lang w:val="en-US"/>
        </w:rPr>
        <w:t xml:space="preserve">   +Ns(Dist(3,t))+Ns(SecondDer(t,h));</w:t>
      </w:r>
    </w:p>
    <w:p w:rsidR="00000000" w:rsidRDefault="009161CA">
      <w:pPr>
        <w:ind w:left="142"/>
        <w:rPr>
          <w:rFonts w:ascii="Courier New" w:hAnsi="Courier New"/>
          <w:sz w:val="24"/>
          <w:lang w:val="en-US"/>
        </w:rPr>
      </w:pPr>
      <w:r>
        <w:rPr>
          <w:rFonts w:ascii="Courier New" w:hAnsi="Courier New"/>
          <w:sz w:val="24"/>
          <w:lang w:val="en-US"/>
        </w:rPr>
        <w:t xml:space="preserve">    Me.Lines.Add(q); // добавление числовой строки</w:t>
      </w:r>
    </w:p>
    <w:p w:rsidR="00000000" w:rsidRDefault="009161CA">
      <w:pPr>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rPr>
          <w:rFonts w:ascii="Courier New" w:hAnsi="Courier New"/>
          <w:sz w:val="24"/>
          <w:lang w:val="en-US"/>
        </w:rPr>
      </w:pPr>
    </w:p>
    <w:p w:rsidR="00000000" w:rsidRDefault="009161CA">
      <w:pPr>
        <w:spacing w:after="120"/>
        <w:ind w:left="142"/>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rPr>
      </w:pPr>
      <w:r>
        <w:rPr>
          <w:sz w:val="28"/>
          <w:lang w:val="en-US"/>
        </w:rPr>
        <w:t>После запуска эта проц</w:t>
      </w:r>
      <w:r>
        <w:rPr>
          <w:sz w:val="28"/>
          <w:lang w:val="en-US"/>
        </w:rPr>
        <w:t xml:space="preserve">едура очищает редактор Memo, </w:t>
      </w:r>
      <w:r>
        <w:rPr>
          <w:sz w:val="28"/>
        </w:rPr>
        <w:t xml:space="preserve">затем формирует заголовок таблицы в виде строки </w:t>
      </w:r>
      <w:r>
        <w:rPr>
          <w:rFonts w:ascii="Courier New" w:hAnsi="Courier New"/>
          <w:i/>
          <w:sz w:val="24"/>
          <w:lang w:val="en-US"/>
        </w:rPr>
        <w:t>Таблица значения функции s(t) и ее производных</w:t>
      </w:r>
      <w:r>
        <w:rPr>
          <w:i/>
          <w:sz w:val="28"/>
        </w:rPr>
        <w:t>.</w:t>
      </w:r>
      <w:r>
        <w:rPr>
          <w:sz w:val="28"/>
        </w:rPr>
        <w:t xml:space="preserve"> Для украшения заголовка под ним выведена строка подчерк</w:t>
      </w:r>
      <w:r>
        <w:rPr>
          <w:sz w:val="28"/>
        </w:rPr>
        <w:t>и</w:t>
      </w:r>
      <w:r>
        <w:rPr>
          <w:sz w:val="28"/>
        </w:rPr>
        <w:t xml:space="preserve">вания. </w:t>
      </w:r>
    </w:p>
    <w:p w:rsidR="00000000" w:rsidRDefault="009161CA">
      <w:pPr>
        <w:ind w:firstLine="567"/>
        <w:jc w:val="both"/>
        <w:rPr>
          <w:sz w:val="28"/>
        </w:rPr>
      </w:pPr>
      <w:r>
        <w:rPr>
          <w:sz w:val="28"/>
        </w:rPr>
        <w:t>Подчеркивание производится с помощью функции</w:t>
      </w:r>
    </w:p>
    <w:p w:rsidR="00000000" w:rsidRDefault="009161CA">
      <w:pPr>
        <w:spacing w:before="120"/>
        <w:ind w:left="993"/>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OneSymbStr(s:</w:t>
      </w:r>
      <w:r>
        <w:rPr>
          <w:rFonts w:ascii="Courier New" w:hAnsi="Courier New"/>
          <w:sz w:val="24"/>
          <w:lang w:val="en-US"/>
        </w:rPr>
        <w:t xml:space="preserve"> String; Ch: Char): String;</w:t>
      </w:r>
    </w:p>
    <w:p w:rsidR="00000000" w:rsidRDefault="009161CA">
      <w:pPr>
        <w:ind w:left="993"/>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i: Integer;</w:t>
      </w:r>
    </w:p>
    <w:p w:rsidR="00000000" w:rsidRDefault="009161CA">
      <w:pPr>
        <w:ind w:left="993"/>
        <w:rPr>
          <w:rFonts w:ascii="Courier New" w:hAnsi="Courier New"/>
          <w:sz w:val="24"/>
          <w:lang w:val="en-US"/>
        </w:rPr>
      </w:pPr>
      <w:r>
        <w:rPr>
          <w:rFonts w:ascii="Courier New" w:hAnsi="Courier New"/>
          <w:b/>
          <w:sz w:val="24"/>
          <w:lang w:val="en-US"/>
        </w:rPr>
        <w:t>begin</w:t>
      </w:r>
    </w:p>
    <w:p w:rsidR="00000000" w:rsidRDefault="009161CA">
      <w:pPr>
        <w:ind w:left="993"/>
        <w:rPr>
          <w:rFonts w:ascii="Courier New" w:hAnsi="Courier New"/>
          <w:sz w:val="24"/>
          <w:lang w:val="en-US"/>
        </w:rPr>
      </w:pPr>
      <w:r>
        <w:rPr>
          <w:rFonts w:ascii="Courier New" w:hAnsi="Courier New"/>
          <w:sz w:val="24"/>
          <w:lang w:val="en-US"/>
        </w:rPr>
        <w:t xml:space="preserve"> Result:='';</w:t>
      </w:r>
    </w:p>
    <w:p w:rsidR="00000000" w:rsidRDefault="009161CA">
      <w:pPr>
        <w:ind w:left="993"/>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Length(s) </w:t>
      </w:r>
      <w:r>
        <w:rPr>
          <w:rFonts w:ascii="Courier New" w:hAnsi="Courier New"/>
          <w:b/>
          <w:sz w:val="24"/>
          <w:lang w:val="en-US"/>
        </w:rPr>
        <w:t>do</w:t>
      </w:r>
    </w:p>
    <w:p w:rsidR="00000000" w:rsidRDefault="009161CA">
      <w:pPr>
        <w:ind w:left="993"/>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s[i]=' ' </w:t>
      </w:r>
      <w:r>
        <w:rPr>
          <w:rFonts w:ascii="Courier New" w:hAnsi="Courier New"/>
          <w:b/>
          <w:sz w:val="24"/>
          <w:lang w:val="en-US"/>
        </w:rPr>
        <w:t>then</w:t>
      </w:r>
      <w:r>
        <w:rPr>
          <w:rFonts w:ascii="Courier New" w:hAnsi="Courier New"/>
          <w:sz w:val="24"/>
          <w:lang w:val="en-US"/>
        </w:rPr>
        <w:t xml:space="preserve"> Result:=Result+' '</w:t>
      </w:r>
    </w:p>
    <w:p w:rsidR="00000000" w:rsidRDefault="009161CA">
      <w:pPr>
        <w:ind w:left="993"/>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p>
    <w:p w:rsidR="00000000" w:rsidRDefault="009161CA">
      <w:pPr>
        <w:ind w:left="993"/>
        <w:rPr>
          <w:rFonts w:ascii="Courier New" w:hAnsi="Courier New"/>
          <w:sz w:val="24"/>
          <w:lang w:val="en-US"/>
        </w:rPr>
      </w:pPr>
      <w:r>
        <w:rPr>
          <w:rFonts w:ascii="Courier New" w:hAnsi="Courier New"/>
          <w:sz w:val="24"/>
          <w:lang w:val="en-US"/>
        </w:rPr>
        <w:t xml:space="preserve"> Result:=Result+Ch;</w:t>
      </w:r>
    </w:p>
    <w:p w:rsidR="00000000" w:rsidRDefault="009161CA">
      <w:pPr>
        <w:spacing w:after="120"/>
        <w:ind w:left="993"/>
        <w:rPr>
          <w:sz w:val="28"/>
          <w:lang w:val="en-US"/>
        </w:rPr>
      </w:pPr>
      <w:r>
        <w:rPr>
          <w:rFonts w:ascii="Courier New" w:hAnsi="Courier New"/>
          <w:b/>
          <w:sz w:val="24"/>
          <w:lang w:val="en-US"/>
        </w:rPr>
        <w:t>end;</w:t>
      </w:r>
    </w:p>
    <w:p w:rsidR="00000000" w:rsidRDefault="008E2B7E">
      <w:pPr>
        <w:ind w:firstLine="567"/>
        <w:jc w:val="both"/>
        <w:rPr>
          <w:sz w:val="28"/>
          <w:lang w:val="en-US"/>
        </w:rPr>
      </w:pPr>
      <w:r>
        <w:rPr>
          <w:noProof/>
          <w:sz w:val="28"/>
        </w:rPr>
        <w:drawing>
          <wp:anchor distT="0" distB="0" distL="114300" distR="114300" simplePos="0" relativeHeight="251637760" behindDoc="0" locked="0" layoutInCell="0" allowOverlap="1">
            <wp:simplePos x="0" y="0"/>
            <wp:positionH relativeFrom="column">
              <wp:posOffset>474345</wp:posOffset>
            </wp:positionH>
            <wp:positionV relativeFrom="paragraph">
              <wp:posOffset>1565910</wp:posOffset>
            </wp:positionV>
            <wp:extent cx="4886325" cy="3714750"/>
            <wp:effectExtent l="19050" t="0" r="9525" b="0"/>
            <wp:wrapTopAndBottom/>
            <wp:docPr id="128" name="Рисунок 128" descr="CalcDi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CalcDif2.jpg"/>
                    <pic:cNvPicPr>
                      <a:picLocks noChangeAspect="1" noChangeArrowheads="1"/>
                    </pic:cNvPicPr>
                  </pic:nvPicPr>
                  <pic:blipFill>
                    <a:blip r:embed="rId31" cstate="print">
                      <a:lum bright="6000"/>
                      <a:grayscl/>
                    </a:blip>
                    <a:srcRect/>
                    <a:stretch>
                      <a:fillRect/>
                    </a:stretch>
                  </pic:blipFill>
                  <pic:spPr bwMode="auto">
                    <a:xfrm>
                      <a:off x="0" y="0"/>
                      <a:ext cx="4886325" cy="3714750"/>
                    </a:xfrm>
                    <a:prstGeom prst="rect">
                      <a:avLst/>
                    </a:prstGeom>
                    <a:noFill/>
                    <a:ln w="9525">
                      <a:noFill/>
                      <a:miter lim="800000"/>
                      <a:headEnd/>
                      <a:tailEnd/>
                    </a:ln>
                  </pic:spPr>
                </pic:pic>
              </a:graphicData>
            </a:graphic>
          </wp:anchor>
        </w:drawing>
      </w:r>
      <w:r w:rsidR="009161CA">
        <w:rPr>
          <w:sz w:val="28"/>
        </w:rPr>
        <w:t xml:space="preserve">На вход </w:t>
      </w:r>
      <w:r w:rsidR="009161CA">
        <w:rPr>
          <w:rFonts w:ascii="Courier New" w:hAnsi="Courier New"/>
          <w:sz w:val="24"/>
          <w:lang w:val="en-US"/>
        </w:rPr>
        <w:t>OneSymbStr</w:t>
      </w:r>
      <w:r w:rsidR="009161CA">
        <w:rPr>
          <w:sz w:val="28"/>
        </w:rPr>
        <w:t xml:space="preserve"> подается строка символов </w:t>
      </w:r>
      <w:r w:rsidR="009161CA">
        <w:rPr>
          <w:i/>
          <w:sz w:val="28"/>
          <w:lang w:val="en-US"/>
        </w:rPr>
        <w:t>s</w:t>
      </w:r>
      <w:r w:rsidR="009161CA">
        <w:rPr>
          <w:sz w:val="28"/>
          <w:lang w:val="en-US"/>
        </w:rPr>
        <w:t>.</w:t>
      </w:r>
      <w:r w:rsidR="009161CA">
        <w:rPr>
          <w:sz w:val="28"/>
        </w:rPr>
        <w:t xml:space="preserve"> Результатом является  строка той же длины, только </w:t>
      </w:r>
      <w:r w:rsidR="009161CA">
        <w:rPr>
          <w:sz w:val="28"/>
        </w:rPr>
        <w:t>вместо отличных от пробела символов запис</w:t>
      </w:r>
      <w:r w:rsidR="009161CA">
        <w:rPr>
          <w:sz w:val="28"/>
        </w:rPr>
        <w:t>ы</w:t>
      </w:r>
      <w:r w:rsidR="009161CA">
        <w:rPr>
          <w:sz w:val="28"/>
        </w:rPr>
        <w:t xml:space="preserve">вается один и тот же символ </w:t>
      </w:r>
      <w:r w:rsidR="009161CA">
        <w:rPr>
          <w:sz w:val="28"/>
          <w:lang w:val="en-US"/>
        </w:rPr>
        <w:t xml:space="preserve">Ch. Поскольку обращение к фукции имеет вид </w:t>
      </w:r>
      <w:r w:rsidR="009161CA">
        <w:rPr>
          <w:rFonts w:ascii="Courier New" w:hAnsi="Courier New"/>
          <w:sz w:val="24"/>
          <w:lang w:val="en-US"/>
        </w:rPr>
        <w:t>OneSymbStr(q,'=')</w:t>
      </w:r>
      <w:r w:rsidR="009161CA">
        <w:rPr>
          <w:sz w:val="28"/>
          <w:lang w:val="en-US"/>
        </w:rPr>
        <w:t>, то</w:t>
      </w:r>
      <w:r w:rsidR="009161CA">
        <w:rPr>
          <w:sz w:val="28"/>
        </w:rPr>
        <w:t xml:space="preserve"> будет сформирована строка, подчеркивающая о</w:t>
      </w:r>
      <w:r w:rsidR="009161CA">
        <w:rPr>
          <w:sz w:val="28"/>
        </w:rPr>
        <w:t>т</w:t>
      </w:r>
      <w:r w:rsidR="009161CA">
        <w:rPr>
          <w:sz w:val="28"/>
        </w:rPr>
        <w:t xml:space="preserve">дельные слова заголовка символом </w:t>
      </w:r>
      <w:r w:rsidR="009161CA">
        <w:rPr>
          <w:sz w:val="28"/>
          <w:lang w:val="en-US"/>
        </w:rPr>
        <w:t xml:space="preserve">"=" </w:t>
      </w:r>
      <w:r w:rsidR="009161CA">
        <w:rPr>
          <w:sz w:val="28"/>
        </w:rPr>
        <w:t>(знак равенства)</w:t>
      </w:r>
      <w:r w:rsidR="009161CA">
        <w:rPr>
          <w:sz w:val="28"/>
          <w:lang w:val="en-US"/>
        </w:rPr>
        <w:t xml:space="preserve">. На рис. 12.2 приведен </w:t>
      </w:r>
      <w:r w:rsidR="009161CA">
        <w:rPr>
          <w:sz w:val="28"/>
          <w:lang w:val="en-US"/>
        </w:rPr>
        <w:t xml:space="preserve">пример варианта исходных данных и сформированной на их основе таблицы с результатами работы функции </w:t>
      </w:r>
      <w:r w:rsidR="009161CA">
        <w:rPr>
          <w:rFonts w:ascii="Courier New" w:hAnsi="Courier New"/>
          <w:sz w:val="24"/>
          <w:lang w:val="en-US"/>
        </w:rPr>
        <w:t>OneSymbStr</w:t>
      </w:r>
      <w:r w:rsidR="009161CA">
        <w:rPr>
          <w:sz w:val="28"/>
          <w:lang w:val="en-US"/>
        </w:rPr>
        <w:t>.</w:t>
      </w:r>
    </w:p>
    <w:p w:rsidR="00000000" w:rsidRDefault="009161CA">
      <w:pPr>
        <w:ind w:firstLine="567"/>
        <w:jc w:val="both"/>
        <w:rPr>
          <w:sz w:val="28"/>
          <w:lang w:val="en-US"/>
        </w:rPr>
      </w:pPr>
    </w:p>
    <w:p w:rsidR="00000000" w:rsidRDefault="009161CA">
      <w:pPr>
        <w:jc w:val="center"/>
        <w:rPr>
          <w:sz w:val="24"/>
          <w:lang w:val="en-US"/>
        </w:rPr>
      </w:pPr>
      <w:r>
        <w:rPr>
          <w:sz w:val="24"/>
          <w:lang w:val="en-US"/>
        </w:rPr>
        <w:t>Рис.12.2. Вид формы с результатами расчета</w:t>
      </w:r>
    </w:p>
    <w:p w:rsidR="00000000" w:rsidRDefault="009161CA">
      <w:pPr>
        <w:ind w:firstLine="567"/>
        <w:jc w:val="both"/>
        <w:rPr>
          <w:sz w:val="28"/>
          <w:lang w:val="en-US"/>
        </w:rPr>
      </w:pPr>
    </w:p>
    <w:p w:rsidR="00000000" w:rsidRDefault="009161CA">
      <w:pPr>
        <w:ind w:firstLine="567"/>
        <w:jc w:val="both"/>
        <w:rPr>
          <w:sz w:val="28"/>
          <w:lang w:val="en-US"/>
        </w:rPr>
      </w:pPr>
      <w:r>
        <w:rPr>
          <w:sz w:val="28"/>
          <w:lang w:val="en-US"/>
        </w:rPr>
        <w:t xml:space="preserve">Далее в процедуре </w:t>
      </w:r>
      <w:r>
        <w:rPr>
          <w:rFonts w:ascii="Courier New" w:hAnsi="Courier New"/>
          <w:sz w:val="24"/>
          <w:lang w:val="en-US"/>
        </w:rPr>
        <w:t>TfMain.bCalcClick</w:t>
      </w:r>
      <w:r>
        <w:rPr>
          <w:sz w:val="28"/>
          <w:lang w:val="en-US"/>
        </w:rPr>
        <w:t xml:space="preserve"> расположены операторы вывода надписей над числовыми столбцами. </w:t>
      </w:r>
      <w:r>
        <w:rPr>
          <w:sz w:val="28"/>
          <w:lang w:val="en-US"/>
        </w:rPr>
        <w:t>При формировании строки надписей использована функция</w:t>
      </w:r>
    </w:p>
    <w:p w:rsidR="00000000" w:rsidRDefault="009161CA">
      <w:pPr>
        <w:spacing w:before="120"/>
        <w:ind w:left="992"/>
        <w:rPr>
          <w:sz w:val="28"/>
          <w:lang w:val="en-US"/>
        </w:rPr>
      </w:pPr>
      <w:r>
        <w:rPr>
          <w:rFonts w:ascii="Courier New" w:hAnsi="Courier New"/>
          <w:b/>
          <w:sz w:val="24"/>
          <w:lang w:val="en-US"/>
        </w:rPr>
        <w:t>Function</w:t>
      </w:r>
      <w:r>
        <w:rPr>
          <w:sz w:val="28"/>
          <w:lang w:val="en-US"/>
        </w:rPr>
        <w:t xml:space="preserve"> </w:t>
      </w:r>
      <w:r>
        <w:rPr>
          <w:rFonts w:ascii="Courier New" w:hAnsi="Courier New"/>
          <w:sz w:val="24"/>
        </w:rPr>
        <w:t>LPad(s: String; d: byte): String;</w:t>
      </w:r>
    </w:p>
    <w:p w:rsidR="00000000" w:rsidRDefault="009161CA">
      <w:pPr>
        <w:ind w:left="992"/>
        <w:rPr>
          <w:sz w:val="28"/>
          <w:lang w:val="en-US"/>
        </w:rPr>
      </w:pPr>
      <w:r>
        <w:rPr>
          <w:rFonts w:ascii="Courier New" w:hAnsi="Courier New"/>
          <w:b/>
          <w:sz w:val="24"/>
          <w:lang w:val="en-US"/>
        </w:rPr>
        <w:t>begin</w:t>
      </w:r>
      <w:r>
        <w:rPr>
          <w:sz w:val="28"/>
          <w:lang w:val="en-US"/>
        </w:rPr>
        <w:t xml:space="preserve"> </w:t>
      </w:r>
    </w:p>
    <w:p w:rsidR="00000000" w:rsidRDefault="009161CA">
      <w:pPr>
        <w:ind w:left="992"/>
        <w:rPr>
          <w:sz w:val="28"/>
          <w:lang w:val="en-US"/>
        </w:rPr>
      </w:pPr>
      <w:r>
        <w:rPr>
          <w:rFonts w:ascii="Courier New" w:hAnsi="Courier New"/>
          <w:sz w:val="24"/>
          <w:lang w:val="en-US"/>
        </w:rPr>
        <w:t xml:space="preserve"> </w:t>
      </w:r>
      <w:r>
        <w:rPr>
          <w:rFonts w:ascii="Courier New" w:hAnsi="Courier New"/>
          <w:sz w:val="24"/>
        </w:rPr>
        <w:t>Result:=Format('%*s',[d,s]);</w:t>
      </w:r>
      <w:r>
        <w:rPr>
          <w:sz w:val="28"/>
          <w:lang w:val="en-US"/>
        </w:rPr>
        <w:t xml:space="preserve"> </w:t>
      </w:r>
    </w:p>
    <w:p w:rsidR="00000000" w:rsidRDefault="009161CA">
      <w:pPr>
        <w:spacing w:after="120"/>
        <w:ind w:left="992"/>
        <w:rPr>
          <w:sz w:val="28"/>
          <w:lang w:val="en-US"/>
        </w:rPr>
      </w:pPr>
      <w:r>
        <w:rPr>
          <w:rFonts w:ascii="Courier New" w:hAnsi="Courier New"/>
          <w:b/>
          <w:sz w:val="24"/>
          <w:lang w:val="en-US"/>
        </w:rPr>
        <w:t>end</w:t>
      </w:r>
      <w:r>
        <w:rPr>
          <w:b/>
          <w:sz w:val="28"/>
          <w:lang w:val="en-US"/>
        </w:rPr>
        <w:t>;</w:t>
      </w:r>
    </w:p>
    <w:p w:rsidR="00000000" w:rsidRDefault="009161CA">
      <w:pPr>
        <w:jc w:val="both"/>
        <w:rPr>
          <w:sz w:val="28"/>
          <w:lang w:val="en-US"/>
        </w:rPr>
      </w:pPr>
      <w:r>
        <w:rPr>
          <w:sz w:val="28"/>
          <w:lang w:val="en-US"/>
        </w:rPr>
        <w:t xml:space="preserve">которая преобразует строку </w:t>
      </w:r>
      <w:r>
        <w:rPr>
          <w:i/>
          <w:sz w:val="28"/>
          <w:lang w:val="en-US"/>
        </w:rPr>
        <w:t>s</w:t>
      </w:r>
      <w:r>
        <w:rPr>
          <w:sz w:val="28"/>
          <w:lang w:val="en-US"/>
        </w:rPr>
        <w:t xml:space="preserve"> </w:t>
      </w:r>
      <w:r>
        <w:rPr>
          <w:sz w:val="28"/>
        </w:rPr>
        <w:t xml:space="preserve">в такую же строку, но удлиняет ее до длины </w:t>
      </w:r>
      <w:r>
        <w:rPr>
          <w:sz w:val="28"/>
          <w:lang w:val="en-US"/>
        </w:rPr>
        <w:t>d посредством вставки слева необходимого кол</w:t>
      </w:r>
      <w:r>
        <w:rPr>
          <w:sz w:val="28"/>
          <w:lang w:val="en-US"/>
        </w:rPr>
        <w:t xml:space="preserve">ичества пробелов. </w:t>
      </w:r>
    </w:p>
    <w:p w:rsidR="00000000" w:rsidRDefault="009161CA">
      <w:pPr>
        <w:ind w:firstLine="567"/>
        <w:jc w:val="both"/>
        <w:rPr>
          <w:sz w:val="28"/>
          <w:lang w:val="en-US"/>
        </w:rPr>
      </w:pPr>
      <w:r>
        <w:rPr>
          <w:sz w:val="28"/>
        </w:rPr>
        <w:t>Слова строки надписей также подчеркнуты, но в этом случае вместо символа "=" использован отсутствующий на клавиатуре символ с номером 151, который представляет удлиненное тире (строка таких символов создает эффект сплошной черты).</w:t>
      </w:r>
      <w:r>
        <w:rPr>
          <w:sz w:val="28"/>
          <w:lang w:val="en-US"/>
        </w:rPr>
        <w:t xml:space="preserve"> </w:t>
      </w:r>
    </w:p>
    <w:p w:rsidR="00000000" w:rsidRDefault="009161CA">
      <w:pPr>
        <w:ind w:firstLine="567"/>
        <w:jc w:val="both"/>
        <w:rPr>
          <w:sz w:val="28"/>
        </w:rPr>
      </w:pPr>
      <w:r>
        <w:rPr>
          <w:sz w:val="28"/>
          <w:lang w:val="en-US"/>
        </w:rPr>
        <w:t>Далее</w:t>
      </w:r>
      <w:r>
        <w:rPr>
          <w:sz w:val="28"/>
          <w:lang w:val="en-US"/>
        </w:rPr>
        <w:t xml:space="preserve"> в цикле </w:t>
      </w:r>
      <w:r>
        <w:rPr>
          <w:i/>
          <w:sz w:val="28"/>
          <w:lang w:val="en-US"/>
        </w:rPr>
        <w:t>for</w:t>
      </w:r>
      <w:r>
        <w:rPr>
          <w:sz w:val="28"/>
          <w:lang w:val="en-US"/>
        </w:rPr>
        <w:t xml:space="preserve"> формируется набор строк</w:t>
      </w:r>
      <w:r>
        <w:rPr>
          <w:sz w:val="28"/>
        </w:rPr>
        <w:t xml:space="preserve"> числовой таблицы. Текущее время на каждом шаге цикла вычисляется по формуле</w:t>
      </w:r>
    </w:p>
    <w:p w:rsidR="00000000" w:rsidRDefault="009161CA">
      <w:pPr>
        <w:spacing w:before="120" w:after="120"/>
        <w:ind w:left="142"/>
        <w:jc w:val="center"/>
        <w:rPr>
          <w:rFonts w:ascii="Courier New" w:hAnsi="Courier New"/>
          <w:sz w:val="24"/>
          <w:lang w:val="en-US"/>
        </w:rPr>
      </w:pPr>
      <w:r>
        <w:rPr>
          <w:rFonts w:ascii="Courier New" w:hAnsi="Courier New"/>
          <w:sz w:val="24"/>
          <w:lang w:val="en-US"/>
        </w:rPr>
        <w:t>t:=i*seTime.Value/seN.Value;</w:t>
      </w:r>
    </w:p>
    <w:p w:rsidR="00000000" w:rsidRDefault="009161CA">
      <w:pPr>
        <w:jc w:val="both"/>
        <w:rPr>
          <w:sz w:val="28"/>
        </w:rPr>
      </w:pPr>
      <w:r>
        <w:rPr>
          <w:sz w:val="28"/>
        </w:rPr>
        <w:t>т. е. умножением номера строки табуляции на значение полного времени, о</w:t>
      </w:r>
      <w:r>
        <w:rPr>
          <w:sz w:val="28"/>
        </w:rPr>
        <w:t>т</w:t>
      </w:r>
      <w:r>
        <w:rPr>
          <w:sz w:val="28"/>
        </w:rPr>
        <w:t>несе</w:t>
      </w:r>
      <w:r>
        <w:rPr>
          <w:sz w:val="28"/>
        </w:rPr>
        <w:t>н</w:t>
      </w:r>
      <w:r>
        <w:rPr>
          <w:sz w:val="28"/>
        </w:rPr>
        <w:t xml:space="preserve">ного к количеству строк табуляции. </w:t>
      </w:r>
    </w:p>
    <w:p w:rsidR="00000000" w:rsidRDefault="009161CA">
      <w:pPr>
        <w:ind w:firstLine="567"/>
        <w:jc w:val="both"/>
        <w:rPr>
          <w:sz w:val="28"/>
        </w:rPr>
      </w:pPr>
      <w:r>
        <w:rPr>
          <w:sz w:val="28"/>
        </w:rPr>
        <w:t>Ф</w:t>
      </w:r>
      <w:r>
        <w:rPr>
          <w:sz w:val="28"/>
        </w:rPr>
        <w:t xml:space="preserve">рагменты отдельной строки формируются с помощью вычислительных функций, а также функции </w:t>
      </w:r>
      <w:r>
        <w:rPr>
          <w:sz w:val="28"/>
          <w:lang w:val="en-US"/>
        </w:rPr>
        <w:t xml:space="preserve">Ns </w:t>
      </w:r>
      <w:r>
        <w:rPr>
          <w:sz w:val="28"/>
        </w:rPr>
        <w:t xml:space="preserve">конвертации числа в строку и форматирования строки до заданной длины </w:t>
      </w:r>
    </w:p>
    <w:p w:rsidR="00000000" w:rsidRDefault="009161CA">
      <w:pPr>
        <w:spacing w:before="120"/>
        <w:ind w:left="1418"/>
        <w:rPr>
          <w:rFonts w:ascii="Courier New" w:hAnsi="Courier New"/>
          <w:sz w:val="24"/>
        </w:rPr>
      </w:pPr>
      <w:r>
        <w:rPr>
          <w:rFonts w:ascii="Courier New" w:hAnsi="Courier New"/>
          <w:b/>
          <w:sz w:val="24"/>
          <w:lang w:val="en-US"/>
        </w:rPr>
        <w:t>function</w:t>
      </w:r>
      <w:r>
        <w:rPr>
          <w:rFonts w:ascii="Courier New" w:hAnsi="Courier New"/>
          <w:sz w:val="24"/>
        </w:rPr>
        <w:t xml:space="preserve"> Ns(r: Real): String;</w:t>
      </w:r>
    </w:p>
    <w:p w:rsidR="00000000" w:rsidRDefault="009161CA">
      <w:pPr>
        <w:ind w:left="1418"/>
        <w:rPr>
          <w:rFonts w:ascii="Courier New" w:hAnsi="Courier New"/>
          <w:b/>
          <w:sz w:val="24"/>
        </w:rPr>
      </w:pPr>
      <w:r>
        <w:rPr>
          <w:rFonts w:ascii="Courier New" w:hAnsi="Courier New"/>
          <w:b/>
          <w:sz w:val="24"/>
        </w:rPr>
        <w:t>begin</w:t>
      </w:r>
    </w:p>
    <w:p w:rsidR="00000000" w:rsidRDefault="009161CA">
      <w:pPr>
        <w:ind w:left="1418"/>
        <w:rPr>
          <w:rFonts w:ascii="Courier New" w:hAnsi="Courier New"/>
          <w:sz w:val="24"/>
        </w:rPr>
      </w:pPr>
      <w:r>
        <w:rPr>
          <w:rFonts w:ascii="Courier New" w:hAnsi="Courier New"/>
          <w:sz w:val="24"/>
        </w:rPr>
        <w:t xml:space="preserve"> </w:t>
      </w:r>
      <w:r>
        <w:rPr>
          <w:rFonts w:ascii="Courier New" w:hAnsi="Courier New"/>
          <w:b/>
          <w:sz w:val="24"/>
        </w:rPr>
        <w:t>With</w:t>
      </w:r>
      <w:r>
        <w:rPr>
          <w:rFonts w:ascii="Courier New" w:hAnsi="Courier New"/>
          <w:sz w:val="24"/>
        </w:rPr>
        <w:t xml:space="preserve"> fMain </w:t>
      </w:r>
      <w:r>
        <w:rPr>
          <w:rFonts w:ascii="Courier New" w:hAnsi="Courier New"/>
          <w:b/>
          <w:sz w:val="24"/>
        </w:rPr>
        <w:t>do</w:t>
      </w:r>
    </w:p>
    <w:p w:rsidR="00000000" w:rsidRDefault="009161CA">
      <w:pPr>
        <w:ind w:left="1418"/>
        <w:rPr>
          <w:rFonts w:ascii="Courier New" w:hAnsi="Courier New"/>
          <w:sz w:val="24"/>
        </w:rPr>
      </w:pPr>
      <w:r>
        <w:rPr>
          <w:rFonts w:ascii="Courier New" w:hAnsi="Courier New"/>
          <w:sz w:val="24"/>
        </w:rPr>
        <w:t xml:space="preserve"> Result:=LPad(RealToStr(R,seD.Value),seL.Val</w:t>
      </w:r>
      <w:r>
        <w:rPr>
          <w:rFonts w:ascii="Courier New" w:hAnsi="Courier New"/>
          <w:sz w:val="24"/>
        </w:rPr>
        <w:t>ue);</w:t>
      </w:r>
    </w:p>
    <w:p w:rsidR="00000000" w:rsidRDefault="009161CA">
      <w:pPr>
        <w:spacing w:after="120"/>
        <w:ind w:left="1418"/>
        <w:rPr>
          <w:sz w:val="28"/>
          <w:lang w:val="en-US"/>
        </w:rPr>
      </w:pPr>
      <w:r>
        <w:rPr>
          <w:rFonts w:ascii="Courier New" w:hAnsi="Courier New"/>
          <w:b/>
          <w:sz w:val="24"/>
          <w:lang w:val="en-US"/>
        </w:rPr>
        <w:t>end</w:t>
      </w:r>
      <w:r>
        <w:rPr>
          <w:rFonts w:ascii="Courier New" w:hAnsi="Courier New"/>
          <w:sz w:val="24"/>
        </w:rPr>
        <w:t>;</w:t>
      </w:r>
    </w:p>
    <w:p w:rsidR="00000000" w:rsidRDefault="009161CA">
      <w:pPr>
        <w:ind w:firstLine="567"/>
        <w:jc w:val="both"/>
        <w:rPr>
          <w:sz w:val="28"/>
          <w:lang w:val="en-US"/>
        </w:rPr>
      </w:pPr>
      <w:r>
        <w:rPr>
          <w:sz w:val="28"/>
          <w:lang w:val="en-US"/>
        </w:rPr>
        <w:t xml:space="preserve">Получив на вход число r, </w:t>
      </w:r>
      <w:r>
        <w:rPr>
          <w:sz w:val="28"/>
        </w:rPr>
        <w:t xml:space="preserve">функция </w:t>
      </w:r>
      <w:r>
        <w:rPr>
          <w:sz w:val="28"/>
          <w:lang w:val="en-US"/>
        </w:rPr>
        <w:t xml:space="preserve">Ns сначала </w:t>
      </w:r>
      <w:r>
        <w:rPr>
          <w:sz w:val="28"/>
        </w:rPr>
        <w:t xml:space="preserve">округляет его до значения </w:t>
      </w:r>
      <w:r>
        <w:rPr>
          <w:rFonts w:ascii="Courier New" w:hAnsi="Courier New"/>
          <w:sz w:val="24"/>
        </w:rPr>
        <w:t>seD.Value</w:t>
      </w:r>
      <w:r>
        <w:rPr>
          <w:sz w:val="28"/>
        </w:rPr>
        <w:t xml:space="preserve"> (длина дробной части всех чисел), далее преобразует его в строку с помощью известной из гл. 10 функции </w:t>
      </w:r>
      <w:r>
        <w:rPr>
          <w:rFonts w:ascii="Courier New" w:hAnsi="Courier New"/>
          <w:sz w:val="24"/>
        </w:rPr>
        <w:t>RealToStr</w:t>
      </w:r>
      <w:r>
        <w:rPr>
          <w:sz w:val="28"/>
        </w:rPr>
        <w:t xml:space="preserve">, затем при помощи функции </w:t>
      </w:r>
      <w:r>
        <w:rPr>
          <w:rFonts w:ascii="Courier New" w:hAnsi="Courier New"/>
          <w:sz w:val="24"/>
        </w:rPr>
        <w:t>LPad</w:t>
      </w:r>
      <w:r>
        <w:rPr>
          <w:sz w:val="28"/>
        </w:rPr>
        <w:t xml:space="preserve"> удлиняет ее до размера</w:t>
      </w:r>
      <w:r>
        <w:rPr>
          <w:sz w:val="28"/>
        </w:rPr>
        <w:t xml:space="preserve"> </w:t>
      </w:r>
      <w:r>
        <w:rPr>
          <w:rFonts w:ascii="Courier New" w:hAnsi="Courier New"/>
          <w:sz w:val="24"/>
        </w:rPr>
        <w:t>seL.Value</w:t>
      </w:r>
      <w:r>
        <w:rPr>
          <w:sz w:val="28"/>
        </w:rPr>
        <w:t xml:space="preserve"> (длина всех чисел)</w:t>
      </w:r>
      <w:r>
        <w:rPr>
          <w:sz w:val="28"/>
          <w:lang w:val="en-US"/>
        </w:rPr>
        <w:t>.</w:t>
      </w:r>
    </w:p>
    <w:p w:rsidR="00000000" w:rsidRDefault="009161CA">
      <w:pPr>
        <w:ind w:firstLine="567"/>
        <w:jc w:val="both"/>
        <w:rPr>
          <w:sz w:val="28"/>
        </w:rPr>
      </w:pPr>
      <w:r>
        <w:rPr>
          <w:sz w:val="28"/>
          <w:lang w:val="en-US"/>
        </w:rPr>
        <w:t xml:space="preserve">Отдельная строка числовой таблицы создается как сумма строк (опера-ция </w:t>
      </w:r>
      <w:r>
        <w:rPr>
          <w:i/>
          <w:sz w:val="28"/>
          <w:lang w:val="en-US"/>
        </w:rPr>
        <w:t xml:space="preserve">конкатенации – </w:t>
      </w:r>
      <w:r>
        <w:rPr>
          <w:sz w:val="28"/>
          <w:lang w:val="en-US"/>
        </w:rPr>
        <w:t>присоединения строк), включающих номер выходной строки, текущее время и вычисленные значения функции и ее производных. После суммирования э</w:t>
      </w:r>
      <w:r>
        <w:rPr>
          <w:sz w:val="28"/>
          <w:lang w:val="en-US"/>
        </w:rPr>
        <w:t xml:space="preserve">тих строк в отдельную строку q производится </w:t>
      </w:r>
      <w:r>
        <w:rPr>
          <w:sz w:val="28"/>
        </w:rPr>
        <w:t>доба</w:t>
      </w:r>
      <w:r>
        <w:rPr>
          <w:sz w:val="28"/>
        </w:rPr>
        <w:t>в</w:t>
      </w:r>
      <w:r>
        <w:rPr>
          <w:sz w:val="28"/>
        </w:rPr>
        <w:t xml:space="preserve">ление </w:t>
      </w:r>
      <w:r>
        <w:rPr>
          <w:sz w:val="28"/>
          <w:lang w:val="en-US"/>
        </w:rPr>
        <w:t>ее в редактор с помощью оператора</w:t>
      </w:r>
      <w:r>
        <w:rPr>
          <w:rFonts w:ascii="Courier New" w:hAnsi="Courier New"/>
          <w:sz w:val="24"/>
          <w:lang w:val="en-US"/>
        </w:rPr>
        <w:t xml:space="preserve"> Me.Lines.Add(q</w:t>
      </w:r>
      <w:r>
        <w:rPr>
          <w:sz w:val="28"/>
        </w:rPr>
        <w:t>).</w:t>
      </w:r>
    </w:p>
    <w:p w:rsidR="00000000" w:rsidRDefault="009161CA">
      <w:pPr>
        <w:ind w:firstLine="567"/>
        <w:jc w:val="both"/>
        <w:rPr>
          <w:sz w:val="28"/>
        </w:rPr>
      </w:pPr>
      <w:r>
        <w:rPr>
          <w:sz w:val="28"/>
        </w:rPr>
        <w:t xml:space="preserve">При выводе таблиц в редактор </w:t>
      </w:r>
      <w:r>
        <w:rPr>
          <w:sz w:val="28"/>
          <w:lang w:val="en-US"/>
        </w:rPr>
        <w:t xml:space="preserve">Memo </w:t>
      </w:r>
      <w:r>
        <w:rPr>
          <w:sz w:val="28"/>
        </w:rPr>
        <w:t xml:space="preserve">следует задавать его фонт в виде </w:t>
      </w:r>
      <w:r>
        <w:rPr>
          <w:i/>
          <w:sz w:val="28"/>
        </w:rPr>
        <w:t>моноширинного</w:t>
      </w:r>
      <w:r>
        <w:rPr>
          <w:sz w:val="28"/>
        </w:rPr>
        <w:t xml:space="preserve"> шрифта </w:t>
      </w:r>
      <w:r>
        <w:rPr>
          <w:sz w:val="28"/>
          <w:lang w:val="en-US"/>
        </w:rPr>
        <w:t xml:space="preserve">Courier New. </w:t>
      </w:r>
      <w:r>
        <w:rPr>
          <w:sz w:val="28"/>
        </w:rPr>
        <w:t>Применение других шрифтов может исказить таблицу,</w:t>
      </w:r>
      <w:r>
        <w:rPr>
          <w:sz w:val="28"/>
        </w:rPr>
        <w:t xml:space="preserve"> т. к. размер текста с </w:t>
      </w:r>
      <w:r>
        <w:rPr>
          <w:i/>
          <w:sz w:val="28"/>
        </w:rPr>
        <w:t>пропорциональными</w:t>
      </w:r>
      <w:r>
        <w:rPr>
          <w:sz w:val="28"/>
        </w:rPr>
        <w:t xml:space="preserve"> шрифтами зав</w:t>
      </w:r>
      <w:r>
        <w:rPr>
          <w:sz w:val="28"/>
        </w:rPr>
        <w:t>и</w:t>
      </w:r>
      <w:r>
        <w:rPr>
          <w:sz w:val="28"/>
        </w:rPr>
        <w:t xml:space="preserve">сит от длины символа. Например, строки, составленные из символов </w:t>
      </w:r>
      <w:r>
        <w:rPr>
          <w:sz w:val="28"/>
          <w:lang w:val="en-US"/>
        </w:rPr>
        <w:t>'</w:t>
      </w:r>
      <w:r>
        <w:rPr>
          <w:sz w:val="28"/>
        </w:rPr>
        <w:t>Ж</w:t>
      </w:r>
      <w:r>
        <w:rPr>
          <w:sz w:val="28"/>
          <w:lang w:val="en-US"/>
        </w:rPr>
        <w:t>'</w:t>
      </w:r>
      <w:r>
        <w:rPr>
          <w:sz w:val="28"/>
        </w:rPr>
        <w:t xml:space="preserve"> и </w:t>
      </w:r>
      <w:r>
        <w:rPr>
          <w:sz w:val="28"/>
          <w:lang w:val="en-US"/>
        </w:rPr>
        <w:t>'i', отображаются</w:t>
      </w:r>
      <w:r>
        <w:rPr>
          <w:sz w:val="28"/>
        </w:rPr>
        <w:t xml:space="preserve"> в </w:t>
      </w:r>
      <w:r>
        <w:rPr>
          <w:sz w:val="28"/>
          <w:lang w:val="en-US"/>
        </w:rPr>
        <w:t xml:space="preserve">Memo </w:t>
      </w:r>
      <w:r>
        <w:rPr>
          <w:sz w:val="28"/>
        </w:rPr>
        <w:t>с пропорциональным шрифтом как строки разной длины. При моноширинном шрифте их длины были бы одинаковыми.</w:t>
      </w:r>
    </w:p>
    <w:p w:rsidR="00000000" w:rsidRDefault="009161CA">
      <w:pPr>
        <w:ind w:firstLine="567"/>
        <w:jc w:val="both"/>
        <w:rPr>
          <w:sz w:val="28"/>
          <w:lang w:val="en-US"/>
        </w:rPr>
      </w:pPr>
      <w:r>
        <w:rPr>
          <w:sz w:val="28"/>
        </w:rPr>
        <w:t>Запустите программу и задайте исходные данные, которые использов</w:t>
      </w:r>
      <w:r>
        <w:rPr>
          <w:sz w:val="28"/>
        </w:rPr>
        <w:t>а</w:t>
      </w:r>
      <w:r>
        <w:rPr>
          <w:sz w:val="28"/>
        </w:rPr>
        <w:t xml:space="preserve">ны в примере расчетов, показанном на рис. 12.2. Щелкните по кнопке </w:t>
      </w:r>
      <w:r>
        <w:rPr>
          <w:sz w:val="28"/>
          <w:lang w:val="en-US"/>
        </w:rPr>
        <w:t xml:space="preserve">bCalc. Если часть </w:t>
      </w:r>
      <w:r>
        <w:rPr>
          <w:sz w:val="28"/>
        </w:rPr>
        <w:t>таблицы</w:t>
      </w:r>
      <w:r>
        <w:rPr>
          <w:sz w:val="28"/>
          <w:lang w:val="en-US"/>
        </w:rPr>
        <w:t xml:space="preserve"> оказалась скрытой, растяните форму вправо. Теперь вся таблица будет видна в Memo. </w:t>
      </w:r>
    </w:p>
    <w:p w:rsidR="00000000" w:rsidRDefault="009161CA">
      <w:pPr>
        <w:ind w:firstLine="567"/>
        <w:jc w:val="both"/>
        <w:rPr>
          <w:sz w:val="28"/>
          <w:lang w:val="en-US"/>
        </w:rPr>
      </w:pPr>
      <w:r>
        <w:rPr>
          <w:sz w:val="28"/>
        </w:rPr>
        <w:t>Сравните получе</w:t>
      </w:r>
      <w:r>
        <w:rPr>
          <w:sz w:val="28"/>
        </w:rPr>
        <w:t xml:space="preserve">нные данные. Обратите внимание, что при </w:t>
      </w:r>
      <w:r>
        <w:rPr>
          <w:sz w:val="28"/>
          <w:lang w:val="en-US"/>
        </w:rPr>
        <w:t xml:space="preserve">h=0.05 </w:t>
      </w:r>
      <w:r>
        <w:rPr>
          <w:sz w:val="28"/>
        </w:rPr>
        <w:t>то</w:t>
      </w:r>
      <w:r>
        <w:rPr>
          <w:sz w:val="28"/>
        </w:rPr>
        <w:t>ч</w:t>
      </w:r>
      <w:r>
        <w:rPr>
          <w:sz w:val="28"/>
        </w:rPr>
        <w:t>ное и приближенное значения соответствующих функций заметно отличаю</w:t>
      </w:r>
      <w:r>
        <w:rPr>
          <w:sz w:val="28"/>
        </w:rPr>
        <w:t>т</w:t>
      </w:r>
      <w:r>
        <w:rPr>
          <w:sz w:val="28"/>
        </w:rPr>
        <w:t xml:space="preserve">ся друг от друга. Теперь положите </w:t>
      </w:r>
      <w:r>
        <w:rPr>
          <w:sz w:val="28"/>
          <w:lang w:val="en-US"/>
        </w:rPr>
        <w:t xml:space="preserve">h = 0.001 </w:t>
      </w:r>
      <w:r>
        <w:rPr>
          <w:sz w:val="28"/>
        </w:rPr>
        <w:t xml:space="preserve">и снова щелкните по кнопке </w:t>
      </w:r>
      <w:r>
        <w:rPr>
          <w:sz w:val="28"/>
          <w:lang w:val="en-US"/>
        </w:rPr>
        <w:t xml:space="preserve">bCalc. </w:t>
      </w:r>
      <w:r>
        <w:rPr>
          <w:sz w:val="28"/>
        </w:rPr>
        <w:t>Сравните новые выходные данные и убедитесь, что точность при</w:t>
      </w:r>
      <w:r>
        <w:rPr>
          <w:sz w:val="28"/>
        </w:rPr>
        <w:t>бл</w:t>
      </w:r>
      <w:r>
        <w:rPr>
          <w:sz w:val="28"/>
        </w:rPr>
        <w:t>и</w:t>
      </w:r>
      <w:r>
        <w:rPr>
          <w:sz w:val="28"/>
        </w:rPr>
        <w:t>женного представления  производных резко возросла, а полученные данные способны удовлетворить любые практические запр</w:t>
      </w:r>
      <w:r>
        <w:rPr>
          <w:sz w:val="28"/>
        </w:rPr>
        <w:t>о</w:t>
      </w:r>
      <w:r>
        <w:rPr>
          <w:sz w:val="28"/>
        </w:rPr>
        <w:t xml:space="preserve">сы. </w:t>
      </w:r>
    </w:p>
    <w:p w:rsidR="00000000" w:rsidRDefault="009161CA">
      <w:pPr>
        <w:ind w:firstLine="567"/>
        <w:jc w:val="both"/>
        <w:rPr>
          <w:sz w:val="28"/>
        </w:rPr>
      </w:pPr>
      <w:r>
        <w:rPr>
          <w:sz w:val="28"/>
        </w:rPr>
        <w:t xml:space="preserve">Текст модуля </w:t>
      </w:r>
      <w:r>
        <w:rPr>
          <w:sz w:val="28"/>
          <w:lang w:val="en-US"/>
        </w:rPr>
        <w:t xml:space="preserve">main.pas </w:t>
      </w:r>
      <w:r>
        <w:rPr>
          <w:sz w:val="28"/>
        </w:rPr>
        <w:t xml:space="preserve">дан в листинге 12.1. </w:t>
      </w:r>
    </w:p>
    <w:p w:rsidR="00000000" w:rsidRDefault="009161CA">
      <w:pPr>
        <w:ind w:firstLine="567"/>
        <w:jc w:val="both"/>
        <w:rPr>
          <w:sz w:val="28"/>
        </w:rPr>
      </w:pPr>
    </w:p>
    <w:p w:rsidR="00000000" w:rsidRDefault="009161CA">
      <w:pPr>
        <w:jc w:val="both"/>
        <w:rPr>
          <w:rFonts w:ascii="Courier New" w:hAnsi="Courier New"/>
          <w:b/>
          <w:sz w:val="24"/>
          <w:lang w:val="en-US"/>
        </w:rPr>
      </w:pPr>
      <w:r>
        <w:rPr>
          <w:rFonts w:ascii="Courier New" w:hAnsi="Courier New"/>
          <w:sz w:val="24"/>
        </w:rPr>
        <w:t>Листинг 1</w:t>
      </w:r>
      <w:r>
        <w:rPr>
          <w:rFonts w:ascii="Courier New" w:hAnsi="Courier New"/>
          <w:sz w:val="24"/>
          <w:lang w:val="en-US"/>
        </w:rPr>
        <w:t>2</w:t>
      </w:r>
      <w:r>
        <w:rPr>
          <w:rFonts w:ascii="Courier New" w:hAnsi="Courier New"/>
          <w:sz w:val="24"/>
        </w:rPr>
        <w:t>.</w:t>
      </w:r>
      <w:r>
        <w:rPr>
          <w:rFonts w:ascii="Courier New" w:hAnsi="Courier New"/>
          <w:sz w:val="24"/>
          <w:lang w:val="en-US"/>
        </w:rPr>
        <w:t>1.</w:t>
      </w:r>
      <w:r>
        <w:rPr>
          <w:rFonts w:ascii="Courier New" w:hAnsi="Courier New"/>
          <w:sz w:val="24"/>
        </w:rPr>
        <w:t xml:space="preserve"> Модуль</w:t>
      </w:r>
      <w:r>
        <w:rPr>
          <w:rFonts w:ascii="Courier New" w:hAnsi="Courier New"/>
          <w:b/>
          <w:sz w:val="24"/>
        </w:rPr>
        <w:t xml:space="preserve"> </w:t>
      </w:r>
      <w:r>
        <w:rPr>
          <w:rFonts w:ascii="Courier New" w:hAnsi="Courier New"/>
          <w:b/>
          <w:sz w:val="24"/>
          <w:lang w:val="en-US"/>
        </w:rPr>
        <w:t>main</w:t>
      </w:r>
      <w:r>
        <w:rPr>
          <w:rFonts w:ascii="Courier New" w:hAnsi="Courier New"/>
          <w:b/>
          <w:sz w:val="24"/>
        </w:rPr>
        <w:t xml:space="preserve"> </w:t>
      </w:r>
      <w:r>
        <w:rPr>
          <w:rFonts w:ascii="Courier New" w:hAnsi="Courier New"/>
          <w:sz w:val="24"/>
        </w:rPr>
        <w:t>проекта</w:t>
      </w:r>
      <w:r>
        <w:rPr>
          <w:rFonts w:ascii="Courier New" w:hAnsi="Courier New"/>
          <w:b/>
          <w:sz w:val="24"/>
        </w:rPr>
        <w:t xml:space="preserve"> </w:t>
      </w:r>
      <w:r>
        <w:rPr>
          <w:rFonts w:ascii="Courier New" w:hAnsi="Courier New"/>
          <w:b/>
          <w:sz w:val="24"/>
          <w:lang w:val="en-US"/>
        </w:rPr>
        <w:t>NumCalc</w:t>
      </w:r>
    </w:p>
    <w:p w:rsidR="00000000" w:rsidRDefault="009161CA">
      <w:pPr>
        <w:jc w:val="both"/>
        <w:rPr>
          <w:rFonts w:ascii="Courier New" w:hAnsi="Courier New"/>
          <w:b/>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main;</w:t>
      </w:r>
    </w:p>
    <w:p w:rsidR="00000000" w:rsidRDefault="009161CA">
      <w:pPr>
        <w:ind w:firstLine="567"/>
        <w:jc w:val="both"/>
        <w:rPr>
          <w:rFonts w:ascii="Courier New" w:hAnsi="Courier New"/>
          <w:b/>
          <w:sz w:val="24"/>
          <w:lang w:val="en-US"/>
        </w:rPr>
      </w:pPr>
      <w:r>
        <w:rPr>
          <w:rFonts w:ascii="Courier New" w:hAnsi="Courier New"/>
          <w:b/>
          <w:sz w:val="24"/>
          <w:lang w:val="en-US"/>
        </w:rPr>
        <w:t>interface</w:t>
      </w:r>
    </w:p>
    <w:p w:rsidR="00000000" w:rsidRDefault="009161CA">
      <w:pPr>
        <w:ind w:firstLine="567"/>
        <w:jc w:val="both"/>
        <w:rPr>
          <w:rFonts w:ascii="Courier New" w:hAnsi="Courier New"/>
          <w:b/>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uses</w:t>
      </w:r>
    </w:p>
    <w:p w:rsidR="00000000" w:rsidRDefault="009161CA">
      <w:pPr>
        <w:ind w:firstLine="567"/>
        <w:jc w:val="both"/>
        <w:rPr>
          <w:rFonts w:ascii="Courier New" w:hAnsi="Courier New"/>
          <w:sz w:val="24"/>
          <w:lang w:val="en-US"/>
        </w:rPr>
      </w:pPr>
      <w:r>
        <w:rPr>
          <w:rFonts w:ascii="Courier New" w:hAnsi="Courier New"/>
          <w:sz w:val="24"/>
          <w:lang w:val="en-US"/>
        </w:rPr>
        <w:t xml:space="preserve">  Windows, Mess</w:t>
      </w:r>
      <w:r>
        <w:rPr>
          <w:rFonts w:ascii="Courier New" w:hAnsi="Courier New"/>
          <w:sz w:val="24"/>
          <w:lang w:val="en-US"/>
        </w:rPr>
        <w:t xml:space="preserve">ages, SysUtils, Classes, Graphics, Controls, </w:t>
      </w:r>
    </w:p>
    <w:p w:rsidR="00000000" w:rsidRDefault="009161CA">
      <w:pPr>
        <w:ind w:firstLine="567"/>
        <w:jc w:val="both"/>
        <w:rPr>
          <w:rFonts w:ascii="Courier New" w:hAnsi="Courier New"/>
          <w:sz w:val="24"/>
          <w:lang w:val="en-US"/>
        </w:rPr>
      </w:pPr>
      <w:r>
        <w:rPr>
          <w:rFonts w:ascii="Courier New" w:hAnsi="Courier New"/>
          <w:sz w:val="24"/>
          <w:lang w:val="en-US"/>
        </w:rPr>
        <w:t xml:space="preserve">  Forms, Dialogs, Buttons, StdCtrls, Spin;</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type</w:t>
      </w:r>
    </w:p>
    <w:p w:rsidR="00000000" w:rsidRDefault="009161CA">
      <w:pPr>
        <w:ind w:firstLine="567"/>
        <w:jc w:val="both"/>
        <w:rPr>
          <w:rFonts w:ascii="Courier New" w:hAnsi="Courier New"/>
          <w:sz w:val="24"/>
          <w:lang w:val="en-US"/>
        </w:rPr>
      </w:pPr>
      <w:r>
        <w:rPr>
          <w:rFonts w:ascii="Courier New" w:hAnsi="Courier New"/>
          <w:sz w:val="24"/>
          <w:lang w:val="en-US"/>
        </w:rPr>
        <w:t xml:space="preserve">  TfMain = </w:t>
      </w:r>
      <w:r>
        <w:rPr>
          <w:rFonts w:ascii="Courier New" w:hAnsi="Courier New"/>
          <w:b/>
          <w:sz w:val="24"/>
          <w:lang w:val="en-US"/>
        </w:rPr>
        <w:t>class</w:t>
      </w:r>
      <w:r>
        <w:rPr>
          <w:rFonts w:ascii="Courier New" w:hAnsi="Courier New"/>
          <w:sz w:val="24"/>
          <w:lang w:val="en-US"/>
        </w:rPr>
        <w:t>(TForm)</w:t>
      </w:r>
    </w:p>
    <w:p w:rsidR="00000000" w:rsidRDefault="009161CA">
      <w:pPr>
        <w:ind w:firstLine="567"/>
        <w:jc w:val="both"/>
        <w:rPr>
          <w:rFonts w:ascii="Courier New" w:hAnsi="Courier New"/>
          <w:sz w:val="24"/>
          <w:lang w:val="en-US"/>
        </w:rPr>
      </w:pPr>
      <w:r>
        <w:rPr>
          <w:rFonts w:ascii="Courier New" w:hAnsi="Courier New"/>
          <w:sz w:val="24"/>
          <w:lang w:val="en-US"/>
        </w:rPr>
        <w:t xml:space="preserve">    Label1: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Me: TMemo;</w:t>
      </w:r>
    </w:p>
    <w:p w:rsidR="00000000" w:rsidRDefault="009161CA">
      <w:pPr>
        <w:ind w:firstLine="567"/>
        <w:jc w:val="both"/>
        <w:rPr>
          <w:rFonts w:ascii="Courier New" w:hAnsi="Courier New"/>
          <w:sz w:val="24"/>
          <w:lang w:val="en-US"/>
        </w:rPr>
      </w:pPr>
      <w:r>
        <w:rPr>
          <w:rFonts w:ascii="Courier New" w:hAnsi="Courier New"/>
          <w:sz w:val="24"/>
          <w:lang w:val="en-US"/>
        </w:rPr>
        <w:t xml:space="preserve">    Label2: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Label3: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eH: TEdit;</w:t>
      </w:r>
    </w:p>
    <w:p w:rsidR="00000000" w:rsidRDefault="009161CA">
      <w:pPr>
        <w:ind w:firstLine="567"/>
        <w:jc w:val="both"/>
        <w:rPr>
          <w:rFonts w:ascii="Courier New" w:hAnsi="Courier New"/>
          <w:sz w:val="24"/>
          <w:lang w:val="en-US"/>
        </w:rPr>
      </w:pPr>
      <w:r>
        <w:rPr>
          <w:rFonts w:ascii="Courier New" w:hAnsi="Courier New"/>
          <w:sz w:val="24"/>
          <w:lang w:val="en-US"/>
        </w:rPr>
        <w:t xml:space="preserve">    bCalc: TButton;</w:t>
      </w:r>
    </w:p>
    <w:p w:rsidR="00000000" w:rsidRDefault="009161CA">
      <w:pPr>
        <w:ind w:firstLine="567"/>
        <w:jc w:val="both"/>
        <w:rPr>
          <w:rFonts w:ascii="Courier New" w:hAnsi="Courier New"/>
          <w:sz w:val="24"/>
          <w:lang w:val="en-US"/>
        </w:rPr>
      </w:pPr>
      <w:r>
        <w:rPr>
          <w:rFonts w:ascii="Courier New" w:hAnsi="Courier New"/>
          <w:sz w:val="24"/>
          <w:lang w:val="en-US"/>
        </w:rPr>
        <w:t xml:space="preserve">    BitBtn1: TBitBtn;</w:t>
      </w:r>
    </w:p>
    <w:p w:rsidR="00000000" w:rsidRDefault="009161CA">
      <w:pPr>
        <w:ind w:firstLine="567"/>
        <w:jc w:val="both"/>
        <w:rPr>
          <w:rFonts w:ascii="Courier New" w:hAnsi="Courier New"/>
          <w:sz w:val="24"/>
          <w:lang w:val="en-US"/>
        </w:rPr>
      </w:pPr>
      <w:r>
        <w:rPr>
          <w:rFonts w:ascii="Courier New" w:hAnsi="Courier New"/>
          <w:sz w:val="24"/>
          <w:lang w:val="en-US"/>
        </w:rPr>
        <w:t xml:space="preserve">    L</w:t>
      </w:r>
      <w:r>
        <w:rPr>
          <w:rFonts w:ascii="Courier New" w:hAnsi="Courier New"/>
          <w:sz w:val="24"/>
          <w:lang w:val="en-US"/>
        </w:rPr>
        <w:t>abel4: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Label5: TLabel;</w:t>
      </w:r>
    </w:p>
    <w:p w:rsidR="00000000" w:rsidRDefault="009161CA">
      <w:pPr>
        <w:ind w:firstLine="567"/>
        <w:jc w:val="both"/>
        <w:rPr>
          <w:rFonts w:ascii="Courier New" w:hAnsi="Courier New"/>
          <w:sz w:val="24"/>
          <w:lang w:val="en-US"/>
        </w:rPr>
      </w:pPr>
      <w:r>
        <w:rPr>
          <w:rFonts w:ascii="Courier New" w:hAnsi="Courier New"/>
          <w:sz w:val="24"/>
          <w:lang w:val="en-US"/>
        </w:rPr>
        <w:t xml:space="preserve">    seD: TSpinEdit;</w:t>
      </w:r>
    </w:p>
    <w:p w:rsidR="00000000" w:rsidRDefault="009161CA">
      <w:pPr>
        <w:ind w:firstLine="567"/>
        <w:jc w:val="both"/>
        <w:rPr>
          <w:rFonts w:ascii="Courier New" w:hAnsi="Courier New"/>
          <w:sz w:val="24"/>
          <w:lang w:val="en-US"/>
        </w:rPr>
      </w:pPr>
      <w:r>
        <w:rPr>
          <w:rFonts w:ascii="Courier New" w:hAnsi="Courier New"/>
          <w:sz w:val="24"/>
          <w:lang w:val="en-US"/>
        </w:rPr>
        <w:t xml:space="preserve">    seL: TSpinEdit;</w:t>
      </w:r>
    </w:p>
    <w:p w:rsidR="00000000" w:rsidRDefault="009161CA">
      <w:pPr>
        <w:ind w:firstLine="567"/>
        <w:jc w:val="both"/>
        <w:rPr>
          <w:rFonts w:ascii="Courier New" w:hAnsi="Courier New"/>
          <w:sz w:val="24"/>
          <w:lang w:val="en-US"/>
        </w:rPr>
      </w:pPr>
      <w:r>
        <w:rPr>
          <w:rFonts w:ascii="Courier New" w:hAnsi="Courier New"/>
          <w:sz w:val="24"/>
          <w:lang w:val="en-US"/>
        </w:rPr>
        <w:t xml:space="preserve">    seN: TSpinEdit;</w:t>
      </w:r>
    </w:p>
    <w:p w:rsidR="00000000" w:rsidRDefault="009161CA">
      <w:pPr>
        <w:ind w:firstLine="567"/>
        <w:jc w:val="both"/>
        <w:rPr>
          <w:rFonts w:ascii="Courier New" w:hAnsi="Courier New"/>
          <w:sz w:val="24"/>
          <w:lang w:val="en-US"/>
        </w:rPr>
      </w:pPr>
      <w:r>
        <w:rPr>
          <w:rFonts w:ascii="Courier New" w:hAnsi="Courier New"/>
          <w:sz w:val="24"/>
          <w:lang w:val="en-US"/>
        </w:rPr>
        <w:t xml:space="preserve">    seTime: TSpinEdit;</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procedure</w:t>
      </w:r>
      <w:r>
        <w:rPr>
          <w:rFonts w:ascii="Courier New" w:hAnsi="Courier New"/>
          <w:sz w:val="24"/>
          <w:lang w:val="en-US"/>
        </w:rPr>
        <w:t xml:space="preserve"> bCalcClick(Sender: TObject);</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private</w:t>
      </w:r>
    </w:p>
    <w:p w:rsidR="00000000" w:rsidRDefault="009161CA">
      <w:pPr>
        <w:ind w:firstLine="567"/>
        <w:jc w:val="both"/>
        <w:rPr>
          <w:rFonts w:ascii="Courier New" w:hAnsi="Courier New"/>
          <w:sz w:val="24"/>
          <w:lang w:val="en-US"/>
        </w:rPr>
      </w:pPr>
      <w:r>
        <w:rPr>
          <w:rFonts w:ascii="Courier New" w:hAnsi="Courier New"/>
          <w:sz w:val="24"/>
          <w:lang w:val="en-US"/>
        </w:rPr>
        <w:t xml:space="preserve">    { Private declarations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public</w:t>
      </w:r>
    </w:p>
    <w:p w:rsidR="00000000" w:rsidRDefault="009161CA">
      <w:pPr>
        <w:ind w:firstLine="567"/>
        <w:jc w:val="both"/>
        <w:rPr>
          <w:rFonts w:ascii="Courier New" w:hAnsi="Courier New"/>
          <w:sz w:val="24"/>
          <w:lang w:val="en-US"/>
        </w:rPr>
      </w:pPr>
      <w:r>
        <w:rPr>
          <w:rFonts w:ascii="Courier New" w:hAnsi="Courier New"/>
          <w:sz w:val="24"/>
          <w:lang w:val="en-US"/>
        </w:rPr>
        <w:t xml:space="preserve">    { Public declarations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var</w:t>
      </w:r>
    </w:p>
    <w:p w:rsidR="00000000" w:rsidRDefault="009161CA">
      <w:pPr>
        <w:ind w:firstLine="567"/>
        <w:jc w:val="both"/>
        <w:rPr>
          <w:rFonts w:ascii="Courier New" w:hAnsi="Courier New"/>
          <w:sz w:val="24"/>
          <w:lang w:val="en-US"/>
        </w:rPr>
      </w:pPr>
      <w:r>
        <w:rPr>
          <w:rFonts w:ascii="Courier New" w:hAnsi="Courier New"/>
          <w:sz w:val="24"/>
          <w:lang w:val="en-US"/>
        </w:rPr>
        <w:t xml:space="preserve">  fMain</w:t>
      </w:r>
      <w:r>
        <w:rPr>
          <w:rFonts w:ascii="Courier New" w:hAnsi="Courier New"/>
          <w:sz w:val="24"/>
          <w:lang w:val="en-US"/>
        </w:rPr>
        <w:t>: TfMain;</w:t>
      </w:r>
    </w:p>
    <w:p w:rsidR="00000000" w:rsidRDefault="009161CA">
      <w:pPr>
        <w:ind w:firstLine="567"/>
        <w:jc w:val="both"/>
        <w:rPr>
          <w:rFonts w:ascii="Courier New" w:hAnsi="Courier New"/>
          <w:sz w:val="24"/>
          <w:lang w:val="en-US"/>
        </w:rPr>
      </w:pPr>
      <w:r>
        <w:rPr>
          <w:rFonts w:ascii="Courier New" w:hAnsi="Courier New"/>
          <w:sz w:val="24"/>
          <w:lang w:val="en-US"/>
        </w:rPr>
        <w:t xml:space="preserve">  h,t,s,a,v,Co,Si,e: Real;</w:t>
      </w:r>
    </w:p>
    <w:p w:rsidR="00000000" w:rsidRDefault="009161CA">
      <w:pPr>
        <w:ind w:firstLine="567"/>
        <w:jc w:val="both"/>
        <w:rPr>
          <w:rFonts w:ascii="Courier New" w:hAnsi="Courier New"/>
          <w:sz w:val="24"/>
          <w:lang w:val="en-US"/>
        </w:rPr>
      </w:pPr>
      <w:r>
        <w:rPr>
          <w:rFonts w:ascii="Courier New" w:hAnsi="Courier New"/>
          <w:sz w:val="24"/>
          <w:lang w:val="en-US"/>
        </w:rPr>
        <w:t xml:space="preserve">  q: String;</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implementation</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{$R *.DFM}</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Dist(Ind: Byte; t: Real): Real;</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FirstDer(t,h: Real): Real;</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SecondDer(t,h: Real): Real;</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RealToStr(R: Real; d: byte): String;</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w:t>
      </w:r>
      <w:r>
        <w:rPr>
          <w:rFonts w:ascii="Courier New" w:hAnsi="Courier New"/>
          <w:b/>
          <w:sz w:val="24"/>
          <w:lang w:val="en-US"/>
        </w:rPr>
        <w:t>unction</w:t>
      </w:r>
      <w:r>
        <w:rPr>
          <w:rFonts w:ascii="Courier New" w:hAnsi="Courier New"/>
          <w:sz w:val="24"/>
          <w:lang w:val="en-US"/>
        </w:rPr>
        <w:t xml:space="preserve"> LPad(s: String; d: byte): String;</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OneSymbStr(s: String; Ch: Char): String;</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Ns(r: Real): String;</w:t>
      </w:r>
    </w:p>
    <w:p w:rsidR="00000000" w:rsidRDefault="009161CA">
      <w:pPr>
        <w:ind w:left="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TfMain.bCalcClick(Sender: TObject);</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b/>
          <w:sz w:val="24"/>
          <w:lang w:val="en-US"/>
        </w:rPr>
      </w:pPr>
      <w:r>
        <w:rPr>
          <w:rFonts w:ascii="Courier New" w:hAnsi="Courier New"/>
          <w:b/>
          <w:sz w:val="24"/>
          <w:lang w:val="en-US"/>
        </w:rPr>
        <w:t>end;</w:t>
      </w:r>
    </w:p>
    <w:p w:rsidR="00000000" w:rsidRDefault="009161CA">
      <w:pPr>
        <w:ind w:firstLine="567"/>
        <w:jc w:val="both"/>
        <w:rPr>
          <w:rFonts w:ascii="Courier New" w:hAnsi="Courier New"/>
          <w:b/>
          <w:sz w:val="24"/>
          <w:lang w:val="en-US"/>
        </w:rPr>
      </w:pPr>
    </w:p>
    <w:p w:rsidR="00000000" w:rsidRDefault="009161CA">
      <w:pPr>
        <w:jc w:val="center"/>
        <w:rPr>
          <w:b/>
          <w:sz w:val="32"/>
          <w:lang w:val="en-US"/>
        </w:rPr>
      </w:pPr>
      <w:r>
        <w:rPr>
          <w:b/>
          <w:sz w:val="32"/>
        </w:rPr>
        <w:t xml:space="preserve">12.2. </w:t>
      </w:r>
      <w:r>
        <w:rPr>
          <w:b/>
          <w:sz w:val="32"/>
        </w:rPr>
        <w:t xml:space="preserve">Графики точных и приближенных </w:t>
      </w:r>
      <w:r>
        <w:rPr>
          <w:b/>
          <w:sz w:val="32"/>
          <w:lang w:val="en-US"/>
        </w:rPr>
        <w:t>функций</w:t>
      </w:r>
    </w:p>
    <w:p w:rsidR="00000000" w:rsidRDefault="009161CA">
      <w:pPr>
        <w:ind w:firstLine="567"/>
        <w:jc w:val="both"/>
        <w:rPr>
          <w:sz w:val="28"/>
          <w:lang w:val="en-US"/>
        </w:rPr>
      </w:pPr>
    </w:p>
    <w:p w:rsidR="00000000" w:rsidRDefault="009161CA">
      <w:pPr>
        <w:ind w:firstLine="567"/>
        <w:jc w:val="both"/>
        <w:rPr>
          <w:sz w:val="28"/>
        </w:rPr>
      </w:pPr>
      <w:r>
        <w:rPr>
          <w:sz w:val="28"/>
          <w:lang w:val="en-US"/>
        </w:rPr>
        <w:t xml:space="preserve">В среде Delphi </w:t>
      </w:r>
      <w:r>
        <w:rPr>
          <w:sz w:val="28"/>
        </w:rPr>
        <w:t>есть средства представления фун</w:t>
      </w:r>
      <w:r>
        <w:rPr>
          <w:sz w:val="28"/>
        </w:rPr>
        <w:t>к</w:t>
      </w:r>
      <w:r>
        <w:rPr>
          <w:sz w:val="28"/>
        </w:rPr>
        <w:t>ций в виде графиков.</w:t>
      </w:r>
    </w:p>
    <w:p w:rsidR="00000000" w:rsidRDefault="008E2B7E">
      <w:pPr>
        <w:ind w:firstLine="567"/>
        <w:jc w:val="both"/>
        <w:rPr>
          <w:sz w:val="28"/>
          <w:lang w:val="en-US"/>
        </w:rPr>
      </w:pPr>
      <w:r>
        <w:rPr>
          <w:noProof/>
          <w:sz w:val="28"/>
        </w:rPr>
        <w:drawing>
          <wp:anchor distT="0" distB="0" distL="114300" distR="114300" simplePos="0" relativeHeight="251638784" behindDoc="0" locked="0" layoutInCell="0" allowOverlap="1">
            <wp:simplePos x="0" y="0"/>
            <wp:positionH relativeFrom="column">
              <wp:posOffset>565785</wp:posOffset>
            </wp:positionH>
            <wp:positionV relativeFrom="paragraph">
              <wp:posOffset>2386330</wp:posOffset>
            </wp:positionV>
            <wp:extent cx="4848225" cy="2019300"/>
            <wp:effectExtent l="19050" t="0" r="9525" b="0"/>
            <wp:wrapTopAndBottom/>
            <wp:docPr id="129" name="Рисунок 129" descr="CalcDi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alcDif3.jpg"/>
                    <pic:cNvPicPr>
                      <a:picLocks noChangeAspect="1" noChangeArrowheads="1"/>
                    </pic:cNvPicPr>
                  </pic:nvPicPr>
                  <pic:blipFill>
                    <a:blip r:embed="rId32" cstate="print">
                      <a:lum bright="6000"/>
                      <a:grayscl/>
                    </a:blip>
                    <a:srcRect/>
                    <a:stretch>
                      <a:fillRect/>
                    </a:stretch>
                  </pic:blipFill>
                  <pic:spPr bwMode="auto">
                    <a:xfrm>
                      <a:off x="0" y="0"/>
                      <a:ext cx="4848225" cy="2019300"/>
                    </a:xfrm>
                    <a:prstGeom prst="rect">
                      <a:avLst/>
                    </a:prstGeom>
                    <a:noFill/>
                    <a:ln w="9525">
                      <a:noFill/>
                      <a:miter lim="800000"/>
                      <a:headEnd/>
                      <a:tailEnd/>
                    </a:ln>
                  </pic:spPr>
                </pic:pic>
              </a:graphicData>
            </a:graphic>
          </wp:anchor>
        </w:drawing>
      </w:r>
      <w:r w:rsidR="009161CA">
        <w:rPr>
          <w:sz w:val="28"/>
          <w:lang w:val="en-US"/>
        </w:rPr>
        <w:t xml:space="preserve">Для графического представления рассматриваемых функций </w:t>
      </w:r>
      <w:r w:rsidR="009161CA">
        <w:rPr>
          <w:i/>
          <w:sz w:val="28"/>
          <w:lang w:val="en-US"/>
        </w:rPr>
        <w:t>s, v, a</w:t>
      </w:r>
      <w:r w:rsidR="009161CA">
        <w:rPr>
          <w:sz w:val="28"/>
          <w:lang w:val="en-US"/>
        </w:rPr>
        <w:t xml:space="preserve"> мо-дернизируем приложение NumCalc. Нажмите клавишу Shift, </w:t>
      </w:r>
      <w:r w:rsidR="009161CA">
        <w:rPr>
          <w:sz w:val="28"/>
        </w:rPr>
        <w:t>выделите все компоненты, ко</w:t>
      </w:r>
      <w:r w:rsidR="009161CA">
        <w:rPr>
          <w:sz w:val="28"/>
        </w:rPr>
        <w:t>торые лежат на форме</w:t>
      </w:r>
      <w:r w:rsidR="009161CA">
        <w:rPr>
          <w:sz w:val="28"/>
          <w:lang w:val="en-US"/>
        </w:rPr>
        <w:t>,</w:t>
      </w:r>
      <w:r w:rsidR="009161CA">
        <w:rPr>
          <w:sz w:val="28"/>
        </w:rPr>
        <w:t xml:space="preserve"> и "спрячьте" их в буфер обмена, выр</w:t>
      </w:r>
      <w:r w:rsidR="009161CA">
        <w:rPr>
          <w:sz w:val="28"/>
        </w:rPr>
        <w:t>е</w:t>
      </w:r>
      <w:r w:rsidR="009161CA">
        <w:rPr>
          <w:sz w:val="28"/>
        </w:rPr>
        <w:t xml:space="preserve">зав их с помощью команды </w:t>
      </w:r>
      <w:r w:rsidR="009161CA">
        <w:rPr>
          <w:sz w:val="28"/>
          <w:lang w:val="en-US"/>
        </w:rPr>
        <w:t>Edit/Cut.</w:t>
      </w:r>
      <w:r w:rsidR="009161CA">
        <w:rPr>
          <w:sz w:val="28"/>
        </w:rPr>
        <w:t xml:space="preserve"> Растяните форму немного вправо и вниз. Положите на нее компонент </w:t>
      </w:r>
      <w:r w:rsidR="009161CA">
        <w:rPr>
          <w:sz w:val="28"/>
          <w:lang w:val="en-US"/>
        </w:rPr>
        <w:t>PageControl (</w:t>
      </w:r>
      <w:r w:rsidR="009161CA">
        <w:rPr>
          <w:sz w:val="28"/>
        </w:rPr>
        <w:t xml:space="preserve">закладка </w:t>
      </w:r>
      <w:r w:rsidR="009161CA">
        <w:rPr>
          <w:sz w:val="28"/>
          <w:lang w:val="en-US"/>
        </w:rPr>
        <w:t>Win32).</w:t>
      </w:r>
      <w:r w:rsidR="009161CA">
        <w:rPr>
          <w:sz w:val="28"/>
        </w:rPr>
        <w:t xml:space="preserve"> Щелкните правой клавишей мыши по этому компоненту и создайте новую с</w:t>
      </w:r>
      <w:r w:rsidR="009161CA">
        <w:rPr>
          <w:sz w:val="28"/>
        </w:rPr>
        <w:t xml:space="preserve">траницу </w:t>
      </w:r>
      <w:r w:rsidR="009161CA">
        <w:rPr>
          <w:sz w:val="28"/>
          <w:lang w:val="en-US"/>
        </w:rPr>
        <w:t xml:space="preserve">(New Page). Значение свойства Caption </w:t>
      </w:r>
      <w:r w:rsidR="009161CA">
        <w:rPr>
          <w:sz w:val="28"/>
        </w:rPr>
        <w:t>з</w:t>
      </w:r>
      <w:r w:rsidR="009161CA">
        <w:rPr>
          <w:sz w:val="28"/>
          <w:lang w:val="en-US"/>
        </w:rPr>
        <w:t xml:space="preserve">амените строкой </w:t>
      </w:r>
      <w:r w:rsidR="009161CA">
        <w:rPr>
          <w:i/>
          <w:sz w:val="28"/>
        </w:rPr>
        <w:t>Таблицы</w:t>
      </w:r>
      <w:r w:rsidR="009161CA">
        <w:rPr>
          <w:sz w:val="28"/>
        </w:rPr>
        <w:t>.</w:t>
      </w:r>
      <w:r w:rsidR="009161CA">
        <w:rPr>
          <w:sz w:val="28"/>
          <w:lang w:val="en-US"/>
        </w:rPr>
        <w:t xml:space="preserve"> </w:t>
      </w:r>
      <w:r w:rsidR="009161CA">
        <w:rPr>
          <w:sz w:val="28"/>
        </w:rPr>
        <w:t>Таким же сп</w:t>
      </w:r>
      <w:r w:rsidR="009161CA">
        <w:rPr>
          <w:sz w:val="28"/>
        </w:rPr>
        <w:t>о</w:t>
      </w:r>
      <w:r w:rsidR="009161CA">
        <w:rPr>
          <w:sz w:val="28"/>
        </w:rPr>
        <w:t xml:space="preserve">собом создайте еще одну страницу </w:t>
      </w:r>
      <w:r w:rsidR="009161CA">
        <w:rPr>
          <w:sz w:val="28"/>
          <w:lang w:val="en-US"/>
        </w:rPr>
        <w:t xml:space="preserve">c именем </w:t>
      </w:r>
      <w:r w:rsidR="009161CA">
        <w:rPr>
          <w:i/>
          <w:sz w:val="28"/>
        </w:rPr>
        <w:t>Графики</w:t>
      </w:r>
      <w:r w:rsidR="009161CA">
        <w:rPr>
          <w:sz w:val="28"/>
        </w:rPr>
        <w:t xml:space="preserve">. Щелкните по закладке страницы с заголовком </w:t>
      </w:r>
      <w:r w:rsidR="009161CA">
        <w:rPr>
          <w:i/>
          <w:sz w:val="28"/>
        </w:rPr>
        <w:t>Таблицы</w:t>
      </w:r>
      <w:r w:rsidR="009161CA">
        <w:rPr>
          <w:sz w:val="28"/>
        </w:rPr>
        <w:t xml:space="preserve">, затем верните на нее ранее вырезанные компоненты командой </w:t>
      </w:r>
      <w:r w:rsidR="009161CA">
        <w:rPr>
          <w:sz w:val="28"/>
          <w:lang w:val="en-US"/>
        </w:rPr>
        <w:t>Edit/Paste.</w:t>
      </w:r>
      <w:r w:rsidR="009161CA">
        <w:rPr>
          <w:sz w:val="28"/>
          <w:lang w:val="en-US"/>
        </w:rPr>
        <w:t xml:space="preserve"> Исправьте значения компонентов на значе-ния, показанные на рис. 12.3.</w:t>
      </w:r>
    </w:p>
    <w:p w:rsidR="00000000" w:rsidRDefault="009161CA">
      <w:pPr>
        <w:ind w:firstLine="567"/>
        <w:jc w:val="both"/>
        <w:rPr>
          <w:sz w:val="28"/>
          <w:lang w:val="en-US"/>
        </w:rPr>
      </w:pPr>
      <w:r>
        <w:rPr>
          <w:sz w:val="28"/>
          <w:lang w:val="en-US"/>
        </w:rPr>
        <w:t xml:space="preserve"> </w:t>
      </w:r>
    </w:p>
    <w:p w:rsidR="00000000" w:rsidRDefault="009161CA">
      <w:pPr>
        <w:jc w:val="center"/>
        <w:rPr>
          <w:i/>
          <w:sz w:val="24"/>
        </w:rPr>
      </w:pPr>
      <w:r>
        <w:rPr>
          <w:sz w:val="24"/>
          <w:lang w:val="en-US"/>
        </w:rPr>
        <w:t xml:space="preserve">Рис. 12.3. Вид верхней части формы на странице </w:t>
      </w:r>
      <w:r>
        <w:rPr>
          <w:i/>
          <w:sz w:val="24"/>
        </w:rPr>
        <w:t>Таблицы</w:t>
      </w:r>
    </w:p>
    <w:p w:rsidR="00000000" w:rsidRDefault="009161CA">
      <w:pPr>
        <w:jc w:val="center"/>
        <w:rPr>
          <w:i/>
          <w:sz w:val="28"/>
        </w:rPr>
      </w:pPr>
    </w:p>
    <w:p w:rsidR="00000000" w:rsidRDefault="009161CA">
      <w:pPr>
        <w:ind w:firstLine="567"/>
        <w:jc w:val="both"/>
        <w:rPr>
          <w:sz w:val="28"/>
          <w:lang w:val="en-US"/>
        </w:rPr>
      </w:pPr>
      <w:r>
        <w:rPr>
          <w:sz w:val="28"/>
        </w:rPr>
        <w:t xml:space="preserve">Далее щелкните по закладке страницы </w:t>
      </w:r>
      <w:r>
        <w:rPr>
          <w:i/>
          <w:sz w:val="28"/>
        </w:rPr>
        <w:t>Графики</w:t>
      </w:r>
      <w:r>
        <w:rPr>
          <w:sz w:val="28"/>
        </w:rPr>
        <w:t xml:space="preserve"> (см. рис. 12.5), положите на нее одну под другой две панели (компонент </w:t>
      </w:r>
      <w:r>
        <w:rPr>
          <w:sz w:val="28"/>
          <w:lang w:val="en-US"/>
        </w:rPr>
        <w:t xml:space="preserve">Panel, </w:t>
      </w:r>
      <w:r>
        <w:rPr>
          <w:sz w:val="28"/>
        </w:rPr>
        <w:t>закла</w:t>
      </w:r>
      <w:r>
        <w:rPr>
          <w:sz w:val="28"/>
        </w:rPr>
        <w:t xml:space="preserve">дка </w:t>
      </w:r>
      <w:r>
        <w:rPr>
          <w:sz w:val="28"/>
          <w:lang w:val="en-US"/>
        </w:rPr>
        <w:t xml:space="preserve">Standard). Уберите значения свойства Caption обеих </w:t>
      </w:r>
      <w:r>
        <w:rPr>
          <w:sz w:val="28"/>
        </w:rPr>
        <w:t>панелей</w:t>
      </w:r>
      <w:r>
        <w:rPr>
          <w:sz w:val="28"/>
          <w:lang w:val="en-US"/>
        </w:rPr>
        <w:t xml:space="preserve">. Для верхней панели дайте свойству Align </w:t>
      </w:r>
      <w:r>
        <w:rPr>
          <w:sz w:val="28"/>
        </w:rPr>
        <w:t xml:space="preserve">значение </w:t>
      </w:r>
      <w:r>
        <w:rPr>
          <w:sz w:val="28"/>
          <w:lang w:val="en-US"/>
        </w:rPr>
        <w:t xml:space="preserve">alTop, для </w:t>
      </w:r>
      <w:r>
        <w:rPr>
          <w:sz w:val="28"/>
        </w:rPr>
        <w:t>нижней пан</w:t>
      </w:r>
      <w:r>
        <w:rPr>
          <w:sz w:val="28"/>
        </w:rPr>
        <w:t>е</w:t>
      </w:r>
      <w:r>
        <w:rPr>
          <w:sz w:val="28"/>
        </w:rPr>
        <w:t xml:space="preserve">ли – </w:t>
      </w:r>
      <w:r>
        <w:rPr>
          <w:sz w:val="28"/>
          <w:lang w:val="en-US"/>
        </w:rPr>
        <w:t xml:space="preserve">AllClient. </w:t>
      </w:r>
    </w:p>
    <w:p w:rsidR="00000000" w:rsidRDefault="009161CA">
      <w:pPr>
        <w:ind w:firstLine="567"/>
        <w:jc w:val="both"/>
        <w:rPr>
          <w:sz w:val="28"/>
        </w:rPr>
      </w:pPr>
      <w:r>
        <w:rPr>
          <w:sz w:val="28"/>
          <w:lang w:val="en-US"/>
        </w:rPr>
        <w:t xml:space="preserve">На верхнюю панель положите компонент RadioGroup </w:t>
      </w:r>
      <w:r>
        <w:rPr>
          <w:sz w:val="28"/>
        </w:rPr>
        <w:t xml:space="preserve">(закладка </w:t>
      </w:r>
      <w:r>
        <w:rPr>
          <w:sz w:val="28"/>
          <w:lang w:val="en-US"/>
        </w:rPr>
        <w:t>Sta</w:t>
      </w:r>
      <w:r>
        <w:rPr>
          <w:sz w:val="28"/>
          <w:lang w:val="en-US"/>
        </w:rPr>
        <w:t>n</w:t>
      </w:r>
      <w:r>
        <w:rPr>
          <w:sz w:val="28"/>
          <w:lang w:val="en-US"/>
        </w:rPr>
        <w:t xml:space="preserve">dard). </w:t>
      </w:r>
      <w:r>
        <w:rPr>
          <w:sz w:val="28"/>
        </w:rPr>
        <w:t>Замените значение Caption на заголо</w:t>
      </w:r>
      <w:r>
        <w:rPr>
          <w:sz w:val="28"/>
        </w:rPr>
        <w:t xml:space="preserve">вок </w:t>
      </w:r>
      <w:r>
        <w:rPr>
          <w:i/>
          <w:sz w:val="28"/>
        </w:rPr>
        <w:t>Функции</w:t>
      </w:r>
      <w:r>
        <w:rPr>
          <w:sz w:val="28"/>
        </w:rPr>
        <w:t xml:space="preserve">. Внесите в список Items (темы) строки: </w:t>
      </w:r>
      <w:r>
        <w:rPr>
          <w:i/>
          <w:sz w:val="28"/>
        </w:rPr>
        <w:t>Функция a(t), Точная функция v(t), Приближенная фун</w:t>
      </w:r>
      <w:r>
        <w:rPr>
          <w:i/>
          <w:sz w:val="28"/>
        </w:rPr>
        <w:t>к</w:t>
      </w:r>
      <w:r>
        <w:rPr>
          <w:i/>
          <w:sz w:val="28"/>
        </w:rPr>
        <w:t>ция v(t), Точная функция a(t), Приближенная функция a(t)</w:t>
      </w:r>
      <w:r>
        <w:rPr>
          <w:sz w:val="28"/>
        </w:rPr>
        <w:t xml:space="preserve">. Установите </w:t>
      </w:r>
      <w:r>
        <w:rPr>
          <w:sz w:val="28"/>
          <w:lang w:val="en-US"/>
        </w:rPr>
        <w:t xml:space="preserve">ItemIndex </w:t>
      </w:r>
      <w:r>
        <w:rPr>
          <w:sz w:val="28"/>
        </w:rPr>
        <w:t xml:space="preserve">в нуль (первая строка списка стала выбранной). </w:t>
      </w:r>
      <w:r>
        <w:rPr>
          <w:sz w:val="28"/>
          <w:lang w:val="en-US"/>
        </w:rPr>
        <w:t>Компонент будет служить сре</w:t>
      </w:r>
      <w:r>
        <w:rPr>
          <w:sz w:val="28"/>
          <w:lang w:val="en-US"/>
        </w:rPr>
        <w:t>дством выбора из перечисленного списка желаемой функции для вывода ее в объект Chart1 в виде графика.</w:t>
      </w:r>
    </w:p>
    <w:p w:rsidR="00000000" w:rsidRDefault="009161CA">
      <w:pPr>
        <w:ind w:firstLine="567"/>
        <w:jc w:val="both"/>
        <w:rPr>
          <w:sz w:val="28"/>
          <w:lang w:val="en-US"/>
        </w:rPr>
      </w:pPr>
      <w:r>
        <w:rPr>
          <w:sz w:val="28"/>
        </w:rPr>
        <w:t xml:space="preserve">Справа от компонента </w:t>
      </w:r>
      <w:r>
        <w:rPr>
          <w:sz w:val="28"/>
          <w:lang w:val="en-US"/>
        </w:rPr>
        <w:t xml:space="preserve">RadioGroup </w:t>
      </w:r>
      <w:r>
        <w:rPr>
          <w:sz w:val="28"/>
        </w:rPr>
        <w:t xml:space="preserve">положите кнопку </w:t>
      </w:r>
      <w:r>
        <w:rPr>
          <w:sz w:val="28"/>
          <w:lang w:val="en-US"/>
        </w:rPr>
        <w:t xml:space="preserve">Button. </w:t>
      </w:r>
      <w:r>
        <w:rPr>
          <w:sz w:val="28"/>
        </w:rPr>
        <w:t xml:space="preserve">Дайте ей имя </w:t>
      </w:r>
      <w:r>
        <w:rPr>
          <w:sz w:val="28"/>
          <w:lang w:val="en-US"/>
        </w:rPr>
        <w:t xml:space="preserve">bGraph, </w:t>
      </w:r>
      <w:r>
        <w:rPr>
          <w:sz w:val="28"/>
        </w:rPr>
        <w:t xml:space="preserve">замените наименование на строку </w:t>
      </w:r>
      <w:r>
        <w:rPr>
          <w:i/>
          <w:sz w:val="28"/>
        </w:rPr>
        <w:t>Построить график</w:t>
      </w:r>
      <w:r>
        <w:rPr>
          <w:sz w:val="28"/>
        </w:rPr>
        <w:t>.</w:t>
      </w:r>
      <w:r>
        <w:rPr>
          <w:sz w:val="28"/>
          <w:lang w:val="en-US"/>
        </w:rPr>
        <w:t xml:space="preserve"> </w:t>
      </w:r>
      <w:r>
        <w:rPr>
          <w:sz w:val="28"/>
        </w:rPr>
        <w:t>По з</w:t>
      </w:r>
      <w:r>
        <w:rPr>
          <w:sz w:val="28"/>
        </w:rPr>
        <w:t>а</w:t>
      </w:r>
      <w:r>
        <w:rPr>
          <w:sz w:val="28"/>
        </w:rPr>
        <w:t>мыслу, п</w:t>
      </w:r>
      <w:r>
        <w:rPr>
          <w:sz w:val="28"/>
          <w:lang w:val="en-US"/>
        </w:rPr>
        <w:t>осле щелчка по</w:t>
      </w:r>
      <w:r>
        <w:rPr>
          <w:sz w:val="28"/>
          <w:lang w:val="en-US"/>
        </w:rPr>
        <w:t xml:space="preserve"> этой кнопке график должен быть сформирован и выведен в объект Chart1.</w:t>
      </w:r>
    </w:p>
    <w:p w:rsidR="00000000" w:rsidRDefault="009161CA">
      <w:pPr>
        <w:ind w:firstLine="567"/>
        <w:jc w:val="both"/>
        <w:rPr>
          <w:sz w:val="28"/>
          <w:lang w:val="en-US"/>
        </w:rPr>
      </w:pPr>
    </w:p>
    <w:p w:rsidR="00000000" w:rsidRDefault="009161CA">
      <w:pPr>
        <w:jc w:val="center"/>
        <w:rPr>
          <w:i/>
          <w:sz w:val="28"/>
          <w:lang w:val="en-US"/>
        </w:rPr>
      </w:pPr>
      <w:r>
        <w:rPr>
          <w:sz w:val="28"/>
        </w:rPr>
        <w:t>Компонент отображения графиков</w:t>
      </w:r>
      <w:r>
        <w:rPr>
          <w:i/>
          <w:sz w:val="28"/>
        </w:rPr>
        <w:t xml:space="preserve"> </w:t>
      </w:r>
      <w:r>
        <w:rPr>
          <w:i/>
          <w:sz w:val="28"/>
          <w:lang w:val="en-US"/>
        </w:rPr>
        <w:t>Chart</w:t>
      </w:r>
    </w:p>
    <w:p w:rsidR="00000000" w:rsidRDefault="009161CA">
      <w:pPr>
        <w:ind w:firstLine="567"/>
        <w:jc w:val="both"/>
        <w:rPr>
          <w:sz w:val="28"/>
          <w:lang w:val="en-US"/>
        </w:rPr>
      </w:pPr>
    </w:p>
    <w:p w:rsidR="00000000" w:rsidRDefault="008E2B7E">
      <w:pPr>
        <w:ind w:firstLine="567"/>
        <w:jc w:val="both"/>
        <w:rPr>
          <w:sz w:val="28"/>
          <w:lang w:val="en-US"/>
        </w:rPr>
      </w:pPr>
      <w:r>
        <w:rPr>
          <w:noProof/>
          <w:sz w:val="28"/>
        </w:rPr>
        <w:drawing>
          <wp:anchor distT="0" distB="0" distL="114300" distR="114300" simplePos="0" relativeHeight="251639808" behindDoc="0" locked="0" layoutInCell="0" allowOverlap="1">
            <wp:simplePos x="0" y="0"/>
            <wp:positionH relativeFrom="column">
              <wp:posOffset>840105</wp:posOffset>
            </wp:positionH>
            <wp:positionV relativeFrom="paragraph">
              <wp:posOffset>1402080</wp:posOffset>
            </wp:positionV>
            <wp:extent cx="4206240" cy="3200400"/>
            <wp:effectExtent l="19050" t="0" r="3810" b="0"/>
            <wp:wrapTopAndBottom/>
            <wp:docPr id="130" name="Рисунок 130" descr="Ch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hart1.jpg"/>
                    <pic:cNvPicPr>
                      <a:picLocks noChangeAspect="1" noChangeArrowheads="1"/>
                    </pic:cNvPicPr>
                  </pic:nvPicPr>
                  <pic:blipFill>
                    <a:blip r:embed="rId33" cstate="print">
                      <a:lum bright="6000"/>
                      <a:grayscl/>
                    </a:blip>
                    <a:srcRect/>
                    <a:stretch>
                      <a:fillRect/>
                    </a:stretch>
                  </pic:blipFill>
                  <pic:spPr bwMode="auto">
                    <a:xfrm>
                      <a:off x="0" y="0"/>
                      <a:ext cx="4206240" cy="3200400"/>
                    </a:xfrm>
                    <a:prstGeom prst="rect">
                      <a:avLst/>
                    </a:prstGeom>
                    <a:noFill/>
                    <a:ln w="9525">
                      <a:noFill/>
                      <a:miter lim="800000"/>
                      <a:headEnd/>
                      <a:tailEnd/>
                    </a:ln>
                  </pic:spPr>
                </pic:pic>
              </a:graphicData>
            </a:graphic>
          </wp:anchor>
        </w:drawing>
      </w:r>
      <w:r w:rsidR="009161CA">
        <w:rPr>
          <w:sz w:val="28"/>
          <w:lang w:val="en-US"/>
        </w:rPr>
        <w:t xml:space="preserve">На нижнюю панель положите компонент </w:t>
      </w:r>
      <w:r w:rsidR="009161CA">
        <w:rPr>
          <w:b/>
          <w:i/>
          <w:sz w:val="28"/>
          <w:lang w:val="en-US"/>
        </w:rPr>
        <w:t>Chart</w:t>
      </w:r>
      <w:r w:rsidR="009161CA">
        <w:rPr>
          <w:sz w:val="28"/>
          <w:lang w:val="en-US"/>
        </w:rPr>
        <w:t xml:space="preserve"> </w:t>
      </w:r>
      <w:r w:rsidR="009161CA">
        <w:rPr>
          <w:sz w:val="28"/>
        </w:rPr>
        <w:t xml:space="preserve">(закладка </w:t>
      </w:r>
      <w:r w:rsidR="009161CA">
        <w:rPr>
          <w:sz w:val="28"/>
          <w:lang w:val="en-US"/>
        </w:rPr>
        <w:t xml:space="preserve">Additional). </w:t>
      </w:r>
      <w:r w:rsidR="009161CA">
        <w:rPr>
          <w:sz w:val="28"/>
        </w:rPr>
        <w:t>Этот компонент содержит весь необходимый программный аппарат отобр</w:t>
      </w:r>
      <w:r w:rsidR="009161CA">
        <w:rPr>
          <w:sz w:val="28"/>
        </w:rPr>
        <w:t>а</w:t>
      </w:r>
      <w:r w:rsidR="009161CA">
        <w:rPr>
          <w:sz w:val="28"/>
        </w:rPr>
        <w:t>жения графиче</w:t>
      </w:r>
      <w:r w:rsidR="009161CA">
        <w:rPr>
          <w:sz w:val="28"/>
        </w:rPr>
        <w:t>ских зависимостей. Свойство Align установите в alClient (ко</w:t>
      </w:r>
      <w:r w:rsidR="009161CA">
        <w:rPr>
          <w:sz w:val="28"/>
        </w:rPr>
        <w:t>м</w:t>
      </w:r>
      <w:r w:rsidR="009161CA">
        <w:rPr>
          <w:sz w:val="28"/>
        </w:rPr>
        <w:t>понент полностью накроет панель, на которой он расположен). Дважды щелкните левой клавишей мыши по компоненту. При этом откроется окно редактирования свойств компонента, показанное на рис. 12.4.</w:t>
      </w:r>
      <w:r w:rsidR="009161CA">
        <w:rPr>
          <w:sz w:val="28"/>
          <w:lang w:val="en-US"/>
        </w:rPr>
        <w:t xml:space="preserve"> </w:t>
      </w:r>
    </w:p>
    <w:p w:rsidR="00000000" w:rsidRDefault="009161CA">
      <w:pPr>
        <w:ind w:firstLine="567"/>
        <w:jc w:val="both"/>
        <w:rPr>
          <w:sz w:val="28"/>
          <w:lang w:val="en-US"/>
        </w:rPr>
      </w:pPr>
    </w:p>
    <w:p w:rsidR="00000000" w:rsidRDefault="009161CA">
      <w:pPr>
        <w:jc w:val="center"/>
        <w:rPr>
          <w:i/>
          <w:sz w:val="24"/>
          <w:lang w:val="en-US"/>
        </w:rPr>
      </w:pPr>
      <w:r>
        <w:rPr>
          <w:sz w:val="24"/>
          <w:lang w:val="en-US"/>
        </w:rPr>
        <w:t xml:space="preserve">Рис. 12.4. Окно редактирования компонента </w:t>
      </w:r>
      <w:r>
        <w:rPr>
          <w:i/>
          <w:sz w:val="24"/>
          <w:lang w:val="en-US"/>
        </w:rPr>
        <w:t>Chart</w:t>
      </w:r>
    </w:p>
    <w:p w:rsidR="00000000" w:rsidRDefault="009161CA">
      <w:pPr>
        <w:ind w:firstLine="567"/>
        <w:jc w:val="both"/>
        <w:rPr>
          <w:sz w:val="28"/>
          <w:lang w:val="en-US"/>
        </w:rPr>
      </w:pPr>
    </w:p>
    <w:p w:rsidR="00000000" w:rsidRDefault="009161CA">
      <w:pPr>
        <w:ind w:firstLine="567"/>
        <w:jc w:val="both"/>
        <w:rPr>
          <w:sz w:val="28"/>
        </w:rPr>
      </w:pPr>
      <w:r>
        <w:rPr>
          <w:sz w:val="28"/>
        </w:rPr>
        <w:t xml:space="preserve">Щелкните по кнопке </w:t>
      </w:r>
      <w:r>
        <w:rPr>
          <w:sz w:val="28"/>
          <w:lang w:val="en-US"/>
        </w:rPr>
        <w:t>Add (</w:t>
      </w:r>
      <w:r>
        <w:rPr>
          <w:sz w:val="28"/>
        </w:rPr>
        <w:t xml:space="preserve">добавить). В выпавшем окне </w:t>
      </w:r>
      <w:r>
        <w:rPr>
          <w:i/>
          <w:sz w:val="28"/>
        </w:rPr>
        <w:t>видов графиков</w:t>
      </w:r>
      <w:r>
        <w:rPr>
          <w:sz w:val="28"/>
        </w:rPr>
        <w:t xml:space="preserve"> щелкните по прямоугольнику с надписью </w:t>
      </w:r>
      <w:r>
        <w:rPr>
          <w:i/>
          <w:sz w:val="28"/>
          <w:lang w:val="en-US"/>
        </w:rPr>
        <w:t>Line</w:t>
      </w:r>
      <w:r>
        <w:rPr>
          <w:sz w:val="28"/>
          <w:lang w:val="en-US"/>
        </w:rPr>
        <w:t xml:space="preserve"> </w:t>
      </w:r>
      <w:r>
        <w:rPr>
          <w:sz w:val="28"/>
        </w:rPr>
        <w:t>(линия)</w:t>
      </w:r>
      <w:r>
        <w:rPr>
          <w:sz w:val="28"/>
          <w:lang w:val="en-US"/>
        </w:rPr>
        <w:t xml:space="preserve">. Если в окошечке 3D </w:t>
      </w:r>
      <w:r>
        <w:rPr>
          <w:sz w:val="28"/>
        </w:rPr>
        <w:t>стоит галочка, уберите ее (</w:t>
      </w:r>
      <w:r>
        <w:rPr>
          <w:sz w:val="28"/>
          <w:lang w:val="en-US"/>
        </w:rPr>
        <w:t xml:space="preserve">3D </w:t>
      </w:r>
      <w:r>
        <w:rPr>
          <w:sz w:val="28"/>
        </w:rPr>
        <w:t>означает трехмерное представление графи</w:t>
      </w:r>
      <w:r>
        <w:rPr>
          <w:sz w:val="28"/>
        </w:rPr>
        <w:t>ка</w:t>
      </w:r>
      <w:r>
        <w:rPr>
          <w:sz w:val="28"/>
          <w:lang w:val="en-US"/>
        </w:rPr>
        <w:t>;</w:t>
      </w:r>
      <w:r>
        <w:rPr>
          <w:sz w:val="28"/>
        </w:rPr>
        <w:t xml:space="preserve"> убрав галочку, мы даем указание среде, что необходим плоский график без трехмерных эффектов). Щелкнув по кнопке ОК, закройте окно выбора вида графика. При этом в окно </w:t>
      </w:r>
      <w:r>
        <w:rPr>
          <w:sz w:val="28"/>
          <w:lang w:val="en-US"/>
        </w:rPr>
        <w:t xml:space="preserve">Series Table </w:t>
      </w:r>
      <w:r>
        <w:rPr>
          <w:sz w:val="28"/>
        </w:rPr>
        <w:t>(таблица графиков) добавится структ</w:t>
      </w:r>
      <w:r>
        <w:rPr>
          <w:sz w:val="28"/>
        </w:rPr>
        <w:t>у</w:t>
      </w:r>
      <w:r>
        <w:rPr>
          <w:sz w:val="28"/>
        </w:rPr>
        <w:t xml:space="preserve">ра </w:t>
      </w:r>
      <w:r>
        <w:rPr>
          <w:sz w:val="28"/>
          <w:lang w:val="en-US"/>
        </w:rPr>
        <w:t xml:space="preserve">Series1, </w:t>
      </w:r>
      <w:r>
        <w:rPr>
          <w:sz w:val="28"/>
        </w:rPr>
        <w:t>которая предназначена дл</w:t>
      </w:r>
      <w:r>
        <w:rPr>
          <w:sz w:val="28"/>
        </w:rPr>
        <w:t>я отображения одного графика на ко</w:t>
      </w:r>
      <w:r>
        <w:rPr>
          <w:sz w:val="28"/>
        </w:rPr>
        <w:t>м</w:t>
      </w:r>
      <w:r>
        <w:rPr>
          <w:sz w:val="28"/>
        </w:rPr>
        <w:t xml:space="preserve">поненте </w:t>
      </w:r>
      <w:r>
        <w:rPr>
          <w:sz w:val="28"/>
          <w:lang w:val="en-US"/>
        </w:rPr>
        <w:t>Chart в виде линии</w:t>
      </w:r>
      <w:r>
        <w:rPr>
          <w:sz w:val="28"/>
        </w:rPr>
        <w:t xml:space="preserve">. Окно редактирования с добавленной структурой </w:t>
      </w:r>
      <w:r>
        <w:rPr>
          <w:sz w:val="28"/>
          <w:lang w:val="en-US"/>
        </w:rPr>
        <w:t xml:space="preserve">Series1 </w:t>
      </w:r>
      <w:r>
        <w:rPr>
          <w:sz w:val="28"/>
        </w:rPr>
        <w:t>пок</w:t>
      </w:r>
      <w:r>
        <w:rPr>
          <w:sz w:val="28"/>
        </w:rPr>
        <w:t>а</w:t>
      </w:r>
      <w:r>
        <w:rPr>
          <w:sz w:val="28"/>
        </w:rPr>
        <w:t xml:space="preserve">зано на рис. 12.4. </w:t>
      </w:r>
    </w:p>
    <w:p w:rsidR="00000000" w:rsidRDefault="009161CA">
      <w:pPr>
        <w:ind w:firstLine="567"/>
        <w:jc w:val="both"/>
        <w:rPr>
          <w:sz w:val="28"/>
        </w:rPr>
      </w:pPr>
      <w:r>
        <w:rPr>
          <w:sz w:val="28"/>
        </w:rPr>
        <w:t xml:space="preserve">Теперь щелкните по закладке </w:t>
      </w:r>
      <w:r>
        <w:rPr>
          <w:sz w:val="28"/>
          <w:lang w:val="en-US"/>
        </w:rPr>
        <w:t>Titles (</w:t>
      </w:r>
      <w:r>
        <w:rPr>
          <w:sz w:val="28"/>
        </w:rPr>
        <w:t xml:space="preserve">наименования). На этой странице щелкните по кнопке </w:t>
      </w:r>
      <w:r>
        <w:rPr>
          <w:sz w:val="28"/>
          <w:lang w:val="en-US"/>
        </w:rPr>
        <w:t xml:space="preserve">Font </w:t>
      </w:r>
      <w:r>
        <w:rPr>
          <w:sz w:val="28"/>
        </w:rPr>
        <w:t xml:space="preserve">и установите размер 10, </w:t>
      </w:r>
      <w:r>
        <w:rPr>
          <w:sz w:val="28"/>
        </w:rPr>
        <w:t>начертание заголовка – п</w:t>
      </w:r>
      <w:r>
        <w:rPr>
          <w:sz w:val="28"/>
        </w:rPr>
        <w:t>о</w:t>
      </w:r>
      <w:r>
        <w:rPr>
          <w:sz w:val="28"/>
        </w:rPr>
        <w:t>лужирное.</w:t>
      </w:r>
    </w:p>
    <w:p w:rsidR="00000000" w:rsidRDefault="008E2B7E">
      <w:pPr>
        <w:ind w:firstLine="567"/>
        <w:jc w:val="both"/>
        <w:rPr>
          <w:sz w:val="28"/>
        </w:rPr>
      </w:pPr>
      <w:r>
        <w:rPr>
          <w:noProof/>
          <w:sz w:val="28"/>
        </w:rPr>
        <w:drawing>
          <wp:anchor distT="0" distB="0" distL="114300" distR="114300" simplePos="0" relativeHeight="251640832" behindDoc="0" locked="0" layoutInCell="0" allowOverlap="1">
            <wp:simplePos x="0" y="0"/>
            <wp:positionH relativeFrom="column">
              <wp:posOffset>565785</wp:posOffset>
            </wp:positionH>
            <wp:positionV relativeFrom="paragraph">
              <wp:posOffset>981710</wp:posOffset>
            </wp:positionV>
            <wp:extent cx="4800600" cy="4781550"/>
            <wp:effectExtent l="19050" t="0" r="0" b="0"/>
            <wp:wrapTopAndBottom/>
            <wp:docPr id="131" name="Рисунок 131" descr="CalcDi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alcDif4.jpg"/>
                    <pic:cNvPicPr>
                      <a:picLocks noChangeAspect="1" noChangeArrowheads="1"/>
                    </pic:cNvPicPr>
                  </pic:nvPicPr>
                  <pic:blipFill>
                    <a:blip r:embed="rId34" cstate="print">
                      <a:lum contrast="6000"/>
                      <a:grayscl/>
                    </a:blip>
                    <a:srcRect/>
                    <a:stretch>
                      <a:fillRect/>
                    </a:stretch>
                  </pic:blipFill>
                  <pic:spPr bwMode="auto">
                    <a:xfrm>
                      <a:off x="0" y="0"/>
                      <a:ext cx="4800600" cy="4781550"/>
                    </a:xfrm>
                    <a:prstGeom prst="rect">
                      <a:avLst/>
                    </a:prstGeom>
                    <a:noFill/>
                    <a:ln w="9525">
                      <a:noFill/>
                      <a:miter lim="800000"/>
                      <a:headEnd/>
                      <a:tailEnd/>
                    </a:ln>
                  </pic:spPr>
                </pic:pic>
              </a:graphicData>
            </a:graphic>
          </wp:anchor>
        </w:drawing>
      </w:r>
      <w:r w:rsidR="009161CA">
        <w:rPr>
          <w:sz w:val="28"/>
        </w:rPr>
        <w:t xml:space="preserve">Щелкните по закладке </w:t>
      </w:r>
      <w:r w:rsidR="009161CA">
        <w:rPr>
          <w:sz w:val="28"/>
          <w:lang w:val="en-US"/>
        </w:rPr>
        <w:t xml:space="preserve">Legend. Эта страница предназначена для настройки так называемой </w:t>
      </w:r>
      <w:r w:rsidR="009161CA">
        <w:rPr>
          <w:i/>
          <w:sz w:val="28"/>
          <w:lang w:val="en-US"/>
        </w:rPr>
        <w:t>легенды</w:t>
      </w:r>
      <w:r w:rsidR="009161CA">
        <w:rPr>
          <w:sz w:val="28"/>
          <w:lang w:val="en-US"/>
        </w:rPr>
        <w:t xml:space="preserve"> – прямоугольника, содержащего поясне-ния для графиков. Уберите галочку из окошка Visible. </w:t>
      </w:r>
      <w:r w:rsidR="009161CA">
        <w:rPr>
          <w:sz w:val="28"/>
        </w:rPr>
        <w:t>Это означает, что л</w:t>
      </w:r>
      <w:r w:rsidR="009161CA">
        <w:rPr>
          <w:sz w:val="28"/>
        </w:rPr>
        <w:t>е</w:t>
      </w:r>
      <w:r w:rsidR="009161CA">
        <w:rPr>
          <w:sz w:val="28"/>
        </w:rPr>
        <w:t>генда на графике</w:t>
      </w:r>
      <w:r w:rsidR="009161CA">
        <w:rPr>
          <w:sz w:val="28"/>
          <w:lang w:val="en-US"/>
        </w:rPr>
        <w:t xml:space="preserve"> </w:t>
      </w:r>
      <w:r w:rsidR="009161CA">
        <w:rPr>
          <w:sz w:val="28"/>
          <w:lang w:val="en-US"/>
        </w:rPr>
        <w:t>не нужна (будет невидима).</w:t>
      </w:r>
      <w:r w:rsidR="009161CA">
        <w:rPr>
          <w:sz w:val="28"/>
        </w:rPr>
        <w:t xml:space="preserve"> </w:t>
      </w:r>
    </w:p>
    <w:p w:rsidR="00000000" w:rsidRDefault="009161CA">
      <w:pPr>
        <w:jc w:val="center"/>
        <w:rPr>
          <w:sz w:val="28"/>
          <w:lang w:val="en-US"/>
        </w:rPr>
      </w:pPr>
    </w:p>
    <w:p w:rsidR="00000000" w:rsidRDefault="009161CA">
      <w:pPr>
        <w:jc w:val="center"/>
        <w:rPr>
          <w:sz w:val="24"/>
          <w:lang w:val="en-US"/>
        </w:rPr>
      </w:pPr>
      <w:r>
        <w:rPr>
          <w:sz w:val="24"/>
          <w:lang w:val="en-US"/>
        </w:rPr>
        <w:t xml:space="preserve">Рис. 12.5. Вид формы на странице </w:t>
      </w:r>
      <w:r>
        <w:rPr>
          <w:i/>
          <w:sz w:val="24"/>
        </w:rPr>
        <w:t>Графики</w:t>
      </w:r>
    </w:p>
    <w:p w:rsidR="00000000" w:rsidRDefault="009161CA">
      <w:pPr>
        <w:ind w:firstLine="567"/>
        <w:jc w:val="both"/>
        <w:rPr>
          <w:sz w:val="28"/>
          <w:lang w:val="en-US"/>
        </w:rPr>
      </w:pPr>
    </w:p>
    <w:p w:rsidR="00000000" w:rsidRDefault="009161CA">
      <w:pPr>
        <w:ind w:firstLine="567"/>
        <w:jc w:val="both"/>
        <w:rPr>
          <w:sz w:val="28"/>
        </w:rPr>
      </w:pPr>
      <w:r>
        <w:rPr>
          <w:sz w:val="28"/>
        </w:rPr>
        <w:t xml:space="preserve">Щелкните по закладке </w:t>
      </w:r>
      <w:r>
        <w:rPr>
          <w:sz w:val="28"/>
          <w:lang w:val="en-US"/>
        </w:rPr>
        <w:t xml:space="preserve">Axis </w:t>
      </w:r>
      <w:r>
        <w:rPr>
          <w:sz w:val="28"/>
        </w:rPr>
        <w:t>(оси)</w:t>
      </w:r>
      <w:r>
        <w:rPr>
          <w:sz w:val="28"/>
          <w:lang w:val="en-US"/>
        </w:rPr>
        <w:t>. На этой странице щелкните по строке с надписью Bottom (</w:t>
      </w:r>
      <w:r>
        <w:rPr>
          <w:sz w:val="28"/>
        </w:rPr>
        <w:t xml:space="preserve">нижняя ось) списка </w:t>
      </w:r>
      <w:r>
        <w:rPr>
          <w:sz w:val="28"/>
          <w:lang w:val="en-US"/>
        </w:rPr>
        <w:t>Axis</w:t>
      </w:r>
      <w:r>
        <w:rPr>
          <w:sz w:val="28"/>
        </w:rPr>
        <w:t xml:space="preserve">, затем по закладке </w:t>
      </w:r>
      <w:r>
        <w:rPr>
          <w:sz w:val="28"/>
          <w:lang w:val="en-US"/>
        </w:rPr>
        <w:t xml:space="preserve">Title </w:t>
      </w:r>
      <w:r>
        <w:rPr>
          <w:sz w:val="28"/>
        </w:rPr>
        <w:t>(наим</w:t>
      </w:r>
      <w:r>
        <w:rPr>
          <w:sz w:val="28"/>
        </w:rPr>
        <w:t>е</w:t>
      </w:r>
      <w:r>
        <w:rPr>
          <w:sz w:val="28"/>
        </w:rPr>
        <w:t>нование).</w:t>
      </w:r>
      <w:r>
        <w:rPr>
          <w:sz w:val="28"/>
          <w:lang w:val="en-US"/>
        </w:rPr>
        <w:t xml:space="preserve"> </w:t>
      </w:r>
      <w:r>
        <w:rPr>
          <w:sz w:val="28"/>
        </w:rPr>
        <w:t xml:space="preserve">Внесите в строку ввода текст </w:t>
      </w:r>
      <w:r>
        <w:rPr>
          <w:i/>
          <w:sz w:val="28"/>
        </w:rPr>
        <w:t>вре</w:t>
      </w:r>
      <w:r>
        <w:rPr>
          <w:i/>
          <w:sz w:val="28"/>
        </w:rPr>
        <w:t>мя</w:t>
      </w:r>
      <w:r>
        <w:rPr>
          <w:sz w:val="28"/>
        </w:rPr>
        <w:t xml:space="preserve">. Установите полужирный тип начертания надписи. Надпись теперь видна на компоненте и находится под нижней осью графика. Там же щелкните по закладке </w:t>
      </w:r>
      <w:r>
        <w:rPr>
          <w:sz w:val="28"/>
          <w:lang w:val="en-US"/>
        </w:rPr>
        <w:t xml:space="preserve">Ticks </w:t>
      </w:r>
      <w:r>
        <w:rPr>
          <w:sz w:val="28"/>
        </w:rPr>
        <w:t>(дробление отре</w:t>
      </w:r>
      <w:r>
        <w:rPr>
          <w:sz w:val="28"/>
        </w:rPr>
        <w:t>з</w:t>
      </w:r>
      <w:r>
        <w:rPr>
          <w:sz w:val="28"/>
        </w:rPr>
        <w:t xml:space="preserve">ков оси отсечками) и установите свойство </w:t>
      </w:r>
      <w:r>
        <w:rPr>
          <w:sz w:val="28"/>
          <w:lang w:val="en-US"/>
        </w:rPr>
        <w:t xml:space="preserve">Count </w:t>
      </w:r>
      <w:r>
        <w:rPr>
          <w:sz w:val="28"/>
        </w:rPr>
        <w:t>равным нулю (внутренние отсечки не ну</w:t>
      </w:r>
      <w:r>
        <w:rPr>
          <w:sz w:val="28"/>
        </w:rPr>
        <w:t xml:space="preserve">жны). Аналогично установите надпись </w:t>
      </w:r>
      <w:r>
        <w:rPr>
          <w:i/>
          <w:sz w:val="28"/>
        </w:rPr>
        <w:t>Значения функции</w:t>
      </w:r>
      <w:r>
        <w:rPr>
          <w:sz w:val="28"/>
        </w:rPr>
        <w:t xml:space="preserve"> на л</w:t>
      </w:r>
      <w:r>
        <w:rPr>
          <w:sz w:val="28"/>
        </w:rPr>
        <w:t>е</w:t>
      </w:r>
      <w:r>
        <w:rPr>
          <w:sz w:val="28"/>
        </w:rPr>
        <w:t xml:space="preserve">вой </w:t>
      </w:r>
      <w:r>
        <w:rPr>
          <w:sz w:val="28"/>
          <w:lang w:val="en-US"/>
        </w:rPr>
        <w:t xml:space="preserve">(left) </w:t>
      </w:r>
      <w:r>
        <w:rPr>
          <w:sz w:val="28"/>
        </w:rPr>
        <w:t>оси графика.</w:t>
      </w:r>
    </w:p>
    <w:p w:rsidR="00000000" w:rsidRDefault="009161CA">
      <w:pPr>
        <w:ind w:firstLine="567"/>
        <w:jc w:val="both"/>
        <w:rPr>
          <w:sz w:val="28"/>
          <w:lang w:val="en-US"/>
        </w:rPr>
      </w:pPr>
      <w:r>
        <w:rPr>
          <w:sz w:val="28"/>
        </w:rPr>
        <w:t xml:space="preserve">Теперь компонент </w:t>
      </w:r>
      <w:r>
        <w:rPr>
          <w:sz w:val="28"/>
          <w:lang w:val="en-US"/>
        </w:rPr>
        <w:t xml:space="preserve">Chart1 готов к использованию. </w:t>
      </w:r>
    </w:p>
    <w:p w:rsidR="00000000" w:rsidRDefault="009161CA">
      <w:pPr>
        <w:ind w:firstLine="567"/>
        <w:jc w:val="both"/>
        <w:rPr>
          <w:sz w:val="28"/>
          <w:lang w:val="en-US"/>
        </w:rPr>
      </w:pPr>
      <w:r>
        <w:rPr>
          <w:sz w:val="28"/>
          <w:lang w:val="en-US"/>
        </w:rPr>
        <w:t xml:space="preserve">Вид формы на странице </w:t>
      </w:r>
      <w:r>
        <w:rPr>
          <w:i/>
          <w:sz w:val="28"/>
        </w:rPr>
        <w:t>Графики</w:t>
      </w:r>
      <w:r>
        <w:rPr>
          <w:sz w:val="28"/>
        </w:rPr>
        <w:t xml:space="preserve"> </w:t>
      </w:r>
      <w:r>
        <w:rPr>
          <w:sz w:val="28"/>
          <w:lang w:val="en-US"/>
        </w:rPr>
        <w:t xml:space="preserve">с нанесенным на него компонентом Chart1 </w:t>
      </w:r>
      <w:r>
        <w:rPr>
          <w:sz w:val="28"/>
        </w:rPr>
        <w:t>пок</w:t>
      </w:r>
      <w:r>
        <w:rPr>
          <w:sz w:val="28"/>
        </w:rPr>
        <w:t>а</w:t>
      </w:r>
      <w:r>
        <w:rPr>
          <w:sz w:val="28"/>
        </w:rPr>
        <w:t>зан на рис. 12.5.</w:t>
      </w:r>
      <w:r>
        <w:rPr>
          <w:sz w:val="28"/>
          <w:lang w:val="en-US"/>
        </w:rPr>
        <w:t xml:space="preserve">  </w:t>
      </w:r>
    </w:p>
    <w:p w:rsidR="00000000" w:rsidRDefault="009161CA">
      <w:pPr>
        <w:ind w:firstLine="567"/>
        <w:jc w:val="both"/>
        <w:rPr>
          <w:sz w:val="28"/>
        </w:rPr>
      </w:pPr>
      <w:r>
        <w:rPr>
          <w:sz w:val="28"/>
        </w:rPr>
        <w:t>Поскольку все графики будут имет</w:t>
      </w:r>
      <w:r>
        <w:rPr>
          <w:sz w:val="28"/>
        </w:rPr>
        <w:t xml:space="preserve">ь различные заголовки (на рис. 12.5 заголовок еще не виден), то их вывод следует организовать программно. </w:t>
      </w:r>
    </w:p>
    <w:p w:rsidR="00000000" w:rsidRDefault="009161CA">
      <w:pPr>
        <w:ind w:firstLine="567"/>
        <w:jc w:val="both"/>
        <w:rPr>
          <w:sz w:val="28"/>
          <w:lang w:val="en-US"/>
        </w:rPr>
      </w:pPr>
      <w:r>
        <w:rPr>
          <w:sz w:val="28"/>
        </w:rPr>
        <w:t>Программирование вывода заголовка требует выполнения нескольких операторов, поэтому лучше всего для этого написать отдельную процедуру, например с им</w:t>
      </w:r>
      <w:r>
        <w:rPr>
          <w:sz w:val="28"/>
        </w:rPr>
        <w:t>енем TitleStr, которая обращается к компоненту Chart1, пр</w:t>
      </w:r>
      <w:r>
        <w:rPr>
          <w:sz w:val="28"/>
        </w:rPr>
        <w:t>и</w:t>
      </w:r>
      <w:r>
        <w:rPr>
          <w:sz w:val="28"/>
        </w:rPr>
        <w:t>надлежащему форме fMain:</w:t>
      </w:r>
    </w:p>
    <w:p w:rsidR="00000000" w:rsidRDefault="009161CA">
      <w:pPr>
        <w:spacing w:before="120"/>
        <w:ind w:left="1985"/>
        <w:jc w:val="both"/>
        <w:rPr>
          <w:rFonts w:ascii="Courier New" w:hAnsi="Courier New"/>
          <w:sz w:val="24"/>
          <w:lang w:val="en-US"/>
        </w:rPr>
      </w:pPr>
      <w:r>
        <w:rPr>
          <w:sz w:val="28"/>
          <w:lang w:val="en-US"/>
        </w:rPr>
        <w:t xml:space="preserve"> </w:t>
      </w:r>
      <w:r>
        <w:rPr>
          <w:rFonts w:ascii="Courier New" w:hAnsi="Courier New"/>
          <w:b/>
          <w:sz w:val="24"/>
          <w:lang w:val="en-US"/>
        </w:rPr>
        <w:t>procedure</w:t>
      </w:r>
      <w:r>
        <w:rPr>
          <w:rFonts w:ascii="Courier New" w:hAnsi="Courier New"/>
          <w:sz w:val="24"/>
          <w:lang w:val="en-US"/>
        </w:rPr>
        <w:t xml:space="preserve"> TitleStr(s: String);</w:t>
      </w:r>
    </w:p>
    <w:p w:rsidR="00000000" w:rsidRDefault="009161CA">
      <w:pPr>
        <w:ind w:left="1418" w:firstLine="567"/>
        <w:jc w:val="both"/>
        <w:rPr>
          <w:rFonts w:ascii="Courier New" w:hAnsi="Courier New"/>
          <w:sz w:val="24"/>
          <w:lang w:val="en-US"/>
        </w:rPr>
      </w:pPr>
      <w:r>
        <w:rPr>
          <w:rFonts w:ascii="Courier New" w:hAnsi="Courier New"/>
          <w:b/>
          <w:sz w:val="24"/>
          <w:lang w:val="en-US"/>
        </w:rPr>
        <w:t>begin</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fMain.Chart1 </w:t>
      </w:r>
      <w:r>
        <w:rPr>
          <w:rFonts w:ascii="Courier New" w:hAnsi="Courier New"/>
          <w:b/>
          <w:sz w:val="24"/>
          <w:lang w:val="en-US"/>
        </w:rPr>
        <w:t>do</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Title.Text.Clear;</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Title.Text.Add(s);</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Repaint;</w:t>
      </w:r>
    </w:p>
    <w:p w:rsidR="00000000" w:rsidRDefault="009161CA">
      <w:pPr>
        <w:ind w:left="1418"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1418" w:firstLine="567"/>
        <w:jc w:val="both"/>
        <w:rPr>
          <w:sz w:val="28"/>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 xml:space="preserve">Здесь </w:t>
      </w:r>
      <w:r>
        <w:rPr>
          <w:sz w:val="28"/>
          <w:lang w:val="en-US"/>
        </w:rPr>
        <w:t xml:space="preserve">s – </w:t>
      </w:r>
      <w:r>
        <w:rPr>
          <w:sz w:val="28"/>
        </w:rPr>
        <w:t>строка, в которую передается жела</w:t>
      </w:r>
      <w:r>
        <w:rPr>
          <w:sz w:val="28"/>
        </w:rPr>
        <w:t>емый текст заголовка. Сн</w:t>
      </w:r>
      <w:r>
        <w:rPr>
          <w:sz w:val="28"/>
        </w:rPr>
        <w:t>а</w:t>
      </w:r>
      <w:r>
        <w:rPr>
          <w:sz w:val="28"/>
        </w:rPr>
        <w:t xml:space="preserve">чала заголовок очищается </w:t>
      </w:r>
      <w:r>
        <w:rPr>
          <w:sz w:val="28"/>
          <w:lang w:val="en-US"/>
        </w:rPr>
        <w:t xml:space="preserve">(Clear), </w:t>
      </w:r>
      <w:r>
        <w:rPr>
          <w:sz w:val="28"/>
        </w:rPr>
        <w:t xml:space="preserve">затем в него добавляется текст из строки </w:t>
      </w:r>
      <w:r>
        <w:rPr>
          <w:sz w:val="28"/>
          <w:lang w:val="en-US"/>
        </w:rPr>
        <w:t xml:space="preserve">s </w:t>
      </w:r>
      <w:r>
        <w:rPr>
          <w:sz w:val="28"/>
        </w:rPr>
        <w:t>(</w:t>
      </w:r>
      <w:r>
        <w:rPr>
          <w:sz w:val="28"/>
          <w:lang w:val="en-US"/>
        </w:rPr>
        <w:t>Add</w:t>
      </w:r>
      <w:r>
        <w:rPr>
          <w:sz w:val="28"/>
        </w:rPr>
        <w:t>)</w:t>
      </w:r>
      <w:r>
        <w:rPr>
          <w:sz w:val="28"/>
          <w:lang w:val="en-US"/>
        </w:rPr>
        <w:t xml:space="preserve">. </w:t>
      </w:r>
      <w:r>
        <w:rPr>
          <w:sz w:val="28"/>
        </w:rPr>
        <w:t xml:space="preserve">Затем производится перерисовка всего компонента </w:t>
      </w:r>
      <w:r>
        <w:rPr>
          <w:sz w:val="28"/>
          <w:lang w:val="en-US"/>
        </w:rPr>
        <w:t>Chart1 (Repaint).</w:t>
      </w:r>
    </w:p>
    <w:p w:rsidR="00000000" w:rsidRDefault="009161CA">
      <w:pPr>
        <w:ind w:firstLine="567"/>
        <w:jc w:val="both"/>
        <w:rPr>
          <w:sz w:val="28"/>
        </w:rPr>
      </w:pPr>
      <w:r>
        <w:rPr>
          <w:sz w:val="28"/>
        </w:rPr>
        <w:t>Поскольку мы собираемся выводить в Chart1 график любой из пяти ра</w:t>
      </w:r>
      <w:r>
        <w:rPr>
          <w:sz w:val="28"/>
        </w:rPr>
        <w:t>с</w:t>
      </w:r>
      <w:r>
        <w:rPr>
          <w:sz w:val="28"/>
        </w:rPr>
        <w:t>сматриваемых фу</w:t>
      </w:r>
      <w:r>
        <w:rPr>
          <w:sz w:val="28"/>
        </w:rPr>
        <w:t>нкций, то для этого удобно создать отдельную универсал</w:t>
      </w:r>
      <w:r>
        <w:rPr>
          <w:sz w:val="28"/>
        </w:rPr>
        <w:t>ь</w:t>
      </w:r>
      <w:r>
        <w:rPr>
          <w:sz w:val="28"/>
        </w:rPr>
        <w:t>ную процедуру:</w:t>
      </w:r>
      <w:r>
        <w:rPr>
          <w:sz w:val="28"/>
          <w:lang w:val="en-US"/>
        </w:rPr>
        <w:t xml:space="preserve"> </w:t>
      </w:r>
    </w:p>
    <w:p w:rsidR="00000000" w:rsidRDefault="009161CA">
      <w:pPr>
        <w:spacing w:before="120"/>
        <w:ind w:left="1134"/>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Curves;</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f: Real; i: Integer;</w:t>
      </w:r>
    </w:p>
    <w:p w:rsidR="00000000" w:rsidRDefault="009161CA">
      <w:pPr>
        <w:ind w:left="567" w:firstLine="567"/>
        <w:jc w:val="both"/>
        <w:rPr>
          <w:rFonts w:ascii="Courier New" w:hAnsi="Courier New"/>
          <w:sz w:val="24"/>
          <w:lang w:val="en-US"/>
        </w:rPr>
      </w:pPr>
      <w:r>
        <w:rPr>
          <w:rFonts w:ascii="Courier New" w:hAnsi="Courier New"/>
          <w:b/>
          <w:sz w:val="24"/>
          <w:lang w:val="en-US"/>
        </w:rPr>
        <w:t>begin</w:t>
      </w:r>
    </w:p>
    <w:p w:rsidR="00000000" w:rsidRDefault="009161CA">
      <w:pPr>
        <w:ind w:left="567" w:firstLine="567"/>
        <w:jc w:val="both"/>
        <w:rPr>
          <w:rFonts w:ascii="Courier New" w:hAnsi="Courier New"/>
          <w:b/>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 </w:t>
      </w:r>
      <w:r>
        <w:rPr>
          <w:rFonts w:ascii="Courier New" w:hAnsi="Courier New"/>
          <w:b/>
          <w:sz w:val="24"/>
          <w:lang w:val="en-US"/>
        </w:rPr>
        <w:t>do</w:t>
      </w:r>
      <w:r>
        <w:rPr>
          <w:rFonts w:ascii="Courier New" w:hAnsi="Courier New"/>
          <w:sz w:val="24"/>
          <w:lang w:val="en-US"/>
        </w:rPr>
        <w:t xml:space="preserve"> </w:t>
      </w:r>
      <w:r>
        <w:rPr>
          <w:rFonts w:ascii="Courier New" w:hAnsi="Courier New"/>
          <w:b/>
          <w:sz w:val="24"/>
          <w:lang w:val="en-US"/>
        </w:rPr>
        <w:t>begin</w:t>
      </w:r>
    </w:p>
    <w:p w:rsidR="00000000" w:rsidRDefault="009161CA">
      <w:pPr>
        <w:ind w:left="567" w:firstLine="567"/>
        <w:jc w:val="both"/>
        <w:rPr>
          <w:rFonts w:ascii="Courier New" w:hAnsi="Courier New"/>
          <w:b/>
          <w:sz w:val="24"/>
          <w:lang w:val="en-US"/>
        </w:rPr>
      </w:pPr>
      <w:r>
        <w:rPr>
          <w:rFonts w:ascii="Courier New" w:hAnsi="Courier New"/>
          <w:sz w:val="24"/>
          <w:lang w:val="en-US"/>
        </w:rPr>
        <w:t xml:space="preserve">  h:=StrToFloat(eH.Text);</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TitleStr(RadioGroup1.Items[RadioGroup1.ItemIndex]);</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Series1.Clear;</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i:=0 </w:t>
      </w:r>
      <w:r>
        <w:rPr>
          <w:rFonts w:ascii="Courier New" w:hAnsi="Courier New"/>
          <w:b/>
          <w:sz w:val="24"/>
          <w:lang w:val="en-US"/>
        </w:rPr>
        <w:t>to</w:t>
      </w:r>
      <w:r>
        <w:rPr>
          <w:rFonts w:ascii="Courier New" w:hAnsi="Courier New"/>
          <w:sz w:val="24"/>
          <w:lang w:val="en-US"/>
        </w:rPr>
        <w:t xml:space="preserve"> seN.</w:t>
      </w:r>
      <w:r>
        <w:rPr>
          <w:rFonts w:ascii="Courier New" w:hAnsi="Courier New"/>
          <w:sz w:val="24"/>
          <w:lang w:val="en-US"/>
        </w:rPr>
        <w:t xml:space="preserve">Value </w:t>
      </w:r>
      <w:r>
        <w:rPr>
          <w:rFonts w:ascii="Courier New" w:hAnsi="Courier New"/>
          <w:b/>
          <w:sz w:val="24"/>
          <w:lang w:val="en-US"/>
        </w:rPr>
        <w:t>do</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t:=i*seTime.Value/seN.Value;</w:t>
      </w:r>
    </w:p>
    <w:p w:rsidR="00000000" w:rsidRDefault="009161CA">
      <w:pPr>
        <w:ind w:left="1276"/>
        <w:jc w:val="both"/>
        <w:rPr>
          <w:rFonts w:ascii="Courier New" w:hAnsi="Courier New"/>
          <w:sz w:val="24"/>
          <w:lang w:val="en-US"/>
        </w:rPr>
      </w:pPr>
      <w:r>
        <w:rPr>
          <w:rFonts w:ascii="Courier New" w:hAnsi="Courier New"/>
          <w:b/>
          <w:sz w:val="24"/>
          <w:lang w:val="en-US"/>
        </w:rPr>
        <w:t>Case</w:t>
      </w:r>
      <w:r>
        <w:rPr>
          <w:rFonts w:ascii="Courier New" w:hAnsi="Courier New"/>
          <w:sz w:val="24"/>
          <w:lang w:val="en-US"/>
        </w:rPr>
        <w:t xml:space="preserve"> RadioGroup1.ItemIndex </w:t>
      </w:r>
      <w:r>
        <w:rPr>
          <w:rFonts w:ascii="Courier New" w:hAnsi="Courier New"/>
          <w:b/>
          <w:sz w:val="24"/>
          <w:lang w:val="en-US"/>
        </w:rPr>
        <w:t>of</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0: f:=Dist(1,t);</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1: f:=Dist(2,t);</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2: f:=FirstDer(t,h);</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3: f:=Dist(3,t)</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else</w:t>
      </w:r>
      <w:r>
        <w:rPr>
          <w:rFonts w:ascii="Courier New" w:hAnsi="Courier New"/>
          <w:sz w:val="24"/>
          <w:lang w:val="en-US"/>
        </w:rPr>
        <w:t xml:space="preserve"> f:=SecondDer(t,h);</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Series1.AddXY(t,f,RealToStr(t,2),clBlack);</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567" w:firstLine="567"/>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По</w:t>
      </w:r>
      <w:r>
        <w:rPr>
          <w:sz w:val="28"/>
        </w:rPr>
        <w:t xml:space="preserve">сле входа в процедуру сначала будет определен шаг </w:t>
      </w:r>
      <w:r>
        <w:rPr>
          <w:sz w:val="28"/>
          <w:lang w:val="en-US"/>
        </w:rPr>
        <w:t xml:space="preserve">h, </w:t>
      </w:r>
      <w:r>
        <w:rPr>
          <w:sz w:val="28"/>
        </w:rPr>
        <w:t>величина к</w:t>
      </w:r>
      <w:r>
        <w:rPr>
          <w:sz w:val="28"/>
        </w:rPr>
        <w:t>о</w:t>
      </w:r>
      <w:r>
        <w:rPr>
          <w:sz w:val="28"/>
        </w:rPr>
        <w:t xml:space="preserve">торого задается в строке ввода на странице </w:t>
      </w:r>
      <w:r>
        <w:rPr>
          <w:i/>
          <w:sz w:val="28"/>
        </w:rPr>
        <w:t>Таблицы</w:t>
      </w:r>
      <w:r>
        <w:rPr>
          <w:sz w:val="28"/>
        </w:rPr>
        <w:t xml:space="preserve">. Затем обращением к процедуре </w:t>
      </w:r>
      <w:r>
        <w:rPr>
          <w:sz w:val="28"/>
          <w:lang w:val="en-US"/>
        </w:rPr>
        <w:t xml:space="preserve">TitleStr будет </w:t>
      </w:r>
      <w:r>
        <w:rPr>
          <w:sz w:val="28"/>
        </w:rPr>
        <w:t xml:space="preserve">сформирован и выведен в </w:t>
      </w:r>
      <w:r>
        <w:rPr>
          <w:sz w:val="28"/>
          <w:lang w:val="en-US"/>
        </w:rPr>
        <w:t xml:space="preserve">Chart1 </w:t>
      </w:r>
      <w:r>
        <w:rPr>
          <w:sz w:val="28"/>
        </w:rPr>
        <w:t>заголовок. Этот з</w:t>
      </w:r>
      <w:r>
        <w:rPr>
          <w:sz w:val="28"/>
        </w:rPr>
        <w:t>а</w:t>
      </w:r>
      <w:r>
        <w:rPr>
          <w:sz w:val="28"/>
        </w:rPr>
        <w:t xml:space="preserve">головок будет передан в виде строки компонента </w:t>
      </w:r>
      <w:r>
        <w:rPr>
          <w:sz w:val="28"/>
          <w:lang w:val="en-US"/>
        </w:rPr>
        <w:t>RadioGroup</w:t>
      </w:r>
      <w:r>
        <w:rPr>
          <w:sz w:val="28"/>
        </w:rPr>
        <w:t>, которая в м</w:t>
      </w:r>
      <w:r>
        <w:rPr>
          <w:sz w:val="28"/>
        </w:rPr>
        <w:t>о</w:t>
      </w:r>
      <w:r>
        <w:rPr>
          <w:sz w:val="28"/>
        </w:rPr>
        <w:t xml:space="preserve">мент обращения к процедуре </w:t>
      </w:r>
      <w:r>
        <w:rPr>
          <w:sz w:val="28"/>
          <w:lang w:val="en-US"/>
        </w:rPr>
        <w:t xml:space="preserve">Curves </w:t>
      </w:r>
      <w:r>
        <w:rPr>
          <w:sz w:val="28"/>
        </w:rPr>
        <w:t xml:space="preserve">является выбранной. Далее оператором </w:t>
      </w:r>
      <w:r>
        <w:rPr>
          <w:rFonts w:ascii="Courier New" w:hAnsi="Courier New"/>
          <w:sz w:val="24"/>
          <w:lang w:val="en-US"/>
        </w:rPr>
        <w:t xml:space="preserve">Series1.Clear </w:t>
      </w:r>
      <w:r>
        <w:rPr>
          <w:sz w:val="28"/>
        </w:rPr>
        <w:t xml:space="preserve">график (кривая) будет очищен от данных. В цикле </w:t>
      </w:r>
      <w:r>
        <w:rPr>
          <w:i/>
          <w:sz w:val="28"/>
          <w:lang w:val="en-US"/>
        </w:rPr>
        <w:t>for</w:t>
      </w:r>
      <w:r>
        <w:rPr>
          <w:sz w:val="28"/>
          <w:lang w:val="en-US"/>
        </w:rPr>
        <w:t xml:space="preserve"> </w:t>
      </w:r>
      <w:r>
        <w:rPr>
          <w:sz w:val="28"/>
        </w:rPr>
        <w:t>прои</w:t>
      </w:r>
      <w:r>
        <w:rPr>
          <w:sz w:val="28"/>
        </w:rPr>
        <w:t>з</w:t>
      </w:r>
      <w:r>
        <w:rPr>
          <w:sz w:val="28"/>
        </w:rPr>
        <w:t>водится проход по точкам координаты времени и вычисление значений о</w:t>
      </w:r>
      <w:r>
        <w:rPr>
          <w:sz w:val="28"/>
        </w:rPr>
        <w:t>д</w:t>
      </w:r>
      <w:r>
        <w:rPr>
          <w:sz w:val="28"/>
        </w:rPr>
        <w:t>ной из функций. Вычисл</w:t>
      </w:r>
      <w:r>
        <w:rPr>
          <w:sz w:val="28"/>
        </w:rPr>
        <w:t xml:space="preserve">яться будет та функция, номер которой определен в компоненте </w:t>
      </w:r>
      <w:r>
        <w:rPr>
          <w:sz w:val="28"/>
          <w:lang w:val="en-US"/>
        </w:rPr>
        <w:t>RadioGroup (</w:t>
      </w:r>
      <w:r>
        <w:rPr>
          <w:sz w:val="28"/>
        </w:rPr>
        <w:t xml:space="preserve">этот номер содержится в свойстве </w:t>
      </w:r>
      <w:r>
        <w:rPr>
          <w:sz w:val="28"/>
          <w:lang w:val="en-US"/>
        </w:rPr>
        <w:t>ItemIndex).</w:t>
      </w:r>
      <w:r>
        <w:rPr>
          <w:sz w:val="28"/>
        </w:rPr>
        <w:t xml:space="preserve"> В</w:t>
      </w:r>
      <w:r>
        <w:rPr>
          <w:sz w:val="28"/>
        </w:rPr>
        <w:t>ы</w:t>
      </w:r>
      <w:r>
        <w:rPr>
          <w:sz w:val="28"/>
        </w:rPr>
        <w:t xml:space="preserve">численное значение помещается в локальную переменную </w:t>
      </w:r>
      <w:r>
        <w:rPr>
          <w:sz w:val="28"/>
          <w:lang w:val="en-US"/>
        </w:rPr>
        <w:t>f</w:t>
      </w:r>
      <w:r>
        <w:rPr>
          <w:sz w:val="28"/>
        </w:rPr>
        <w:t>.</w:t>
      </w:r>
      <w:r>
        <w:rPr>
          <w:sz w:val="28"/>
          <w:lang w:val="en-US"/>
        </w:rPr>
        <w:t xml:space="preserve"> </w:t>
      </w:r>
      <w:r>
        <w:rPr>
          <w:sz w:val="28"/>
        </w:rPr>
        <w:t>Далее с пом</w:t>
      </w:r>
      <w:r>
        <w:rPr>
          <w:sz w:val="28"/>
        </w:rPr>
        <w:t>о</w:t>
      </w:r>
      <w:r>
        <w:rPr>
          <w:sz w:val="28"/>
        </w:rPr>
        <w:t xml:space="preserve">щью процедуры </w:t>
      </w:r>
      <w:r>
        <w:rPr>
          <w:sz w:val="28"/>
          <w:lang w:val="en-US"/>
        </w:rPr>
        <w:t xml:space="preserve">AddXY </w:t>
      </w:r>
      <w:r>
        <w:rPr>
          <w:sz w:val="28"/>
        </w:rPr>
        <w:t xml:space="preserve">сформированная точка добавляется в график </w:t>
      </w:r>
      <w:r>
        <w:rPr>
          <w:sz w:val="28"/>
          <w:lang w:val="en-US"/>
        </w:rPr>
        <w:t>Series</w:t>
      </w:r>
      <w:r>
        <w:rPr>
          <w:sz w:val="28"/>
          <w:lang w:val="en-US"/>
        </w:rPr>
        <w:t xml:space="preserve">1: </w:t>
      </w:r>
      <w:r>
        <w:rPr>
          <w:sz w:val="28"/>
        </w:rPr>
        <w:t xml:space="preserve">первый компонент представляет абсциссу графика </w:t>
      </w:r>
      <w:r>
        <w:rPr>
          <w:sz w:val="28"/>
          <w:lang w:val="en-US"/>
        </w:rPr>
        <w:t xml:space="preserve">(t), </w:t>
      </w:r>
      <w:r>
        <w:rPr>
          <w:sz w:val="28"/>
        </w:rPr>
        <w:t xml:space="preserve">второй – ординату </w:t>
      </w:r>
      <w:r>
        <w:rPr>
          <w:sz w:val="28"/>
          <w:lang w:val="en-US"/>
        </w:rPr>
        <w:t xml:space="preserve">(f), </w:t>
      </w:r>
      <w:r>
        <w:rPr>
          <w:sz w:val="28"/>
        </w:rPr>
        <w:t xml:space="preserve">третий – надписываемый текст под осью абсцисс </w:t>
      </w:r>
      <w:r>
        <w:rPr>
          <w:sz w:val="28"/>
          <w:lang w:val="en-US"/>
        </w:rPr>
        <w:t>(</w:t>
      </w:r>
      <w:r>
        <w:rPr>
          <w:rFonts w:ascii="Courier New" w:hAnsi="Courier New"/>
          <w:sz w:val="24"/>
          <w:lang w:val="en-US"/>
        </w:rPr>
        <w:t>RealToStr(t,2</w:t>
      </w:r>
      <w:r>
        <w:rPr>
          <w:sz w:val="28"/>
        </w:rPr>
        <w:t>)),  четве</w:t>
      </w:r>
      <w:r>
        <w:rPr>
          <w:sz w:val="28"/>
        </w:rPr>
        <w:t>р</w:t>
      </w:r>
      <w:r>
        <w:rPr>
          <w:sz w:val="28"/>
        </w:rPr>
        <w:t>тый – цвет изобр</w:t>
      </w:r>
      <w:r>
        <w:rPr>
          <w:sz w:val="28"/>
        </w:rPr>
        <w:t>а</w:t>
      </w:r>
      <w:r>
        <w:rPr>
          <w:sz w:val="28"/>
        </w:rPr>
        <w:t xml:space="preserve">жения точки </w:t>
      </w:r>
      <w:r>
        <w:rPr>
          <w:sz w:val="28"/>
          <w:lang w:val="en-US"/>
        </w:rPr>
        <w:t>(</w:t>
      </w:r>
      <w:r>
        <w:rPr>
          <w:rFonts w:ascii="Courier New" w:hAnsi="Courier New"/>
          <w:sz w:val="24"/>
          <w:lang w:val="en-US"/>
        </w:rPr>
        <w:t>clBlack</w:t>
      </w:r>
      <w:r>
        <w:rPr>
          <w:sz w:val="28"/>
        </w:rPr>
        <w:t xml:space="preserve"> – черный</w:t>
      </w:r>
      <w:r>
        <w:rPr>
          <w:sz w:val="28"/>
          <w:lang w:val="en-US"/>
        </w:rPr>
        <w:t xml:space="preserve">). </w:t>
      </w:r>
    </w:p>
    <w:p w:rsidR="00000000" w:rsidRDefault="008E2B7E">
      <w:pPr>
        <w:jc w:val="center"/>
        <w:rPr>
          <w:sz w:val="28"/>
          <w:lang w:val="en-US"/>
        </w:rPr>
      </w:pPr>
      <w:r>
        <w:rPr>
          <w:noProof/>
          <w:sz w:val="28"/>
        </w:rPr>
        <w:drawing>
          <wp:anchor distT="0" distB="0" distL="114300" distR="114300" simplePos="0" relativeHeight="251641856" behindDoc="0" locked="0" layoutInCell="0" allowOverlap="1">
            <wp:simplePos x="0" y="0"/>
            <wp:positionH relativeFrom="column">
              <wp:posOffset>657225</wp:posOffset>
            </wp:positionH>
            <wp:positionV relativeFrom="paragraph">
              <wp:posOffset>125730</wp:posOffset>
            </wp:positionV>
            <wp:extent cx="4800600" cy="4781550"/>
            <wp:effectExtent l="19050" t="0" r="0" b="0"/>
            <wp:wrapTopAndBottom/>
            <wp:docPr id="132" name="Рисунок 132" descr="CalcDi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alcDif5.jpg"/>
                    <pic:cNvPicPr>
                      <a:picLocks noChangeAspect="1" noChangeArrowheads="1"/>
                    </pic:cNvPicPr>
                  </pic:nvPicPr>
                  <pic:blipFill>
                    <a:blip r:embed="rId35" cstate="print">
                      <a:grayscl/>
                    </a:blip>
                    <a:srcRect/>
                    <a:stretch>
                      <a:fillRect/>
                    </a:stretch>
                  </pic:blipFill>
                  <pic:spPr bwMode="auto">
                    <a:xfrm>
                      <a:off x="0" y="0"/>
                      <a:ext cx="4800600" cy="4781550"/>
                    </a:xfrm>
                    <a:prstGeom prst="rect">
                      <a:avLst/>
                    </a:prstGeom>
                    <a:noFill/>
                    <a:ln w="9525">
                      <a:noFill/>
                      <a:miter lim="800000"/>
                      <a:headEnd/>
                      <a:tailEnd/>
                    </a:ln>
                  </pic:spPr>
                </pic:pic>
              </a:graphicData>
            </a:graphic>
          </wp:anchor>
        </w:drawing>
      </w:r>
    </w:p>
    <w:p w:rsidR="00000000" w:rsidRDefault="009161CA">
      <w:pPr>
        <w:jc w:val="center"/>
        <w:rPr>
          <w:sz w:val="24"/>
        </w:rPr>
      </w:pPr>
      <w:r>
        <w:rPr>
          <w:sz w:val="24"/>
        </w:rPr>
        <w:t>Рис. 12.6. Вид формы с построенным графиком</w:t>
      </w:r>
    </w:p>
    <w:p w:rsidR="00000000" w:rsidRDefault="009161CA">
      <w:pPr>
        <w:ind w:left="567" w:firstLine="567"/>
        <w:jc w:val="both"/>
        <w:rPr>
          <w:sz w:val="28"/>
          <w:lang w:val="en-US"/>
        </w:rPr>
      </w:pPr>
    </w:p>
    <w:p w:rsidR="00000000" w:rsidRDefault="009161CA">
      <w:pPr>
        <w:ind w:firstLine="567"/>
        <w:jc w:val="both"/>
        <w:rPr>
          <w:sz w:val="28"/>
        </w:rPr>
      </w:pPr>
      <w:r>
        <w:rPr>
          <w:sz w:val="28"/>
        </w:rPr>
        <w:t>После</w:t>
      </w:r>
      <w:r>
        <w:rPr>
          <w:sz w:val="28"/>
          <w:lang w:val="en-US"/>
        </w:rPr>
        <w:t xml:space="preserve"> заве</w:t>
      </w:r>
      <w:r>
        <w:rPr>
          <w:sz w:val="28"/>
          <w:lang w:val="en-US"/>
        </w:rPr>
        <w:t xml:space="preserve">ршения работы процедуры Curves </w:t>
      </w:r>
      <w:r>
        <w:rPr>
          <w:sz w:val="28"/>
        </w:rPr>
        <w:t>аппарат обработки комп</w:t>
      </w:r>
      <w:r>
        <w:rPr>
          <w:sz w:val="28"/>
        </w:rPr>
        <w:t>о</w:t>
      </w:r>
      <w:r>
        <w:rPr>
          <w:sz w:val="28"/>
        </w:rPr>
        <w:t xml:space="preserve">нента </w:t>
      </w:r>
      <w:r>
        <w:rPr>
          <w:sz w:val="28"/>
          <w:lang w:val="en-US"/>
        </w:rPr>
        <w:t xml:space="preserve">Chart1 </w:t>
      </w:r>
      <w:r>
        <w:rPr>
          <w:sz w:val="28"/>
        </w:rPr>
        <w:t>автоматически построит кривую, соединив соседние точки о</w:t>
      </w:r>
      <w:r>
        <w:rPr>
          <w:sz w:val="28"/>
        </w:rPr>
        <w:t>т</w:t>
      </w:r>
      <w:r>
        <w:rPr>
          <w:sz w:val="28"/>
        </w:rPr>
        <w:t>резками прямых. Чем больше на графике точек, тем больше ломаная кривая будет напоминать истинную кривую. Пример кривой показан на ри</w:t>
      </w:r>
      <w:r>
        <w:rPr>
          <w:sz w:val="28"/>
        </w:rPr>
        <w:t xml:space="preserve">с. 12.6. Кривая построена для данных, приведенных на рис. 12.3. </w:t>
      </w:r>
    </w:p>
    <w:p w:rsidR="00000000" w:rsidRDefault="009161CA">
      <w:pPr>
        <w:ind w:firstLine="567"/>
        <w:jc w:val="both"/>
        <w:rPr>
          <w:sz w:val="28"/>
          <w:lang w:val="en-US"/>
        </w:rPr>
      </w:pPr>
      <w:r>
        <w:rPr>
          <w:sz w:val="28"/>
        </w:rPr>
        <w:t xml:space="preserve">Создайте обработчик события для кнопки </w:t>
      </w:r>
      <w:r>
        <w:rPr>
          <w:sz w:val="28"/>
          <w:lang w:val="en-US"/>
        </w:rPr>
        <w:t xml:space="preserve">bGraph </w:t>
      </w:r>
      <w:r>
        <w:rPr>
          <w:sz w:val="28"/>
        </w:rPr>
        <w:t>и внесите в него сл</w:t>
      </w:r>
      <w:r>
        <w:rPr>
          <w:sz w:val="28"/>
        </w:rPr>
        <w:t>е</w:t>
      </w:r>
      <w:r>
        <w:rPr>
          <w:sz w:val="28"/>
        </w:rPr>
        <w:t>дующий оп</w:t>
      </w:r>
      <w:r>
        <w:rPr>
          <w:sz w:val="28"/>
        </w:rPr>
        <w:t>е</w:t>
      </w:r>
      <w:r>
        <w:rPr>
          <w:sz w:val="28"/>
        </w:rPr>
        <w:t>ратор</w:t>
      </w:r>
      <w:r>
        <w:rPr>
          <w:sz w:val="28"/>
          <w:lang w:val="en-US"/>
        </w:rPr>
        <w:t>:</w:t>
      </w:r>
    </w:p>
    <w:p w:rsidR="00000000" w:rsidRDefault="009161CA">
      <w:pPr>
        <w:spacing w:before="120" w:after="120"/>
        <w:jc w:val="center"/>
        <w:rPr>
          <w:rFonts w:ascii="Courier New" w:hAnsi="Courier New"/>
          <w:sz w:val="24"/>
          <w:lang w:val="en-US"/>
        </w:rPr>
      </w:pPr>
      <w:r>
        <w:rPr>
          <w:rFonts w:ascii="Courier New" w:hAnsi="Courier New"/>
          <w:sz w:val="24"/>
          <w:lang w:val="en-US"/>
        </w:rPr>
        <w:t>Curves;</w:t>
      </w:r>
    </w:p>
    <w:p w:rsidR="00000000" w:rsidRDefault="009161CA">
      <w:pPr>
        <w:ind w:firstLine="567"/>
        <w:jc w:val="both"/>
        <w:rPr>
          <w:sz w:val="28"/>
        </w:rPr>
      </w:pPr>
      <w:r>
        <w:rPr>
          <w:sz w:val="28"/>
        </w:rPr>
        <w:t xml:space="preserve">Запустите программу и, выбирая попеременно с помощью </w:t>
      </w:r>
      <w:r>
        <w:rPr>
          <w:sz w:val="28"/>
          <w:lang w:val="en-US"/>
        </w:rPr>
        <w:t xml:space="preserve">RadioGroup </w:t>
      </w:r>
      <w:r>
        <w:rPr>
          <w:sz w:val="28"/>
        </w:rPr>
        <w:t>необходимый</w:t>
      </w:r>
      <w:r>
        <w:rPr>
          <w:sz w:val="28"/>
          <w:lang w:val="en-US"/>
        </w:rPr>
        <w:t xml:space="preserve"> номер функции, постройте</w:t>
      </w:r>
      <w:r>
        <w:rPr>
          <w:sz w:val="28"/>
          <w:lang w:val="en-US"/>
        </w:rPr>
        <w:t xml:space="preserve"> их графики. </w:t>
      </w:r>
      <w:r>
        <w:rPr>
          <w:sz w:val="28"/>
        </w:rPr>
        <w:t>Параметры графика н</w:t>
      </w:r>
      <w:r>
        <w:rPr>
          <w:sz w:val="28"/>
        </w:rPr>
        <w:t>а</w:t>
      </w:r>
      <w:r>
        <w:rPr>
          <w:sz w:val="28"/>
        </w:rPr>
        <w:t xml:space="preserve">значайте на странице </w:t>
      </w:r>
      <w:r>
        <w:rPr>
          <w:i/>
          <w:sz w:val="28"/>
        </w:rPr>
        <w:t>Таблицы</w:t>
      </w:r>
      <w:r>
        <w:rPr>
          <w:sz w:val="28"/>
        </w:rPr>
        <w:t>.</w:t>
      </w:r>
    </w:p>
    <w:p w:rsidR="00000000" w:rsidRDefault="009161CA">
      <w:pPr>
        <w:ind w:firstLine="567"/>
        <w:jc w:val="both"/>
        <w:rPr>
          <w:sz w:val="28"/>
        </w:rPr>
      </w:pPr>
      <w:r>
        <w:rPr>
          <w:sz w:val="28"/>
        </w:rPr>
        <w:t xml:space="preserve">Текст модернизированного модуля </w:t>
      </w:r>
      <w:r>
        <w:rPr>
          <w:sz w:val="28"/>
          <w:lang w:val="en-US"/>
        </w:rPr>
        <w:t xml:space="preserve">main.pas </w:t>
      </w:r>
      <w:r>
        <w:rPr>
          <w:sz w:val="28"/>
        </w:rPr>
        <w:t xml:space="preserve">дан в листинге 12.2. </w:t>
      </w:r>
    </w:p>
    <w:p w:rsidR="00000000" w:rsidRDefault="009161CA">
      <w:pPr>
        <w:ind w:firstLine="567"/>
        <w:jc w:val="both"/>
        <w:rPr>
          <w:sz w:val="28"/>
        </w:rPr>
      </w:pPr>
    </w:p>
    <w:p w:rsidR="00000000" w:rsidRDefault="009161CA">
      <w:pPr>
        <w:jc w:val="both"/>
        <w:rPr>
          <w:rFonts w:ascii="Courier New" w:hAnsi="Courier New"/>
          <w:b/>
          <w:sz w:val="24"/>
          <w:lang w:val="en-US"/>
        </w:rPr>
      </w:pPr>
      <w:r>
        <w:rPr>
          <w:rFonts w:ascii="Courier New" w:hAnsi="Courier New"/>
          <w:sz w:val="24"/>
        </w:rPr>
        <w:t>Листинг 1</w:t>
      </w:r>
      <w:r>
        <w:rPr>
          <w:rFonts w:ascii="Courier New" w:hAnsi="Courier New"/>
          <w:sz w:val="24"/>
          <w:lang w:val="en-US"/>
        </w:rPr>
        <w:t>2</w:t>
      </w:r>
      <w:r>
        <w:rPr>
          <w:rFonts w:ascii="Courier New" w:hAnsi="Courier New"/>
          <w:sz w:val="24"/>
        </w:rPr>
        <w:t>.2</w:t>
      </w:r>
      <w:r>
        <w:rPr>
          <w:rFonts w:ascii="Courier New" w:hAnsi="Courier New"/>
          <w:sz w:val="24"/>
          <w:lang w:val="en-US"/>
        </w:rPr>
        <w:t>.</w:t>
      </w:r>
      <w:r>
        <w:rPr>
          <w:rFonts w:ascii="Courier New" w:hAnsi="Courier New"/>
          <w:sz w:val="24"/>
        </w:rPr>
        <w:t xml:space="preserve"> Модернизированный модуль</w:t>
      </w:r>
      <w:r>
        <w:rPr>
          <w:rFonts w:ascii="Courier New" w:hAnsi="Courier New"/>
          <w:b/>
          <w:sz w:val="24"/>
        </w:rPr>
        <w:t xml:space="preserve"> </w:t>
      </w:r>
      <w:r>
        <w:rPr>
          <w:rFonts w:ascii="Courier New" w:hAnsi="Courier New"/>
          <w:b/>
          <w:sz w:val="24"/>
          <w:lang w:val="en-US"/>
        </w:rPr>
        <w:t>main</w:t>
      </w:r>
      <w:r>
        <w:rPr>
          <w:rFonts w:ascii="Courier New" w:hAnsi="Courier New"/>
          <w:b/>
          <w:sz w:val="24"/>
        </w:rPr>
        <w:t xml:space="preserve"> </w:t>
      </w:r>
      <w:r>
        <w:rPr>
          <w:rFonts w:ascii="Courier New" w:hAnsi="Courier New"/>
          <w:sz w:val="24"/>
        </w:rPr>
        <w:t>проекта</w:t>
      </w:r>
      <w:r>
        <w:rPr>
          <w:rFonts w:ascii="Courier New" w:hAnsi="Courier New"/>
          <w:b/>
          <w:sz w:val="24"/>
        </w:rPr>
        <w:t xml:space="preserve"> </w:t>
      </w:r>
      <w:r>
        <w:rPr>
          <w:rFonts w:ascii="Courier New" w:hAnsi="Courier New"/>
          <w:b/>
          <w:sz w:val="24"/>
          <w:lang w:val="en-US"/>
        </w:rPr>
        <w:t>NumCalc</w:t>
      </w:r>
    </w:p>
    <w:p w:rsidR="00000000" w:rsidRDefault="009161CA">
      <w:pPr>
        <w:spacing w:before="120"/>
        <w:ind w:firstLine="567"/>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main;</w:t>
      </w:r>
    </w:p>
    <w:p w:rsidR="00000000" w:rsidRDefault="009161CA">
      <w:pPr>
        <w:ind w:firstLine="567"/>
        <w:jc w:val="both"/>
        <w:rPr>
          <w:rFonts w:ascii="Courier New" w:hAnsi="Courier New"/>
          <w:b/>
          <w:sz w:val="24"/>
        </w:rPr>
      </w:pPr>
      <w:r>
        <w:rPr>
          <w:rFonts w:ascii="Courier New" w:hAnsi="Courier New"/>
          <w:b/>
          <w:sz w:val="24"/>
        </w:rPr>
        <w:t>interface</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uses</w:t>
      </w:r>
    </w:p>
    <w:p w:rsidR="00000000" w:rsidRDefault="009161CA">
      <w:pPr>
        <w:ind w:firstLine="567"/>
        <w:jc w:val="both"/>
        <w:rPr>
          <w:rFonts w:ascii="Courier New" w:hAnsi="Courier New"/>
          <w:sz w:val="24"/>
        </w:rPr>
      </w:pPr>
      <w:r>
        <w:rPr>
          <w:rFonts w:ascii="Courier New" w:hAnsi="Courier New"/>
          <w:sz w:val="24"/>
        </w:rPr>
        <w:t>Windows,Messages,SysUtils,Classes,Graphics</w:t>
      </w:r>
      <w:r>
        <w:rPr>
          <w:rFonts w:ascii="Courier New" w:hAnsi="Courier New"/>
          <w:sz w:val="24"/>
        </w:rPr>
        <w:t xml:space="preserve">,Controls, </w:t>
      </w:r>
    </w:p>
    <w:p w:rsidR="00000000" w:rsidRDefault="009161CA">
      <w:pPr>
        <w:ind w:firstLine="567"/>
        <w:jc w:val="both"/>
        <w:rPr>
          <w:rFonts w:ascii="Courier New" w:hAnsi="Courier New"/>
          <w:sz w:val="24"/>
          <w:lang w:val="en-US"/>
        </w:rPr>
      </w:pPr>
      <w:r>
        <w:rPr>
          <w:rFonts w:ascii="Courier New" w:hAnsi="Courier New"/>
          <w:sz w:val="24"/>
        </w:rPr>
        <w:t>Forms,Dialogs,</w:t>
      </w:r>
      <w:r>
        <w:rPr>
          <w:rFonts w:ascii="Courier New" w:hAnsi="Courier New"/>
          <w:sz w:val="24"/>
          <w:lang w:val="en-US"/>
        </w:rPr>
        <w:t>B</w:t>
      </w:r>
      <w:r>
        <w:rPr>
          <w:rFonts w:ascii="Courier New" w:hAnsi="Courier New"/>
          <w:sz w:val="24"/>
        </w:rPr>
        <w:t xml:space="preserve">uttons,StdCtrls,Spin,TeEngine,Series, </w:t>
      </w:r>
    </w:p>
    <w:p w:rsidR="00000000" w:rsidRDefault="009161CA">
      <w:pPr>
        <w:ind w:firstLine="567"/>
        <w:jc w:val="both"/>
        <w:rPr>
          <w:rFonts w:ascii="Courier New" w:hAnsi="Courier New"/>
          <w:sz w:val="24"/>
        </w:rPr>
      </w:pPr>
      <w:r>
        <w:rPr>
          <w:rFonts w:ascii="Courier New" w:hAnsi="Courier New"/>
          <w:sz w:val="24"/>
        </w:rPr>
        <w:t>TeeProcs, Chart, ExtCtrls, ComCtrls;</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type</w:t>
      </w:r>
    </w:p>
    <w:p w:rsidR="00000000" w:rsidRDefault="009161CA">
      <w:pPr>
        <w:ind w:firstLine="567"/>
        <w:jc w:val="both"/>
        <w:rPr>
          <w:rFonts w:ascii="Courier New" w:hAnsi="Courier New"/>
          <w:sz w:val="24"/>
        </w:rPr>
      </w:pPr>
      <w:r>
        <w:rPr>
          <w:rFonts w:ascii="Courier New" w:hAnsi="Courier New"/>
          <w:sz w:val="24"/>
        </w:rPr>
        <w:t xml:space="preserve">  TfMain = </w:t>
      </w:r>
      <w:r>
        <w:rPr>
          <w:rFonts w:ascii="Courier New" w:hAnsi="Courier New"/>
          <w:b/>
          <w:sz w:val="24"/>
        </w:rPr>
        <w:t>class</w:t>
      </w:r>
      <w:r>
        <w:rPr>
          <w:rFonts w:ascii="Courier New" w:hAnsi="Courier New"/>
          <w:sz w:val="24"/>
        </w:rPr>
        <w:t>(TForm)</w:t>
      </w:r>
    </w:p>
    <w:p w:rsidR="00000000" w:rsidRDefault="009161CA">
      <w:pPr>
        <w:ind w:firstLine="567"/>
        <w:jc w:val="both"/>
        <w:rPr>
          <w:rFonts w:ascii="Courier New" w:hAnsi="Courier New"/>
          <w:sz w:val="24"/>
        </w:rPr>
      </w:pPr>
      <w:r>
        <w:rPr>
          <w:rFonts w:ascii="Courier New" w:hAnsi="Courier New"/>
          <w:sz w:val="24"/>
        </w:rPr>
        <w:t xml:space="preserve">    PageControl1: TPageControl;</w:t>
      </w:r>
    </w:p>
    <w:p w:rsidR="00000000" w:rsidRDefault="009161CA">
      <w:pPr>
        <w:ind w:firstLine="567"/>
        <w:jc w:val="both"/>
        <w:rPr>
          <w:rFonts w:ascii="Courier New" w:hAnsi="Courier New"/>
          <w:sz w:val="24"/>
        </w:rPr>
      </w:pPr>
      <w:r>
        <w:rPr>
          <w:rFonts w:ascii="Courier New" w:hAnsi="Courier New"/>
          <w:sz w:val="24"/>
        </w:rPr>
        <w:t xml:space="preserve">    TabSheet1: TTabSheet;</w:t>
      </w:r>
    </w:p>
    <w:p w:rsidR="00000000" w:rsidRDefault="009161CA">
      <w:pPr>
        <w:ind w:firstLine="567"/>
        <w:jc w:val="both"/>
        <w:rPr>
          <w:rFonts w:ascii="Courier New" w:hAnsi="Courier New"/>
          <w:sz w:val="24"/>
        </w:rPr>
      </w:pPr>
      <w:r>
        <w:rPr>
          <w:rFonts w:ascii="Courier New" w:hAnsi="Courier New"/>
          <w:sz w:val="24"/>
        </w:rPr>
        <w:t xml:space="preserve">    Label1: TLabel;</w:t>
      </w:r>
    </w:p>
    <w:p w:rsidR="00000000" w:rsidRDefault="009161CA">
      <w:pPr>
        <w:ind w:firstLine="567"/>
        <w:jc w:val="both"/>
        <w:rPr>
          <w:rFonts w:ascii="Courier New" w:hAnsi="Courier New"/>
          <w:sz w:val="24"/>
        </w:rPr>
      </w:pPr>
      <w:r>
        <w:rPr>
          <w:rFonts w:ascii="Courier New" w:hAnsi="Courier New"/>
          <w:sz w:val="24"/>
        </w:rPr>
        <w:t xml:space="preserve">    seTime: TSpinEdit;</w:t>
      </w:r>
    </w:p>
    <w:p w:rsidR="00000000" w:rsidRDefault="009161CA">
      <w:pPr>
        <w:ind w:firstLine="567"/>
        <w:jc w:val="both"/>
        <w:rPr>
          <w:rFonts w:ascii="Courier New" w:hAnsi="Courier New"/>
          <w:sz w:val="24"/>
        </w:rPr>
      </w:pPr>
      <w:r>
        <w:rPr>
          <w:rFonts w:ascii="Courier New" w:hAnsi="Courier New"/>
          <w:sz w:val="24"/>
        </w:rPr>
        <w:t xml:space="preserve">    Label2: TLabel;</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sz w:val="24"/>
        </w:rPr>
        <w:t xml:space="preserve">  seN: TSpinEdit;</w:t>
      </w:r>
    </w:p>
    <w:p w:rsidR="00000000" w:rsidRDefault="009161CA">
      <w:pPr>
        <w:ind w:firstLine="567"/>
        <w:jc w:val="both"/>
        <w:rPr>
          <w:rFonts w:ascii="Courier New" w:hAnsi="Courier New"/>
          <w:sz w:val="24"/>
        </w:rPr>
      </w:pPr>
      <w:r>
        <w:rPr>
          <w:rFonts w:ascii="Courier New" w:hAnsi="Courier New"/>
          <w:sz w:val="24"/>
        </w:rPr>
        <w:t xml:space="preserve">    Label3: TLabel;</w:t>
      </w:r>
    </w:p>
    <w:p w:rsidR="00000000" w:rsidRDefault="009161CA">
      <w:pPr>
        <w:ind w:firstLine="567"/>
        <w:jc w:val="both"/>
        <w:rPr>
          <w:rFonts w:ascii="Courier New" w:hAnsi="Courier New"/>
          <w:sz w:val="24"/>
        </w:rPr>
      </w:pPr>
      <w:r>
        <w:rPr>
          <w:rFonts w:ascii="Courier New" w:hAnsi="Courier New"/>
          <w:sz w:val="24"/>
        </w:rPr>
        <w:t xml:space="preserve">    eH: TEdit;</w:t>
      </w:r>
    </w:p>
    <w:p w:rsidR="00000000" w:rsidRDefault="009161CA">
      <w:pPr>
        <w:ind w:firstLine="567"/>
        <w:jc w:val="both"/>
        <w:rPr>
          <w:rFonts w:ascii="Courier New" w:hAnsi="Courier New"/>
          <w:sz w:val="24"/>
        </w:rPr>
      </w:pPr>
      <w:r>
        <w:rPr>
          <w:rFonts w:ascii="Courier New" w:hAnsi="Courier New"/>
          <w:sz w:val="24"/>
        </w:rPr>
        <w:t xml:space="preserve">    Label4: TLabel;</w:t>
      </w:r>
    </w:p>
    <w:p w:rsidR="00000000" w:rsidRDefault="009161CA">
      <w:pPr>
        <w:ind w:firstLine="567"/>
        <w:jc w:val="both"/>
        <w:rPr>
          <w:rFonts w:ascii="Courier New" w:hAnsi="Courier New"/>
          <w:sz w:val="24"/>
        </w:rPr>
      </w:pPr>
      <w:r>
        <w:rPr>
          <w:rFonts w:ascii="Courier New" w:hAnsi="Courier New"/>
          <w:sz w:val="24"/>
        </w:rPr>
        <w:t xml:space="preserve">    seL: TSpinEdit;</w:t>
      </w:r>
    </w:p>
    <w:p w:rsidR="00000000" w:rsidRDefault="009161CA">
      <w:pPr>
        <w:ind w:firstLine="567"/>
        <w:jc w:val="both"/>
        <w:rPr>
          <w:rFonts w:ascii="Courier New" w:hAnsi="Courier New"/>
          <w:sz w:val="24"/>
        </w:rPr>
      </w:pPr>
      <w:r>
        <w:rPr>
          <w:rFonts w:ascii="Courier New" w:hAnsi="Courier New"/>
          <w:sz w:val="24"/>
        </w:rPr>
        <w:t xml:space="preserve">    Label5: TLabel;</w:t>
      </w:r>
    </w:p>
    <w:p w:rsidR="00000000" w:rsidRDefault="009161CA">
      <w:pPr>
        <w:ind w:firstLine="567"/>
        <w:jc w:val="both"/>
        <w:rPr>
          <w:rFonts w:ascii="Courier New" w:hAnsi="Courier New"/>
          <w:sz w:val="24"/>
        </w:rPr>
      </w:pPr>
      <w:r>
        <w:rPr>
          <w:rFonts w:ascii="Courier New" w:hAnsi="Courier New"/>
          <w:sz w:val="24"/>
        </w:rPr>
        <w:t xml:space="preserve">    seD: TSpinEdit;</w:t>
      </w:r>
    </w:p>
    <w:p w:rsidR="00000000" w:rsidRDefault="009161CA">
      <w:pPr>
        <w:ind w:firstLine="567"/>
        <w:jc w:val="both"/>
        <w:rPr>
          <w:rFonts w:ascii="Courier New" w:hAnsi="Courier New"/>
          <w:sz w:val="24"/>
        </w:rPr>
      </w:pPr>
      <w:r>
        <w:rPr>
          <w:rFonts w:ascii="Courier New" w:hAnsi="Courier New"/>
          <w:sz w:val="24"/>
        </w:rPr>
        <w:t xml:space="preserve">    bCalc: TButton;</w:t>
      </w:r>
    </w:p>
    <w:p w:rsidR="00000000" w:rsidRDefault="009161CA">
      <w:pPr>
        <w:ind w:firstLine="567"/>
        <w:jc w:val="both"/>
        <w:rPr>
          <w:rFonts w:ascii="Courier New" w:hAnsi="Courier New"/>
          <w:sz w:val="24"/>
        </w:rPr>
      </w:pPr>
      <w:r>
        <w:rPr>
          <w:rFonts w:ascii="Courier New" w:hAnsi="Courier New"/>
          <w:sz w:val="24"/>
        </w:rPr>
        <w:t xml:space="preserve">    BitBtn1: TBitBtn;</w:t>
      </w:r>
    </w:p>
    <w:p w:rsidR="00000000" w:rsidRDefault="009161CA">
      <w:pPr>
        <w:ind w:firstLine="567"/>
        <w:jc w:val="both"/>
        <w:rPr>
          <w:rFonts w:ascii="Courier New" w:hAnsi="Courier New"/>
          <w:sz w:val="24"/>
        </w:rPr>
      </w:pPr>
      <w:r>
        <w:rPr>
          <w:rFonts w:ascii="Courier New" w:hAnsi="Courier New"/>
          <w:sz w:val="24"/>
        </w:rPr>
        <w:t xml:space="preserve">    Me: TMemo;</w:t>
      </w:r>
    </w:p>
    <w:p w:rsidR="00000000" w:rsidRDefault="009161CA">
      <w:pPr>
        <w:ind w:firstLine="567"/>
        <w:jc w:val="both"/>
        <w:rPr>
          <w:rFonts w:ascii="Courier New" w:hAnsi="Courier New"/>
          <w:sz w:val="24"/>
        </w:rPr>
      </w:pPr>
      <w:r>
        <w:rPr>
          <w:rFonts w:ascii="Courier New" w:hAnsi="Courier New"/>
          <w:sz w:val="24"/>
        </w:rPr>
        <w:t xml:space="preserve">    TabSheet2: TTabSheet;</w:t>
      </w:r>
    </w:p>
    <w:p w:rsidR="00000000" w:rsidRDefault="009161CA">
      <w:pPr>
        <w:ind w:firstLine="567"/>
        <w:jc w:val="both"/>
        <w:rPr>
          <w:rFonts w:ascii="Courier New" w:hAnsi="Courier New"/>
          <w:sz w:val="24"/>
        </w:rPr>
      </w:pPr>
      <w:r>
        <w:rPr>
          <w:rFonts w:ascii="Courier New" w:hAnsi="Courier New"/>
          <w:sz w:val="24"/>
        </w:rPr>
        <w:t xml:space="preserve">    Panel1: TPanel;</w:t>
      </w:r>
    </w:p>
    <w:p w:rsidR="00000000" w:rsidRDefault="009161CA">
      <w:pPr>
        <w:ind w:firstLine="567"/>
        <w:jc w:val="both"/>
        <w:rPr>
          <w:rFonts w:ascii="Courier New" w:hAnsi="Courier New"/>
          <w:sz w:val="24"/>
        </w:rPr>
      </w:pPr>
      <w:r>
        <w:rPr>
          <w:rFonts w:ascii="Courier New" w:hAnsi="Courier New"/>
          <w:sz w:val="24"/>
        </w:rPr>
        <w:t xml:space="preserve">    Panel2: TPanel;</w:t>
      </w:r>
    </w:p>
    <w:p w:rsidR="00000000" w:rsidRDefault="009161CA">
      <w:pPr>
        <w:ind w:firstLine="567"/>
        <w:jc w:val="both"/>
        <w:rPr>
          <w:rFonts w:ascii="Courier New" w:hAnsi="Courier New"/>
          <w:sz w:val="24"/>
        </w:rPr>
      </w:pPr>
      <w:r>
        <w:rPr>
          <w:rFonts w:ascii="Courier New" w:hAnsi="Courier New"/>
          <w:sz w:val="24"/>
        </w:rPr>
        <w:t xml:space="preserve">    Chart1: TChart;</w:t>
      </w:r>
    </w:p>
    <w:p w:rsidR="00000000" w:rsidRDefault="009161CA">
      <w:pPr>
        <w:ind w:firstLine="567"/>
        <w:jc w:val="both"/>
        <w:rPr>
          <w:rFonts w:ascii="Courier New" w:hAnsi="Courier New"/>
          <w:sz w:val="24"/>
        </w:rPr>
      </w:pPr>
      <w:r>
        <w:rPr>
          <w:rFonts w:ascii="Courier New" w:hAnsi="Courier New"/>
          <w:sz w:val="24"/>
        </w:rPr>
        <w:t xml:space="preserve">    Series1: TLineSeries;</w:t>
      </w:r>
    </w:p>
    <w:p w:rsidR="00000000" w:rsidRDefault="009161CA">
      <w:pPr>
        <w:ind w:firstLine="567"/>
        <w:jc w:val="both"/>
        <w:rPr>
          <w:rFonts w:ascii="Courier New" w:hAnsi="Courier New"/>
          <w:sz w:val="24"/>
        </w:rPr>
      </w:pPr>
      <w:r>
        <w:rPr>
          <w:rFonts w:ascii="Courier New" w:hAnsi="Courier New"/>
          <w:sz w:val="24"/>
        </w:rPr>
        <w:t xml:space="preserve">    RadioGroup1: TRadioGroup;</w:t>
      </w:r>
    </w:p>
    <w:p w:rsidR="00000000" w:rsidRDefault="009161CA">
      <w:pPr>
        <w:ind w:firstLine="567"/>
        <w:jc w:val="both"/>
        <w:rPr>
          <w:rFonts w:ascii="Courier New" w:hAnsi="Courier New"/>
          <w:sz w:val="24"/>
        </w:rPr>
      </w:pPr>
      <w:r>
        <w:rPr>
          <w:rFonts w:ascii="Courier New" w:hAnsi="Courier New"/>
          <w:sz w:val="24"/>
        </w:rPr>
        <w:t xml:space="preserve">    bGraph: TButton;</w:t>
      </w:r>
    </w:p>
    <w:p w:rsidR="00000000" w:rsidRDefault="009161CA">
      <w:pPr>
        <w:ind w:firstLine="567"/>
        <w:jc w:val="both"/>
        <w:rPr>
          <w:rFonts w:ascii="Courier New" w:hAnsi="Courier New"/>
          <w:sz w:val="24"/>
        </w:rPr>
      </w:pPr>
      <w:r>
        <w:rPr>
          <w:rFonts w:ascii="Courier New" w:hAnsi="Courier New"/>
          <w:sz w:val="24"/>
        </w:rPr>
        <w:t xml:space="preserve">    BitBtn2: TBitBtn;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procedure</w:t>
      </w:r>
      <w:r>
        <w:rPr>
          <w:rFonts w:ascii="Courier New" w:hAnsi="Courier New"/>
          <w:sz w:val="24"/>
        </w:rPr>
        <w:t xml:space="preserve"> bCalcClick(Sender: TObject);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procedure</w:t>
      </w:r>
      <w:r>
        <w:rPr>
          <w:rFonts w:ascii="Courier New" w:hAnsi="Courier New"/>
          <w:sz w:val="24"/>
        </w:rPr>
        <w:t xml:space="preserve"> bGraphClick(Sender: TObject);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private</w:t>
      </w:r>
    </w:p>
    <w:p w:rsidR="00000000" w:rsidRDefault="009161CA">
      <w:pPr>
        <w:ind w:firstLine="567"/>
        <w:jc w:val="both"/>
        <w:rPr>
          <w:rFonts w:ascii="Courier New" w:hAnsi="Courier New"/>
          <w:sz w:val="24"/>
        </w:rPr>
      </w:pPr>
      <w:r>
        <w:rPr>
          <w:rFonts w:ascii="Courier New" w:hAnsi="Courier New"/>
          <w:sz w:val="24"/>
        </w:rPr>
        <w:t xml:space="preserve">    { Private declarations }</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public</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sz w:val="24"/>
        </w:rPr>
        <w:t xml:space="preserve">  { Public declarations }</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var</w:t>
      </w:r>
    </w:p>
    <w:p w:rsidR="00000000" w:rsidRDefault="009161CA">
      <w:pPr>
        <w:ind w:firstLine="567"/>
        <w:jc w:val="both"/>
        <w:rPr>
          <w:rFonts w:ascii="Courier New" w:hAnsi="Courier New"/>
          <w:sz w:val="24"/>
        </w:rPr>
      </w:pPr>
      <w:r>
        <w:rPr>
          <w:rFonts w:ascii="Courier New" w:hAnsi="Courier New"/>
          <w:sz w:val="24"/>
        </w:rPr>
        <w:t xml:space="preserve">  fMain: TfMain;</w:t>
      </w:r>
    </w:p>
    <w:p w:rsidR="00000000" w:rsidRDefault="009161CA">
      <w:pPr>
        <w:ind w:firstLine="567"/>
        <w:jc w:val="both"/>
        <w:rPr>
          <w:rFonts w:ascii="Courier New" w:hAnsi="Courier New"/>
          <w:sz w:val="24"/>
        </w:rPr>
      </w:pPr>
      <w:r>
        <w:rPr>
          <w:rFonts w:ascii="Courier New" w:hAnsi="Courier New"/>
          <w:sz w:val="24"/>
        </w:rPr>
        <w:t xml:space="preserve">  h,t,s,a,v,Co,Si,e: Real;</w:t>
      </w:r>
    </w:p>
    <w:p w:rsidR="00000000" w:rsidRDefault="009161CA">
      <w:pPr>
        <w:ind w:firstLine="567"/>
        <w:jc w:val="both"/>
        <w:rPr>
          <w:rFonts w:ascii="Courier New" w:hAnsi="Courier New"/>
          <w:sz w:val="24"/>
        </w:rPr>
      </w:pPr>
      <w:r>
        <w:rPr>
          <w:rFonts w:ascii="Courier New" w:hAnsi="Courier New"/>
          <w:sz w:val="24"/>
        </w:rPr>
        <w:t xml:space="preserve">  q: String;</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b/>
          <w:sz w:val="24"/>
        </w:rPr>
        <w:t>implementation</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sz w:val="24"/>
        </w:rPr>
        <w:t>{$R *.DFM}</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Dist(Ind: Byte; t: Real): Real;</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FirstDer(t,h: Real): Real;</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SecondDer(t,h: Real): Real;</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w:t>
      </w:r>
      <w:r>
        <w:rPr>
          <w:rFonts w:ascii="Courier New" w:hAnsi="Courier New"/>
          <w:b/>
          <w:sz w:val="24"/>
        </w:rPr>
        <w:t>on</w:t>
      </w:r>
      <w:r>
        <w:rPr>
          <w:rFonts w:ascii="Courier New" w:hAnsi="Courier New"/>
          <w:sz w:val="24"/>
        </w:rPr>
        <w:t xml:space="preserve"> RealToStr(R: Real; d: byte): String;</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procedure</w:t>
      </w:r>
      <w:r>
        <w:rPr>
          <w:rFonts w:ascii="Courier New" w:hAnsi="Courier New"/>
          <w:sz w:val="24"/>
        </w:rPr>
        <w:t xml:space="preserve"> TfMain.bCalcClick(Sender: TObject);</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OneSymbStr(s: String; Ch: Char): String;</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function</w:t>
      </w:r>
      <w:r>
        <w:rPr>
          <w:rFonts w:ascii="Courier New" w:hAnsi="Courier New"/>
          <w:sz w:val="24"/>
        </w:rPr>
        <w:t xml:space="preserve"> Ns(r: Real): String;</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procedure</w:t>
      </w:r>
      <w:r>
        <w:rPr>
          <w:rFonts w:ascii="Courier New" w:hAnsi="Courier New"/>
          <w:sz w:val="24"/>
        </w:rPr>
        <w:t xml:space="preserve"> TitleStr(s: String);</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b/>
          <w:sz w:val="24"/>
        </w:rPr>
        <w:t>procedure</w:t>
      </w:r>
      <w:r>
        <w:rPr>
          <w:rFonts w:ascii="Courier New" w:hAnsi="Courier New"/>
          <w:sz w:val="24"/>
        </w:rPr>
        <w:t xml:space="preserve"> Curves;</w:t>
      </w:r>
    </w:p>
    <w:p w:rsidR="00000000" w:rsidRDefault="009161CA">
      <w:pPr>
        <w:ind w:firstLine="567"/>
        <w:jc w:val="both"/>
        <w:rPr>
          <w:rFonts w:ascii="Courier New" w:hAnsi="Courier New"/>
          <w:sz w:val="24"/>
          <w:lang w:val="en-US"/>
        </w:rPr>
      </w:pPr>
      <w:r>
        <w:rPr>
          <w:rFonts w:ascii="Courier New" w:hAnsi="Courier New"/>
          <w:sz w:val="24"/>
          <w:lang w:val="en-US"/>
        </w:rPr>
        <w:t>...</w:t>
      </w:r>
    </w:p>
    <w:p w:rsidR="00000000" w:rsidRDefault="009161CA">
      <w:pPr>
        <w:ind w:firstLine="567"/>
        <w:jc w:val="both"/>
        <w:rPr>
          <w:rFonts w:ascii="Courier New" w:hAnsi="Courier New"/>
          <w:sz w:val="24"/>
        </w:rPr>
      </w:pPr>
      <w:r>
        <w:rPr>
          <w:rFonts w:ascii="Courier New" w:hAnsi="Courier New"/>
          <w:b/>
          <w:sz w:val="24"/>
        </w:rPr>
        <w:t>procedure</w:t>
      </w:r>
      <w:r>
        <w:rPr>
          <w:rFonts w:ascii="Courier New" w:hAnsi="Courier New"/>
          <w:sz w:val="24"/>
        </w:rPr>
        <w:t xml:space="preserve"> TfMain.</w:t>
      </w:r>
      <w:r>
        <w:rPr>
          <w:rFonts w:ascii="Courier New" w:hAnsi="Courier New"/>
          <w:sz w:val="24"/>
        </w:rPr>
        <w:t>bGraphClick(Sender: TObject);</w:t>
      </w:r>
    </w:p>
    <w:p w:rsidR="00000000" w:rsidRDefault="009161CA">
      <w:pPr>
        <w:ind w:firstLine="567"/>
        <w:jc w:val="both"/>
        <w:rPr>
          <w:rFonts w:ascii="Courier New" w:hAnsi="Courier New"/>
          <w:sz w:val="24"/>
        </w:rPr>
      </w:pPr>
    </w:p>
    <w:p w:rsidR="00000000" w:rsidRDefault="009161CA">
      <w:pPr>
        <w:ind w:firstLine="567"/>
        <w:jc w:val="both"/>
        <w:rPr>
          <w:sz w:val="28"/>
        </w:rPr>
      </w:pPr>
      <w:r>
        <w:rPr>
          <w:rFonts w:ascii="Courier New" w:hAnsi="Courier New"/>
          <w:b/>
          <w:sz w:val="24"/>
        </w:rPr>
        <w:t>end</w:t>
      </w:r>
      <w:r>
        <w:rPr>
          <w:rFonts w:ascii="Courier New" w:hAnsi="Courier New"/>
          <w:sz w:val="24"/>
        </w:rPr>
        <w:t>.</w:t>
      </w:r>
    </w:p>
    <w:p w:rsidR="00000000" w:rsidRDefault="009161CA">
      <w:pPr>
        <w:ind w:firstLine="567"/>
        <w:jc w:val="both"/>
        <w:rPr>
          <w:sz w:val="28"/>
        </w:rPr>
      </w:pPr>
    </w:p>
    <w:p w:rsidR="00000000" w:rsidRDefault="009161CA">
      <w:pPr>
        <w:ind w:firstLine="567"/>
        <w:jc w:val="both"/>
        <w:rPr>
          <w:sz w:val="28"/>
        </w:rPr>
      </w:pPr>
    </w:p>
    <w:p w:rsidR="00000000" w:rsidRDefault="009161CA">
      <w:pPr>
        <w:ind w:firstLine="567"/>
        <w:jc w:val="both"/>
        <w:rPr>
          <w:sz w:val="28"/>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shd w:val="pct10" w:color="auto" w:fill="FFFFFF"/>
        <w:jc w:val="center"/>
        <w:rPr>
          <w:b/>
          <w:sz w:val="36"/>
          <w:lang w:val="en-US"/>
        </w:rPr>
      </w:pPr>
      <w:r>
        <w:rPr>
          <w:b/>
          <w:sz w:val="36"/>
          <w:lang w:val="en-US"/>
        </w:rPr>
        <w:t>Глава 13.  ЧИСЛЕННОЕ  ИНТЕГРИРОВАНИЕ</w:t>
      </w:r>
    </w:p>
    <w:p w:rsidR="00000000" w:rsidRDefault="009161CA">
      <w:pPr>
        <w:rPr>
          <w:sz w:val="28"/>
        </w:rPr>
      </w:pPr>
    </w:p>
    <w:p w:rsidR="00000000" w:rsidRDefault="009161CA">
      <w:pPr>
        <w:ind w:firstLine="567"/>
        <w:jc w:val="both"/>
        <w:rPr>
          <w:sz w:val="28"/>
        </w:rPr>
      </w:pPr>
      <w:r>
        <w:rPr>
          <w:sz w:val="28"/>
        </w:rPr>
        <w:t>Под численным интегрированием понимается приближенное вычисл</w:t>
      </w:r>
      <w:r>
        <w:rPr>
          <w:sz w:val="28"/>
        </w:rPr>
        <w:t>е</w:t>
      </w:r>
      <w:r>
        <w:rPr>
          <w:sz w:val="28"/>
        </w:rPr>
        <w:t>ние определенных интегралов. В отличие от операции аналитического ди</w:t>
      </w:r>
      <w:r>
        <w:rPr>
          <w:sz w:val="28"/>
        </w:rPr>
        <w:t>ф</w:t>
      </w:r>
      <w:r>
        <w:rPr>
          <w:sz w:val="28"/>
        </w:rPr>
        <w:t xml:space="preserve">ференцирования, которая может быть применена к любой функции, какой бы сложности она ни </w:t>
      </w:r>
      <w:r>
        <w:rPr>
          <w:sz w:val="28"/>
        </w:rPr>
        <w:t>была, аналитическое интегрирование имеет ограниченное применение</w:t>
      </w:r>
      <w:r>
        <w:rPr>
          <w:sz w:val="28"/>
          <w:lang w:val="en-US"/>
        </w:rPr>
        <w:t xml:space="preserve">: </w:t>
      </w:r>
      <w:r>
        <w:rPr>
          <w:sz w:val="28"/>
        </w:rPr>
        <w:t>можно привести множество практически значимых интегралов,  которые не могут быть вычислены аналитическими методами. В этом отн</w:t>
      </w:r>
      <w:r>
        <w:rPr>
          <w:sz w:val="28"/>
        </w:rPr>
        <w:t>о</w:t>
      </w:r>
      <w:r>
        <w:rPr>
          <w:sz w:val="28"/>
        </w:rPr>
        <w:t>шении методы численного интегрирования остаются единственным ср</w:t>
      </w:r>
      <w:r>
        <w:rPr>
          <w:sz w:val="28"/>
        </w:rPr>
        <w:t>едс</w:t>
      </w:r>
      <w:r>
        <w:rPr>
          <w:sz w:val="28"/>
        </w:rPr>
        <w:t>т</w:t>
      </w:r>
      <w:r>
        <w:rPr>
          <w:sz w:val="28"/>
        </w:rPr>
        <w:t>вом вычисления таких интегралов.</w:t>
      </w:r>
    </w:p>
    <w:p w:rsidR="00000000" w:rsidRDefault="009161CA">
      <w:pPr>
        <w:ind w:firstLine="567"/>
        <w:jc w:val="both"/>
        <w:rPr>
          <w:sz w:val="28"/>
        </w:rPr>
      </w:pPr>
      <w:r>
        <w:rPr>
          <w:sz w:val="28"/>
        </w:rPr>
        <w:t>Вычислительной математике известно большое количество методов приближенного вычисления интегралов. Их можно разделить на универсал</w:t>
      </w:r>
      <w:r>
        <w:rPr>
          <w:sz w:val="28"/>
        </w:rPr>
        <w:t>ь</w:t>
      </w:r>
      <w:r>
        <w:rPr>
          <w:sz w:val="28"/>
        </w:rPr>
        <w:t>ные и специализированные. Специализированные методы ориентированы на вычисление интеграл</w:t>
      </w:r>
      <w:r>
        <w:rPr>
          <w:sz w:val="28"/>
        </w:rPr>
        <w:t>ов определенного вида, например интегралов на беск</w:t>
      </w:r>
      <w:r>
        <w:rPr>
          <w:sz w:val="28"/>
        </w:rPr>
        <w:t>о</w:t>
      </w:r>
      <w:r>
        <w:rPr>
          <w:sz w:val="28"/>
        </w:rPr>
        <w:t>нечном отрезке интегрирования, интегралов от функций определенного вида и т. д. Универсальные методы интегрирования применимы практически к любым интегралам, однако их область применения также имеет границ</w:t>
      </w:r>
      <w:r>
        <w:rPr>
          <w:sz w:val="28"/>
        </w:rPr>
        <w:t>ы, а точность вычислений может существенно уступать соответствующим сп</w:t>
      </w:r>
      <w:r>
        <w:rPr>
          <w:sz w:val="28"/>
        </w:rPr>
        <w:t>е</w:t>
      </w:r>
      <w:r>
        <w:rPr>
          <w:sz w:val="28"/>
        </w:rPr>
        <w:t>циализированным мет</w:t>
      </w:r>
      <w:r>
        <w:rPr>
          <w:sz w:val="28"/>
        </w:rPr>
        <w:t>о</w:t>
      </w:r>
      <w:r>
        <w:rPr>
          <w:sz w:val="28"/>
        </w:rPr>
        <w:t xml:space="preserve">дам. </w:t>
      </w:r>
    </w:p>
    <w:p w:rsidR="00000000" w:rsidRDefault="009161CA">
      <w:pPr>
        <w:ind w:firstLine="567"/>
        <w:jc w:val="both"/>
        <w:rPr>
          <w:sz w:val="28"/>
        </w:rPr>
      </w:pPr>
      <w:r>
        <w:rPr>
          <w:sz w:val="28"/>
        </w:rPr>
        <w:t>Среди универсальных методов можно выделить широко известные м</w:t>
      </w:r>
      <w:r>
        <w:rPr>
          <w:sz w:val="28"/>
        </w:rPr>
        <w:t>е</w:t>
      </w:r>
      <w:r>
        <w:rPr>
          <w:sz w:val="28"/>
        </w:rPr>
        <w:t>тоды – метод прямоугольников, метод трапеций, метод Симпсона. Особой популярностью среди специали</w:t>
      </w:r>
      <w:r>
        <w:rPr>
          <w:sz w:val="28"/>
        </w:rPr>
        <w:t>стов пользуется последний из них, поскольку обеспечивает на</w:t>
      </w:r>
      <w:r>
        <w:rPr>
          <w:sz w:val="28"/>
        </w:rPr>
        <w:t>и</w:t>
      </w:r>
      <w:r>
        <w:rPr>
          <w:sz w:val="28"/>
        </w:rPr>
        <w:t xml:space="preserve">большую точность вычислений. </w:t>
      </w:r>
    </w:p>
    <w:p w:rsidR="00000000" w:rsidRDefault="009161CA">
      <w:pPr>
        <w:ind w:firstLine="567"/>
        <w:jc w:val="both"/>
        <w:rPr>
          <w:sz w:val="28"/>
        </w:rPr>
      </w:pPr>
    </w:p>
    <w:p w:rsidR="00000000" w:rsidRDefault="009161CA">
      <w:pPr>
        <w:jc w:val="center"/>
        <w:rPr>
          <w:b/>
          <w:sz w:val="32"/>
          <w:lang w:val="en-US"/>
        </w:rPr>
      </w:pPr>
      <w:r>
        <w:rPr>
          <w:b/>
          <w:sz w:val="32"/>
          <w:lang w:val="en-US"/>
        </w:rPr>
        <w:t>12.1. Вычисление  одномерных  интегралов</w:t>
      </w:r>
    </w:p>
    <w:p w:rsidR="00000000" w:rsidRDefault="009161CA">
      <w:pPr>
        <w:ind w:firstLine="567"/>
        <w:jc w:val="both"/>
        <w:rPr>
          <w:sz w:val="28"/>
        </w:rPr>
      </w:pPr>
    </w:p>
    <w:p w:rsidR="00000000" w:rsidRDefault="009161CA">
      <w:pPr>
        <w:ind w:firstLine="567"/>
        <w:jc w:val="both"/>
        <w:rPr>
          <w:sz w:val="28"/>
        </w:rPr>
      </w:pPr>
      <w:r>
        <w:rPr>
          <w:sz w:val="28"/>
        </w:rPr>
        <w:t>Суть метода Симпсона заключается в следующем. Пусть необходимо приближенно вычислить определенный интеграл</w:t>
      </w:r>
    </w:p>
    <w:p w:rsidR="00000000" w:rsidRDefault="009161CA">
      <w:pPr>
        <w:jc w:val="both"/>
        <w:rPr>
          <w:sz w:val="28"/>
        </w:rPr>
      </w:pPr>
      <w:r>
        <w:rPr>
          <w:noProof/>
          <w:sz w:val="28"/>
        </w:rPr>
        <w:pict>
          <v:shape id="_x0000_s1161" type="#_x0000_t75" style="position:absolute;left:0;text-align:left;margin-left:192.8pt;margin-top:11.45pt;width:81.4pt;height:46.15pt;z-index:251646976" o:allowincell="f">
            <v:imagedata r:id="rId36" o:title=""/>
            <w10:wrap type="topAndBottom"/>
          </v:shape>
          <o:OLEObject Type="Embed" ProgID="Equation.3" ShapeID="_x0000_s1161" DrawAspect="Content" ObjectID="_1610211069" r:id="rId37"/>
        </w:pict>
      </w:r>
      <w:r>
        <w:rPr>
          <w:sz w:val="28"/>
        </w:rPr>
        <w:t>на конечном отр</w:t>
      </w:r>
      <w:r>
        <w:rPr>
          <w:sz w:val="28"/>
        </w:rPr>
        <w:t xml:space="preserve">езке </w:t>
      </w:r>
      <w:r>
        <w:rPr>
          <w:sz w:val="28"/>
          <w:lang w:val="en-US"/>
        </w:rPr>
        <w:t>[</w:t>
      </w:r>
      <w:r>
        <w:rPr>
          <w:i/>
          <w:sz w:val="28"/>
          <w:lang w:val="en-US"/>
        </w:rPr>
        <w:t>a, b</w:t>
      </w:r>
      <w:r>
        <w:rPr>
          <w:sz w:val="28"/>
          <w:lang w:val="en-US"/>
        </w:rPr>
        <w:t>].</w:t>
      </w:r>
      <w:r>
        <w:rPr>
          <w:sz w:val="28"/>
        </w:rPr>
        <w:t xml:space="preserve"> </w:t>
      </w:r>
    </w:p>
    <w:p w:rsidR="00000000" w:rsidRDefault="009161CA">
      <w:pPr>
        <w:ind w:firstLine="567"/>
        <w:jc w:val="both"/>
        <w:rPr>
          <w:sz w:val="28"/>
          <w:lang w:val="en-US"/>
        </w:rPr>
      </w:pPr>
      <w:r>
        <w:rPr>
          <w:noProof/>
          <w:sz w:val="28"/>
        </w:rPr>
        <w:pict>
          <v:shape id="_x0000_s1162" type="#_x0000_t75" style="position:absolute;left:0;text-align:left;margin-left:116.55pt;margin-top:124.95pt;width:226pt;height:46.15pt;z-index:251648000" o:allowincell="f">
            <v:imagedata r:id="rId38" o:title=""/>
            <w10:wrap type="topAndBottom"/>
          </v:shape>
          <o:OLEObject Type="Embed" ProgID="Equation.3" ShapeID="_x0000_s1162" DrawAspect="Content" ObjectID="_1610211070" r:id="rId39"/>
        </w:pict>
      </w:r>
      <w:r>
        <w:rPr>
          <w:sz w:val="28"/>
        </w:rPr>
        <w:t xml:space="preserve">Разделим отрезок на </w:t>
      </w:r>
      <w:r>
        <w:rPr>
          <w:i/>
          <w:sz w:val="28"/>
          <w:lang w:val="en-US"/>
        </w:rPr>
        <w:t>n</w:t>
      </w:r>
      <w:r>
        <w:rPr>
          <w:sz w:val="28"/>
          <w:lang w:val="en-US"/>
        </w:rPr>
        <w:t xml:space="preserve"> </w:t>
      </w:r>
      <w:r>
        <w:rPr>
          <w:sz w:val="28"/>
        </w:rPr>
        <w:t xml:space="preserve">равных частей, где </w:t>
      </w:r>
      <w:r>
        <w:rPr>
          <w:i/>
          <w:sz w:val="28"/>
          <w:lang w:val="en-US"/>
        </w:rPr>
        <w:t>n</w:t>
      </w:r>
      <w:r>
        <w:rPr>
          <w:sz w:val="28"/>
          <w:lang w:val="en-US"/>
        </w:rPr>
        <w:t xml:space="preserve"> –  </w:t>
      </w:r>
      <w:r>
        <w:rPr>
          <w:sz w:val="28"/>
        </w:rPr>
        <w:t xml:space="preserve">четное число. Значение переменной </w:t>
      </w:r>
      <w:r>
        <w:rPr>
          <w:i/>
          <w:sz w:val="28"/>
          <w:lang w:val="en-US"/>
        </w:rPr>
        <w:t>x</w:t>
      </w:r>
      <w:r>
        <w:rPr>
          <w:sz w:val="28"/>
          <w:lang w:val="en-US"/>
        </w:rPr>
        <w:t xml:space="preserve"> </w:t>
      </w:r>
      <w:r>
        <w:rPr>
          <w:sz w:val="28"/>
        </w:rPr>
        <w:t xml:space="preserve">в каждой точке можно определить  по формуле </w:t>
      </w:r>
      <w:r>
        <w:rPr>
          <w:i/>
          <w:sz w:val="28"/>
          <w:lang w:val="en-US"/>
        </w:rPr>
        <w:t>x</w:t>
      </w:r>
      <w:r>
        <w:rPr>
          <w:i/>
          <w:sz w:val="28"/>
          <w:vertAlign w:val="subscript"/>
          <w:lang w:val="en-US"/>
        </w:rPr>
        <w:t xml:space="preserve">i </w:t>
      </w:r>
      <w:r>
        <w:rPr>
          <w:i/>
          <w:sz w:val="28"/>
          <w:lang w:val="en-US"/>
        </w:rPr>
        <w:t>= a + h</w:t>
      </w:r>
      <w:r>
        <w:rPr>
          <w:i/>
          <w:sz w:val="28"/>
          <w:lang w:val="en-US"/>
        </w:rPr>
        <w:sym w:font="Symbol" w:char="F0D7"/>
      </w:r>
      <w:r>
        <w:rPr>
          <w:i/>
          <w:sz w:val="28"/>
          <w:lang w:val="en-US"/>
        </w:rPr>
        <w:t>i</w:t>
      </w:r>
      <w:r>
        <w:rPr>
          <w:sz w:val="28"/>
          <w:lang w:val="en-US"/>
        </w:rPr>
        <w:t xml:space="preserve">, </w:t>
      </w:r>
      <w:r>
        <w:rPr>
          <w:sz w:val="28"/>
        </w:rPr>
        <w:t xml:space="preserve">где </w:t>
      </w:r>
      <w:r>
        <w:rPr>
          <w:i/>
          <w:sz w:val="28"/>
          <w:lang w:val="en-US"/>
        </w:rPr>
        <w:t xml:space="preserve">h </w:t>
      </w:r>
      <w:r>
        <w:rPr>
          <w:sz w:val="28"/>
          <w:lang w:val="en-US"/>
        </w:rPr>
        <w:t xml:space="preserve">= </w:t>
      </w:r>
      <w:r>
        <w:rPr>
          <w:i/>
          <w:sz w:val="28"/>
          <w:lang w:val="en-US"/>
        </w:rPr>
        <w:t xml:space="preserve">(b </w:t>
      </w:r>
      <w:r>
        <w:rPr>
          <w:sz w:val="28"/>
          <w:lang w:val="en-US"/>
        </w:rPr>
        <w:t>–</w:t>
      </w:r>
      <w:r>
        <w:rPr>
          <w:i/>
          <w:sz w:val="28"/>
          <w:lang w:val="en-US"/>
        </w:rPr>
        <w:t xml:space="preserve"> a)/n</w:t>
      </w:r>
      <w:r>
        <w:rPr>
          <w:sz w:val="28"/>
          <w:lang w:val="en-US"/>
        </w:rPr>
        <w:t xml:space="preserve"> – </w:t>
      </w:r>
      <w:r>
        <w:rPr>
          <w:sz w:val="28"/>
        </w:rPr>
        <w:t xml:space="preserve">шаг интегрирования, </w:t>
      </w:r>
      <w:r>
        <w:rPr>
          <w:i/>
          <w:sz w:val="28"/>
          <w:lang w:val="en-US"/>
        </w:rPr>
        <w:t>i</w:t>
      </w:r>
      <w:r>
        <w:rPr>
          <w:sz w:val="28"/>
          <w:lang w:val="en-US"/>
        </w:rPr>
        <w:t xml:space="preserve"> = 0, 1, …, </w:t>
      </w:r>
      <w:r>
        <w:rPr>
          <w:i/>
          <w:sz w:val="28"/>
          <w:lang w:val="en-US"/>
        </w:rPr>
        <w:t xml:space="preserve">n </w:t>
      </w:r>
      <w:r>
        <w:rPr>
          <w:sz w:val="28"/>
          <w:lang w:val="en-US"/>
        </w:rPr>
        <w:t>–</w:t>
      </w:r>
      <w:r>
        <w:rPr>
          <w:i/>
          <w:sz w:val="28"/>
          <w:lang w:val="en-US"/>
        </w:rPr>
        <w:t xml:space="preserve"> 1, n</w:t>
      </w:r>
      <w:r>
        <w:rPr>
          <w:sz w:val="28"/>
          <w:lang w:val="en-US"/>
        </w:rPr>
        <w:t>. Далее следует вычислить значения функц</w:t>
      </w:r>
      <w:r>
        <w:rPr>
          <w:sz w:val="28"/>
          <w:lang w:val="en-US"/>
        </w:rPr>
        <w:t>и</w:t>
      </w:r>
      <w:r>
        <w:rPr>
          <w:sz w:val="28"/>
        </w:rPr>
        <w:t>и</w:t>
      </w:r>
      <w:r>
        <w:rPr>
          <w:sz w:val="28"/>
          <w:lang w:val="en-US"/>
        </w:rPr>
        <w:t xml:space="preserve"> во всех точках </w:t>
      </w:r>
      <w:r>
        <w:rPr>
          <w:i/>
          <w:sz w:val="28"/>
          <w:lang w:val="en-US"/>
        </w:rPr>
        <w:t>y</w:t>
      </w:r>
      <w:r>
        <w:rPr>
          <w:i/>
          <w:sz w:val="28"/>
          <w:vertAlign w:val="subscript"/>
          <w:lang w:val="en-US"/>
        </w:rPr>
        <w:t xml:space="preserve">i </w:t>
      </w:r>
      <w:r>
        <w:rPr>
          <w:i/>
          <w:sz w:val="28"/>
          <w:lang w:val="en-US"/>
        </w:rPr>
        <w:t>= f(x</w:t>
      </w:r>
      <w:r>
        <w:rPr>
          <w:i/>
          <w:sz w:val="28"/>
          <w:vertAlign w:val="subscript"/>
          <w:lang w:val="en-US"/>
        </w:rPr>
        <w:t>i</w:t>
      </w:r>
      <w:r>
        <w:rPr>
          <w:i/>
          <w:sz w:val="28"/>
          <w:lang w:val="en-US"/>
        </w:rPr>
        <w:t>)</w:t>
      </w:r>
      <w:r>
        <w:rPr>
          <w:sz w:val="28"/>
          <w:lang w:val="en-US"/>
        </w:rPr>
        <w:t>. Если теперь представить точный график функции приближенно с помощью параболы, проходящей через первые три точки графика, то интеграл на отрезке [</w:t>
      </w:r>
      <w:r>
        <w:rPr>
          <w:i/>
          <w:sz w:val="28"/>
          <w:lang w:val="en-US"/>
        </w:rPr>
        <w:t>x</w:t>
      </w:r>
      <w:r>
        <w:rPr>
          <w:i/>
          <w:sz w:val="28"/>
          <w:vertAlign w:val="subscript"/>
          <w:lang w:val="en-US"/>
        </w:rPr>
        <w:t>0</w:t>
      </w:r>
      <w:r>
        <w:rPr>
          <w:i/>
          <w:sz w:val="28"/>
          <w:lang w:val="en-US"/>
        </w:rPr>
        <w:t>, x</w:t>
      </w:r>
      <w:r>
        <w:rPr>
          <w:i/>
          <w:sz w:val="28"/>
          <w:vertAlign w:val="subscript"/>
          <w:lang w:val="en-US"/>
        </w:rPr>
        <w:t>2</w:t>
      </w:r>
      <w:r>
        <w:rPr>
          <w:sz w:val="28"/>
          <w:lang w:val="en-US"/>
        </w:rPr>
        <w:t xml:space="preserve">] </w:t>
      </w:r>
      <w:r>
        <w:rPr>
          <w:sz w:val="28"/>
        </w:rPr>
        <w:t>может быть легко вычислен по формуле</w:t>
      </w:r>
    </w:p>
    <w:p w:rsidR="00000000" w:rsidRDefault="009161CA">
      <w:pPr>
        <w:ind w:firstLine="567"/>
        <w:jc w:val="both"/>
        <w:rPr>
          <w:sz w:val="28"/>
          <w:lang w:val="en-US"/>
        </w:rPr>
      </w:pPr>
      <w:r>
        <w:rPr>
          <w:sz w:val="28"/>
        </w:rPr>
        <w:t xml:space="preserve">Выполнив аналогичные выкладки для </w:t>
      </w:r>
      <w:r>
        <w:rPr>
          <w:i/>
          <w:sz w:val="28"/>
          <w:lang w:val="en-US"/>
        </w:rPr>
        <w:t>J</w:t>
      </w:r>
      <w:r>
        <w:rPr>
          <w:i/>
          <w:sz w:val="28"/>
          <w:vertAlign w:val="subscript"/>
          <w:lang w:val="en-US"/>
        </w:rPr>
        <w:t>2</w:t>
      </w:r>
      <w:r>
        <w:rPr>
          <w:i/>
          <w:sz w:val="28"/>
          <w:vertAlign w:val="subscript"/>
          <w:lang w:val="en-US"/>
        </w:rPr>
        <w:t>-4</w:t>
      </w:r>
      <w:r>
        <w:rPr>
          <w:i/>
          <w:sz w:val="28"/>
          <w:lang w:val="en-US"/>
        </w:rPr>
        <w:t>, J</w:t>
      </w:r>
      <w:r>
        <w:rPr>
          <w:i/>
          <w:sz w:val="28"/>
          <w:vertAlign w:val="subscript"/>
          <w:lang w:val="en-US"/>
        </w:rPr>
        <w:t>4-6</w:t>
      </w:r>
      <w:r>
        <w:rPr>
          <w:i/>
          <w:sz w:val="28"/>
          <w:lang w:val="en-US"/>
        </w:rPr>
        <w:t>, …, J</w:t>
      </w:r>
      <w:r>
        <w:rPr>
          <w:i/>
          <w:sz w:val="28"/>
          <w:vertAlign w:val="subscript"/>
          <w:lang w:val="en-US"/>
        </w:rPr>
        <w:t>(n-2)-n</w:t>
      </w:r>
      <w:r>
        <w:rPr>
          <w:sz w:val="28"/>
          <w:lang w:val="en-US"/>
        </w:rPr>
        <w:t xml:space="preserve"> </w:t>
      </w:r>
      <w:r>
        <w:rPr>
          <w:sz w:val="28"/>
        </w:rPr>
        <w:t>и сложив пол</w:t>
      </w:r>
      <w:r>
        <w:rPr>
          <w:sz w:val="28"/>
        </w:rPr>
        <w:t>у</w:t>
      </w:r>
      <w:r>
        <w:rPr>
          <w:sz w:val="28"/>
        </w:rPr>
        <w:t>ченные выражения, найдем формулу для вычисления определенного инт</w:t>
      </w:r>
      <w:r>
        <w:rPr>
          <w:sz w:val="28"/>
        </w:rPr>
        <w:t>е</w:t>
      </w:r>
      <w:r>
        <w:rPr>
          <w:sz w:val="28"/>
        </w:rPr>
        <w:t xml:space="preserve">грала </w:t>
      </w:r>
      <w:r>
        <w:rPr>
          <w:i/>
          <w:sz w:val="28"/>
          <w:lang w:val="en-US"/>
        </w:rPr>
        <w:t>J</w:t>
      </w:r>
      <w:r>
        <w:rPr>
          <w:sz w:val="28"/>
          <w:lang w:val="en-US"/>
        </w:rPr>
        <w:t xml:space="preserve"> (квадратурная формула Симпсона)</w:t>
      </w:r>
      <w:r>
        <w:rPr>
          <w:sz w:val="28"/>
        </w:rPr>
        <w:t xml:space="preserve"> </w:t>
      </w:r>
      <w:r>
        <w:rPr>
          <w:sz w:val="28"/>
          <w:lang w:val="en-US"/>
        </w:rPr>
        <w:t>[1]:</w:t>
      </w:r>
    </w:p>
    <w:p w:rsidR="00000000" w:rsidRDefault="009161CA">
      <w:pPr>
        <w:jc w:val="both"/>
        <w:rPr>
          <w:sz w:val="28"/>
          <w:lang w:val="en-US"/>
        </w:rPr>
      </w:pPr>
      <w:r>
        <w:rPr>
          <w:noProof/>
          <w:sz w:val="28"/>
        </w:rPr>
        <w:pict>
          <v:shape id="_x0000_s1163" type="#_x0000_t75" style="position:absolute;left:0;text-align:left;margin-left:19.85pt;margin-top:15.3pt;width:416.75pt;height:46.15pt;z-index:251649024" o:allowincell="f">
            <v:imagedata r:id="rId40" o:title=""/>
            <w10:wrap type="topAndBottom"/>
          </v:shape>
          <o:OLEObject Type="Embed" ProgID="Equation.3" ShapeID="_x0000_s1163" DrawAspect="Content" ObjectID="_1610211071" r:id="rId41"/>
        </w:pict>
      </w:r>
    </w:p>
    <w:p w:rsidR="00000000" w:rsidRDefault="009161CA">
      <w:pPr>
        <w:ind w:firstLine="567"/>
        <w:jc w:val="both"/>
        <w:rPr>
          <w:sz w:val="28"/>
          <w:lang w:val="en-US"/>
        </w:rPr>
      </w:pPr>
      <w:r>
        <w:rPr>
          <w:sz w:val="28"/>
        </w:rPr>
        <w:t>При вычислении определенного интеграла по формуле Симпсона сре</w:t>
      </w:r>
      <w:r>
        <w:rPr>
          <w:sz w:val="28"/>
        </w:rPr>
        <w:t>д</w:t>
      </w:r>
      <w:r>
        <w:rPr>
          <w:sz w:val="28"/>
        </w:rPr>
        <w:t xml:space="preserve">ствами </w:t>
      </w:r>
      <w:r>
        <w:rPr>
          <w:sz w:val="28"/>
          <w:lang w:val="en-US"/>
        </w:rPr>
        <w:t xml:space="preserve">Delpi </w:t>
      </w:r>
      <w:r>
        <w:rPr>
          <w:sz w:val="28"/>
        </w:rPr>
        <w:t>можно использовать следующий алг</w:t>
      </w:r>
      <w:r>
        <w:rPr>
          <w:sz w:val="28"/>
        </w:rPr>
        <w:t>оритм</w:t>
      </w:r>
      <w:r>
        <w:rPr>
          <w:sz w:val="28"/>
          <w:lang w:val="en-US"/>
        </w:rPr>
        <w:t>:</w:t>
      </w:r>
    </w:p>
    <w:p w:rsidR="00000000" w:rsidRDefault="009161CA">
      <w:pPr>
        <w:spacing w:before="120"/>
        <w:ind w:left="709" w:firstLine="142"/>
        <w:jc w:val="both"/>
        <w:rPr>
          <w:rFonts w:ascii="Courier New" w:hAnsi="Courier New"/>
          <w:sz w:val="24"/>
        </w:rPr>
      </w:pPr>
      <w:r>
        <w:rPr>
          <w:rFonts w:ascii="Courier New" w:hAnsi="Courier New"/>
          <w:b/>
          <w:sz w:val="24"/>
        </w:rPr>
        <w:t xml:space="preserve">function </w:t>
      </w:r>
      <w:r>
        <w:rPr>
          <w:rFonts w:ascii="Courier New" w:hAnsi="Courier New"/>
          <w:sz w:val="24"/>
        </w:rPr>
        <w:t>Simps(a,b:Real;</w:t>
      </w:r>
      <w:r>
        <w:rPr>
          <w:rFonts w:ascii="Courier New" w:hAnsi="Courier New"/>
          <w:sz w:val="24"/>
          <w:lang w:val="en-US"/>
        </w:rPr>
        <w:t xml:space="preserve"> </w:t>
      </w:r>
      <w:r>
        <w:rPr>
          <w:rFonts w:ascii="Courier New" w:hAnsi="Courier New"/>
          <w:sz w:val="24"/>
        </w:rPr>
        <w:t>f:TFuncR1; n:Integer): Real;</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i,k: Integer; </w:t>
      </w:r>
    </w:p>
    <w:p w:rsidR="00000000" w:rsidRDefault="009161CA">
      <w:pPr>
        <w:ind w:left="709" w:firstLine="851"/>
        <w:jc w:val="both"/>
        <w:rPr>
          <w:rFonts w:ascii="Courier New" w:hAnsi="Courier New"/>
          <w:sz w:val="24"/>
        </w:rPr>
      </w:pPr>
      <w:r>
        <w:rPr>
          <w:rFonts w:ascii="Courier New" w:hAnsi="Courier New"/>
          <w:sz w:val="24"/>
        </w:rPr>
        <w:t>h: Real;</w:t>
      </w:r>
    </w:p>
    <w:p w:rsidR="00000000" w:rsidRDefault="009161CA">
      <w:pPr>
        <w:ind w:left="709" w:firstLine="142"/>
        <w:jc w:val="both"/>
        <w:rPr>
          <w:rFonts w:ascii="Courier New" w:hAnsi="Courier New"/>
          <w:sz w:val="24"/>
        </w:rPr>
      </w:pP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Result:=f(a)+f(b);</w:t>
      </w:r>
    </w:p>
    <w:p w:rsidR="00000000" w:rsidRDefault="009161CA">
      <w:pPr>
        <w:ind w:left="709" w:firstLine="142"/>
        <w:jc w:val="both"/>
        <w:rPr>
          <w:rFonts w:ascii="Courier New" w:hAnsi="Courier New"/>
          <w:sz w:val="24"/>
        </w:rPr>
      </w:pPr>
      <w:r>
        <w:rPr>
          <w:rFonts w:ascii="Courier New" w:hAnsi="Courier New"/>
          <w:sz w:val="24"/>
        </w:rPr>
        <w:t xml:space="preserve"> k:=4;</w:t>
      </w:r>
    </w:p>
    <w:p w:rsidR="00000000" w:rsidRDefault="009161CA">
      <w:pPr>
        <w:ind w:left="709" w:firstLine="142"/>
        <w:jc w:val="both"/>
        <w:rPr>
          <w:rFonts w:ascii="Courier New" w:hAnsi="Courier New"/>
          <w:sz w:val="24"/>
        </w:rPr>
      </w:pPr>
      <w:r>
        <w:rPr>
          <w:rFonts w:ascii="Courier New" w:hAnsi="Courier New"/>
          <w:sz w:val="24"/>
        </w:rPr>
        <w:t xml:space="preserve"> h:=(b-a)/n;</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i:=1 </w:t>
      </w:r>
      <w:r>
        <w:rPr>
          <w:rFonts w:ascii="Courier New" w:hAnsi="Courier New"/>
          <w:b/>
          <w:sz w:val="24"/>
        </w:rPr>
        <w:t>to</w:t>
      </w:r>
      <w:r>
        <w:rPr>
          <w:rFonts w:ascii="Courier New" w:hAnsi="Courier New"/>
          <w:sz w:val="24"/>
        </w:rPr>
        <w:t xml:space="preserve"> n-1 </w:t>
      </w:r>
      <w:r>
        <w:rPr>
          <w:rFonts w:ascii="Courier New" w:hAnsi="Courier New"/>
          <w:b/>
          <w:sz w:val="24"/>
        </w:rPr>
        <w:t>do</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Result:=Result+k*f(a+i*h);</w:t>
      </w:r>
    </w:p>
    <w:p w:rsidR="00000000" w:rsidRDefault="009161CA">
      <w:pPr>
        <w:ind w:left="709" w:firstLine="142"/>
        <w:jc w:val="both"/>
        <w:rPr>
          <w:rFonts w:ascii="Courier New" w:hAnsi="Courier New"/>
          <w:sz w:val="24"/>
        </w:rPr>
      </w:pPr>
      <w:r>
        <w:rPr>
          <w:rFonts w:ascii="Courier New" w:hAnsi="Courier New"/>
          <w:sz w:val="24"/>
        </w:rPr>
        <w:t xml:space="preserve">   k:=6-k;</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left="709" w:firstLine="142"/>
        <w:jc w:val="both"/>
        <w:rPr>
          <w:rFonts w:ascii="Courier New" w:hAnsi="Courier New"/>
          <w:sz w:val="24"/>
        </w:rPr>
      </w:pPr>
      <w:r>
        <w:rPr>
          <w:rFonts w:ascii="Courier New" w:hAnsi="Courier New"/>
          <w:sz w:val="24"/>
        </w:rPr>
        <w:t xml:space="preserve"> Result:=Result*h/3.0;</w:t>
      </w:r>
    </w:p>
    <w:p w:rsidR="00000000" w:rsidRDefault="009161CA">
      <w:pPr>
        <w:spacing w:after="120"/>
        <w:ind w:left="709" w:firstLine="142"/>
        <w:jc w:val="both"/>
        <w:rPr>
          <w:sz w:val="28"/>
          <w:lang w:val="en-US"/>
        </w:rPr>
      </w:pPr>
      <w:r>
        <w:rPr>
          <w:rFonts w:ascii="Courier New" w:hAnsi="Courier New"/>
          <w:b/>
          <w:sz w:val="24"/>
        </w:rPr>
        <w:t>end</w:t>
      </w:r>
      <w:r>
        <w:rPr>
          <w:rFonts w:ascii="Courier New" w:hAnsi="Courier New"/>
          <w:sz w:val="24"/>
        </w:rPr>
        <w:t>;</w:t>
      </w:r>
    </w:p>
    <w:p w:rsidR="00000000" w:rsidRDefault="009161CA">
      <w:pPr>
        <w:ind w:firstLine="567"/>
        <w:jc w:val="both"/>
        <w:rPr>
          <w:sz w:val="28"/>
        </w:rPr>
      </w:pPr>
      <w:r>
        <w:rPr>
          <w:sz w:val="28"/>
        </w:rPr>
        <w:t xml:space="preserve">Функция </w:t>
      </w:r>
      <w:r>
        <w:rPr>
          <w:sz w:val="28"/>
          <w:lang w:val="en-US"/>
        </w:rPr>
        <w:t xml:space="preserve">Simps </w:t>
      </w:r>
      <w:r>
        <w:rPr>
          <w:sz w:val="28"/>
        </w:rPr>
        <w:t>им</w:t>
      </w:r>
      <w:r>
        <w:rPr>
          <w:sz w:val="28"/>
        </w:rPr>
        <w:t>еет входные параметры</w:t>
      </w:r>
      <w:r>
        <w:rPr>
          <w:i/>
          <w:sz w:val="28"/>
          <w:lang w:val="en-US"/>
        </w:rPr>
        <w:t>: a, b</w:t>
      </w:r>
      <w:r>
        <w:rPr>
          <w:sz w:val="28"/>
          <w:lang w:val="en-US"/>
        </w:rPr>
        <w:t xml:space="preserve"> – </w:t>
      </w:r>
      <w:r>
        <w:rPr>
          <w:sz w:val="28"/>
        </w:rPr>
        <w:t>пределы интегриров</w:t>
      </w:r>
      <w:r>
        <w:rPr>
          <w:sz w:val="28"/>
        </w:rPr>
        <w:t>а</w:t>
      </w:r>
      <w:r>
        <w:rPr>
          <w:sz w:val="28"/>
        </w:rPr>
        <w:t xml:space="preserve">ния, </w:t>
      </w:r>
      <w:r>
        <w:rPr>
          <w:i/>
          <w:sz w:val="28"/>
          <w:lang w:val="en-US"/>
        </w:rPr>
        <w:t xml:space="preserve">f </w:t>
      </w:r>
      <w:r>
        <w:rPr>
          <w:sz w:val="28"/>
          <w:lang w:val="en-US"/>
        </w:rPr>
        <w:t xml:space="preserve">– </w:t>
      </w:r>
      <w:r>
        <w:rPr>
          <w:sz w:val="28"/>
        </w:rPr>
        <w:t>подынтегральная функция типа</w:t>
      </w:r>
    </w:p>
    <w:p w:rsidR="00000000" w:rsidRDefault="009161CA">
      <w:pPr>
        <w:spacing w:before="120" w:after="120"/>
        <w:jc w:val="center"/>
        <w:rPr>
          <w:sz w:val="28"/>
        </w:rPr>
      </w:pPr>
      <w:r>
        <w:rPr>
          <w:rFonts w:ascii="Courier New" w:hAnsi="Courier New"/>
          <w:b/>
          <w:sz w:val="24"/>
        </w:rPr>
        <w:t>Type</w:t>
      </w:r>
      <w:r>
        <w:rPr>
          <w:sz w:val="28"/>
        </w:rPr>
        <w:t xml:space="preserve">  </w:t>
      </w:r>
      <w:r>
        <w:rPr>
          <w:rFonts w:ascii="Courier New" w:hAnsi="Courier New"/>
          <w:sz w:val="24"/>
        </w:rPr>
        <w:t xml:space="preserve">TFuncR1 = </w:t>
      </w:r>
      <w:r>
        <w:rPr>
          <w:rFonts w:ascii="Courier New" w:hAnsi="Courier New"/>
          <w:b/>
          <w:sz w:val="24"/>
        </w:rPr>
        <w:t>Function</w:t>
      </w:r>
      <w:r>
        <w:rPr>
          <w:rFonts w:ascii="Courier New" w:hAnsi="Courier New"/>
          <w:sz w:val="24"/>
        </w:rPr>
        <w:t>(x: Real): Real;</w:t>
      </w:r>
    </w:p>
    <w:p w:rsidR="00000000" w:rsidRDefault="009161CA">
      <w:pPr>
        <w:jc w:val="both"/>
        <w:rPr>
          <w:sz w:val="28"/>
          <w:lang w:val="en-US"/>
        </w:rPr>
      </w:pPr>
      <w:r>
        <w:rPr>
          <w:i/>
          <w:sz w:val="28"/>
          <w:lang w:val="en-US"/>
        </w:rPr>
        <w:t>n</w:t>
      </w:r>
      <w:r>
        <w:rPr>
          <w:sz w:val="28"/>
          <w:lang w:val="en-US"/>
        </w:rPr>
        <w:t xml:space="preserve"> – </w:t>
      </w:r>
      <w:r>
        <w:rPr>
          <w:sz w:val="28"/>
        </w:rPr>
        <w:t xml:space="preserve">количество разбиений отрезка </w:t>
      </w:r>
      <w:r>
        <w:rPr>
          <w:sz w:val="28"/>
          <w:lang w:val="en-US"/>
        </w:rPr>
        <w:t>[</w:t>
      </w:r>
      <w:r>
        <w:rPr>
          <w:i/>
          <w:sz w:val="28"/>
          <w:lang w:val="en-US"/>
        </w:rPr>
        <w:t>a, b</w:t>
      </w:r>
      <w:r>
        <w:rPr>
          <w:sz w:val="28"/>
          <w:lang w:val="en-US"/>
        </w:rPr>
        <w:t>].</w:t>
      </w:r>
    </w:p>
    <w:p w:rsidR="00000000" w:rsidRDefault="009161CA">
      <w:pPr>
        <w:ind w:firstLine="567"/>
        <w:jc w:val="both"/>
        <w:rPr>
          <w:sz w:val="28"/>
        </w:rPr>
      </w:pPr>
      <w:r>
        <w:rPr>
          <w:sz w:val="28"/>
          <w:lang w:val="en-US"/>
        </w:rPr>
        <w:t>При использовании формулы Симпсона в таком виде остается открытым вопрос о точности выч</w:t>
      </w:r>
      <w:r>
        <w:rPr>
          <w:sz w:val="28"/>
          <w:lang w:val="en-US"/>
        </w:rPr>
        <w:t xml:space="preserve">ислений. Понятно, что чем больше будет значение </w:t>
      </w:r>
      <w:r>
        <w:rPr>
          <w:i/>
          <w:sz w:val="28"/>
          <w:lang w:val="en-US"/>
        </w:rPr>
        <w:t>n</w:t>
      </w:r>
      <w:r>
        <w:rPr>
          <w:sz w:val="28"/>
          <w:lang w:val="en-US"/>
        </w:rPr>
        <w:t xml:space="preserve">, </w:t>
      </w:r>
      <w:r>
        <w:rPr>
          <w:sz w:val="28"/>
        </w:rPr>
        <w:t>тем точнее будет полученный результат.</w:t>
      </w:r>
      <w:r>
        <w:rPr>
          <w:sz w:val="28"/>
          <w:lang w:val="en-US"/>
        </w:rPr>
        <w:t xml:space="preserve"> Однако с увеличением количества разбиений отре</w:t>
      </w:r>
      <w:r>
        <w:rPr>
          <w:sz w:val="28"/>
        </w:rPr>
        <w:t>з</w:t>
      </w:r>
      <w:r>
        <w:rPr>
          <w:sz w:val="28"/>
          <w:lang w:val="en-US"/>
        </w:rPr>
        <w:t>ка [</w:t>
      </w:r>
      <w:r>
        <w:rPr>
          <w:i/>
          <w:sz w:val="28"/>
          <w:lang w:val="en-US"/>
        </w:rPr>
        <w:t>a, b</w:t>
      </w:r>
      <w:r>
        <w:rPr>
          <w:sz w:val="28"/>
          <w:lang w:val="en-US"/>
        </w:rPr>
        <w:t xml:space="preserve">] </w:t>
      </w:r>
      <w:r>
        <w:rPr>
          <w:sz w:val="28"/>
        </w:rPr>
        <w:t>возрастает количество вычислений функции. При массовых вычислениях или в тех случаях, когда вычисление функци</w:t>
      </w:r>
      <w:r>
        <w:rPr>
          <w:sz w:val="28"/>
        </w:rPr>
        <w:t>и связ</w:t>
      </w:r>
      <w:r>
        <w:rPr>
          <w:sz w:val="28"/>
        </w:rPr>
        <w:t>а</w:t>
      </w:r>
      <w:r>
        <w:rPr>
          <w:sz w:val="28"/>
        </w:rPr>
        <w:t xml:space="preserve">но с большими затратами времени счета, весьма важной задачей становится минимизация количества разбиений при обеспечении требуемой точности расчетов. Для этого используют метод Симпсона с </w:t>
      </w:r>
      <w:r>
        <w:rPr>
          <w:i/>
          <w:sz w:val="28"/>
        </w:rPr>
        <w:t>автоматическим выб</w:t>
      </w:r>
      <w:r>
        <w:rPr>
          <w:i/>
          <w:sz w:val="28"/>
        </w:rPr>
        <w:t>о</w:t>
      </w:r>
      <w:r>
        <w:rPr>
          <w:i/>
          <w:sz w:val="28"/>
        </w:rPr>
        <w:t>ром шага</w:t>
      </w:r>
      <w:r>
        <w:rPr>
          <w:sz w:val="28"/>
        </w:rPr>
        <w:t xml:space="preserve"> интегрирования. Суть метода таков</w:t>
      </w:r>
      <w:r>
        <w:rPr>
          <w:sz w:val="28"/>
        </w:rPr>
        <w:t>а. Сначала вычисляют с пом</w:t>
      </w:r>
      <w:r>
        <w:rPr>
          <w:sz w:val="28"/>
        </w:rPr>
        <w:t>о</w:t>
      </w:r>
      <w:r>
        <w:rPr>
          <w:sz w:val="28"/>
        </w:rPr>
        <w:t xml:space="preserve">щью функции </w:t>
      </w:r>
      <w:r>
        <w:rPr>
          <w:sz w:val="28"/>
          <w:lang w:val="en-US"/>
        </w:rPr>
        <w:t xml:space="preserve">Simps </w:t>
      </w:r>
      <w:r>
        <w:rPr>
          <w:sz w:val="28"/>
        </w:rPr>
        <w:t xml:space="preserve">интегралы при </w:t>
      </w:r>
      <w:r>
        <w:rPr>
          <w:i/>
          <w:sz w:val="28"/>
          <w:lang w:val="en-US"/>
        </w:rPr>
        <w:t>n</w:t>
      </w:r>
      <w:r>
        <w:rPr>
          <w:sz w:val="28"/>
          <w:lang w:val="en-US"/>
        </w:rPr>
        <w:t xml:space="preserve"> = 4 и </w:t>
      </w:r>
      <w:r>
        <w:rPr>
          <w:i/>
          <w:sz w:val="28"/>
          <w:lang w:val="en-US"/>
        </w:rPr>
        <w:t>n</w:t>
      </w:r>
      <w:r>
        <w:rPr>
          <w:sz w:val="28"/>
          <w:lang w:val="en-US"/>
        </w:rPr>
        <w:t xml:space="preserve"> = 8. </w:t>
      </w:r>
      <w:r>
        <w:rPr>
          <w:sz w:val="28"/>
        </w:rPr>
        <w:t>Если разница между ними укладывается в заданную точность, то вычисления прекращаются</w:t>
      </w:r>
      <w:r>
        <w:rPr>
          <w:sz w:val="28"/>
          <w:lang w:val="en-US"/>
        </w:rPr>
        <w:t xml:space="preserve">, </w:t>
      </w:r>
      <w:r>
        <w:rPr>
          <w:sz w:val="28"/>
        </w:rPr>
        <w:t>и инт</w:t>
      </w:r>
      <w:r>
        <w:rPr>
          <w:sz w:val="28"/>
        </w:rPr>
        <w:t>е</w:t>
      </w:r>
      <w:r>
        <w:rPr>
          <w:sz w:val="28"/>
        </w:rPr>
        <w:t xml:space="preserve">грал, соответствующий </w:t>
      </w:r>
      <w:r>
        <w:rPr>
          <w:i/>
          <w:sz w:val="28"/>
          <w:lang w:val="en-US"/>
        </w:rPr>
        <w:t>n</w:t>
      </w:r>
      <w:r>
        <w:rPr>
          <w:sz w:val="28"/>
          <w:lang w:val="en-US"/>
        </w:rPr>
        <w:t xml:space="preserve"> = 8, </w:t>
      </w:r>
      <w:r>
        <w:rPr>
          <w:sz w:val="28"/>
        </w:rPr>
        <w:t xml:space="preserve">считается конечным значением интеграла </w:t>
      </w:r>
      <w:r>
        <w:rPr>
          <w:i/>
          <w:sz w:val="28"/>
          <w:lang w:val="en-US"/>
        </w:rPr>
        <w:t>J</w:t>
      </w:r>
      <w:r>
        <w:rPr>
          <w:sz w:val="28"/>
        </w:rPr>
        <w:t>. Если эта разница ве</w:t>
      </w:r>
      <w:r>
        <w:rPr>
          <w:sz w:val="28"/>
        </w:rPr>
        <w:t>лика, то количество разбиений удваивают и вычисления повторяют. При этом можно сэкономить врямя счета, приняв во внимание, что первый интеграл новой итерации равен второму интегралу предыдущей итерации, который к моменту начала вычислений новой итерации уж</w:t>
      </w:r>
      <w:r>
        <w:rPr>
          <w:sz w:val="28"/>
        </w:rPr>
        <w:t>е в</w:t>
      </w:r>
      <w:r>
        <w:rPr>
          <w:sz w:val="28"/>
        </w:rPr>
        <w:t>ы</w:t>
      </w:r>
      <w:r>
        <w:rPr>
          <w:sz w:val="28"/>
        </w:rPr>
        <w:t>числен и поэтому может быть использован. Таким образом, на второй и п</w:t>
      </w:r>
      <w:r>
        <w:rPr>
          <w:sz w:val="28"/>
        </w:rPr>
        <w:t>о</w:t>
      </w:r>
      <w:r>
        <w:rPr>
          <w:sz w:val="28"/>
        </w:rPr>
        <w:t>следующих итерациях вычисления требует только второй интеграл. Этот процесс повторяют до тех пор, пока не будет достигнута заданная то</w:t>
      </w:r>
      <w:r>
        <w:rPr>
          <w:sz w:val="28"/>
        </w:rPr>
        <w:t>ч</w:t>
      </w:r>
      <w:r>
        <w:rPr>
          <w:sz w:val="28"/>
        </w:rPr>
        <w:t xml:space="preserve">ность. </w:t>
      </w:r>
    </w:p>
    <w:p w:rsidR="00000000" w:rsidRDefault="009161CA">
      <w:pPr>
        <w:ind w:firstLine="567"/>
        <w:jc w:val="both"/>
        <w:rPr>
          <w:sz w:val="28"/>
        </w:rPr>
      </w:pPr>
      <w:r>
        <w:rPr>
          <w:sz w:val="28"/>
        </w:rPr>
        <w:t xml:space="preserve">Алгоритм, реализующий модифицированный </w:t>
      </w:r>
      <w:r>
        <w:rPr>
          <w:sz w:val="28"/>
        </w:rPr>
        <w:t>метод Симпсона, может быть представлен следующей фун</w:t>
      </w:r>
      <w:r>
        <w:rPr>
          <w:sz w:val="28"/>
        </w:rPr>
        <w:t>к</w:t>
      </w:r>
      <w:r>
        <w:rPr>
          <w:sz w:val="28"/>
        </w:rPr>
        <w:t>цией</w:t>
      </w:r>
      <w:r>
        <w:rPr>
          <w:sz w:val="28"/>
          <w:lang w:val="en-US"/>
        </w:rPr>
        <w:t>:</w:t>
      </w:r>
      <w:r>
        <w:rPr>
          <w:sz w:val="28"/>
        </w:rPr>
        <w:t xml:space="preserve"> </w:t>
      </w:r>
      <w:r>
        <w:rPr>
          <w:sz w:val="28"/>
          <w:lang w:val="en-US"/>
        </w:rPr>
        <w:t xml:space="preserve"> </w:t>
      </w:r>
    </w:p>
    <w:p w:rsidR="00000000" w:rsidRDefault="009161CA">
      <w:pPr>
        <w:spacing w:before="120"/>
        <w:ind w:left="709" w:firstLine="142"/>
        <w:jc w:val="both"/>
        <w:rPr>
          <w:rFonts w:ascii="Courier New" w:hAnsi="Courier New"/>
          <w:sz w:val="24"/>
        </w:rPr>
      </w:pPr>
      <w:r>
        <w:rPr>
          <w:rFonts w:ascii="Courier New" w:hAnsi="Courier New"/>
          <w:b/>
          <w:sz w:val="24"/>
        </w:rPr>
        <w:t>function</w:t>
      </w:r>
      <w:r>
        <w:rPr>
          <w:rFonts w:ascii="Courier New" w:hAnsi="Courier New"/>
          <w:sz w:val="24"/>
        </w:rPr>
        <w:t xml:space="preserve"> SimpsM(a,b: Real; f: TFuncR1; Eps: Real): Real;</w:t>
      </w:r>
    </w:p>
    <w:p w:rsidR="00000000" w:rsidRDefault="009161CA">
      <w:pPr>
        <w:ind w:left="709" w:firstLine="142"/>
        <w:jc w:val="both"/>
        <w:rPr>
          <w:rFonts w:ascii="Courier New" w:hAnsi="Courier New"/>
          <w:sz w:val="24"/>
        </w:rPr>
      </w:pPr>
      <w:r>
        <w:rPr>
          <w:rFonts w:ascii="Courier New" w:hAnsi="Courier New"/>
          <w:sz w:val="24"/>
        </w:rPr>
        <w:t xml:space="preserve"> var n: Integer; </w:t>
      </w:r>
      <w:r>
        <w:rPr>
          <w:rFonts w:ascii="Courier New" w:hAnsi="Courier New"/>
          <w:sz w:val="24"/>
          <w:lang w:val="en-US"/>
        </w:rPr>
        <w:t>i</w:t>
      </w:r>
      <w:r>
        <w:rPr>
          <w:rFonts w:ascii="Courier New" w:hAnsi="Courier New"/>
          <w:sz w:val="24"/>
        </w:rPr>
        <w:t>1,</w:t>
      </w:r>
      <w:r>
        <w:rPr>
          <w:rFonts w:ascii="Courier New" w:hAnsi="Courier New"/>
          <w:sz w:val="24"/>
          <w:lang w:val="en-US"/>
        </w:rPr>
        <w:t>i</w:t>
      </w:r>
      <w:r>
        <w:rPr>
          <w:rFonts w:ascii="Courier New" w:hAnsi="Courier New"/>
          <w:sz w:val="24"/>
        </w:rPr>
        <w:t>2: Real;</w:t>
      </w:r>
    </w:p>
    <w:p w:rsidR="00000000" w:rsidRDefault="009161CA">
      <w:pPr>
        <w:ind w:left="709" w:firstLine="142"/>
        <w:jc w:val="both"/>
        <w:rPr>
          <w:rFonts w:ascii="Courier New" w:hAnsi="Courier New"/>
          <w:b/>
          <w:sz w:val="24"/>
        </w:rPr>
      </w:pP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n:=4;</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sz w:val="24"/>
          <w:lang w:val="en-US"/>
        </w:rPr>
        <w:t>i</w:t>
      </w:r>
      <w:r>
        <w:rPr>
          <w:rFonts w:ascii="Courier New" w:hAnsi="Courier New"/>
          <w:sz w:val="24"/>
        </w:rPr>
        <w:t>2:=Simps(a,b,f,n);</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repeat</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sz w:val="24"/>
          <w:lang w:val="en-US"/>
        </w:rPr>
        <w:t>i</w:t>
      </w:r>
      <w:r>
        <w:rPr>
          <w:rFonts w:ascii="Courier New" w:hAnsi="Courier New"/>
          <w:sz w:val="24"/>
        </w:rPr>
        <w:t>1:=</w:t>
      </w:r>
      <w:r>
        <w:rPr>
          <w:rFonts w:ascii="Courier New" w:hAnsi="Courier New"/>
          <w:sz w:val="24"/>
          <w:lang w:val="en-US"/>
        </w:rPr>
        <w:t>i</w:t>
      </w:r>
      <w:r>
        <w:rPr>
          <w:rFonts w:ascii="Courier New" w:hAnsi="Courier New"/>
          <w:sz w:val="24"/>
        </w:rPr>
        <w:t>2;</w:t>
      </w:r>
    </w:p>
    <w:p w:rsidR="00000000" w:rsidRDefault="009161CA">
      <w:pPr>
        <w:ind w:left="709" w:firstLine="142"/>
        <w:jc w:val="both"/>
        <w:rPr>
          <w:rFonts w:ascii="Courier New" w:hAnsi="Courier New"/>
          <w:sz w:val="24"/>
        </w:rPr>
      </w:pPr>
      <w:r>
        <w:rPr>
          <w:rFonts w:ascii="Courier New" w:hAnsi="Courier New"/>
          <w:sz w:val="24"/>
        </w:rPr>
        <w:t xml:space="preserve">  n:=2*n;</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sz w:val="24"/>
          <w:lang w:val="en-US"/>
        </w:rPr>
        <w:t>i</w:t>
      </w:r>
      <w:r>
        <w:rPr>
          <w:rFonts w:ascii="Courier New" w:hAnsi="Courier New"/>
          <w:sz w:val="24"/>
        </w:rPr>
        <w:t>2:=Simps(a,b,f,n);</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until</w:t>
      </w:r>
      <w:r>
        <w:rPr>
          <w:rFonts w:ascii="Courier New" w:hAnsi="Courier New"/>
          <w:sz w:val="24"/>
        </w:rPr>
        <w:t xml:space="preserve"> Abs(</w:t>
      </w:r>
      <w:r>
        <w:rPr>
          <w:rFonts w:ascii="Courier New" w:hAnsi="Courier New"/>
          <w:sz w:val="24"/>
          <w:lang w:val="en-US"/>
        </w:rPr>
        <w:t>i</w:t>
      </w:r>
      <w:r>
        <w:rPr>
          <w:rFonts w:ascii="Courier New" w:hAnsi="Courier New"/>
          <w:sz w:val="24"/>
        </w:rPr>
        <w:t>2-</w:t>
      </w:r>
      <w:r>
        <w:rPr>
          <w:rFonts w:ascii="Courier New" w:hAnsi="Courier New"/>
          <w:sz w:val="24"/>
          <w:lang w:val="en-US"/>
        </w:rPr>
        <w:t>i</w:t>
      </w:r>
      <w:r>
        <w:rPr>
          <w:rFonts w:ascii="Courier New" w:hAnsi="Courier New"/>
          <w:sz w:val="24"/>
        </w:rPr>
        <w:t>1)&lt;Eps;</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sz w:val="24"/>
        </w:rPr>
        <w:t>Result:=</w:t>
      </w:r>
      <w:r>
        <w:rPr>
          <w:rFonts w:ascii="Courier New" w:hAnsi="Courier New"/>
          <w:sz w:val="24"/>
          <w:lang w:val="en-US"/>
        </w:rPr>
        <w:t>i</w:t>
      </w:r>
      <w:r>
        <w:rPr>
          <w:rFonts w:ascii="Courier New" w:hAnsi="Courier New"/>
          <w:sz w:val="24"/>
        </w:rPr>
        <w:t>2;</w:t>
      </w:r>
    </w:p>
    <w:p w:rsidR="00000000" w:rsidRDefault="009161CA">
      <w:pPr>
        <w:spacing w:after="120"/>
        <w:ind w:left="709" w:firstLine="142"/>
        <w:jc w:val="both"/>
        <w:rPr>
          <w:sz w:val="28"/>
          <w:lang w:val="en-US"/>
        </w:rPr>
      </w:pPr>
      <w:r>
        <w:rPr>
          <w:rFonts w:ascii="Courier New" w:hAnsi="Courier New"/>
          <w:b/>
          <w:sz w:val="24"/>
        </w:rPr>
        <w:t>end</w:t>
      </w:r>
      <w:r>
        <w:rPr>
          <w:rFonts w:ascii="Courier New" w:hAnsi="Courier New"/>
          <w:sz w:val="24"/>
        </w:rPr>
        <w:t>;</w:t>
      </w:r>
    </w:p>
    <w:p w:rsidR="00000000" w:rsidRDefault="009161CA">
      <w:pPr>
        <w:ind w:firstLine="567"/>
        <w:jc w:val="both"/>
        <w:rPr>
          <w:sz w:val="28"/>
        </w:rPr>
      </w:pPr>
      <w:r>
        <w:rPr>
          <w:sz w:val="28"/>
          <w:lang w:val="en-US"/>
        </w:rPr>
        <w:t xml:space="preserve">В функции SimpsM входная </w:t>
      </w:r>
      <w:r>
        <w:rPr>
          <w:sz w:val="28"/>
        </w:rPr>
        <w:t xml:space="preserve">переменная </w:t>
      </w:r>
      <w:r>
        <w:rPr>
          <w:sz w:val="28"/>
          <w:lang w:val="en-US"/>
        </w:rPr>
        <w:t xml:space="preserve">Eps представляет </w:t>
      </w:r>
      <w:r>
        <w:rPr>
          <w:sz w:val="28"/>
        </w:rPr>
        <w:t>абсолютную точность вычи</w:t>
      </w:r>
      <w:r>
        <w:rPr>
          <w:sz w:val="28"/>
        </w:rPr>
        <w:t>с</w:t>
      </w:r>
      <w:r>
        <w:rPr>
          <w:sz w:val="28"/>
        </w:rPr>
        <w:t>ления интеграла.</w:t>
      </w:r>
    </w:p>
    <w:p w:rsidR="00000000" w:rsidRDefault="009161CA">
      <w:pPr>
        <w:ind w:firstLine="567"/>
        <w:jc w:val="both"/>
        <w:rPr>
          <w:sz w:val="28"/>
        </w:rPr>
      </w:pPr>
      <w:r>
        <w:rPr>
          <w:sz w:val="28"/>
        </w:rPr>
        <w:t>В качестве примера, иллюстрирующего применение метода Симпсона, рассмотрим методику расчета упорного подшипника на газовой смазке, сх</w:t>
      </w:r>
      <w:r>
        <w:rPr>
          <w:sz w:val="28"/>
        </w:rPr>
        <w:t>е</w:t>
      </w:r>
      <w:r>
        <w:rPr>
          <w:sz w:val="28"/>
        </w:rPr>
        <w:t>ма которог</w:t>
      </w:r>
      <w:r>
        <w:rPr>
          <w:sz w:val="28"/>
        </w:rPr>
        <w:t>о показана на рис. 13.1.</w:t>
      </w:r>
    </w:p>
    <w:p w:rsidR="00000000" w:rsidRDefault="009161CA">
      <w:pPr>
        <w:ind w:firstLine="567"/>
        <w:jc w:val="both"/>
        <w:rPr>
          <w:sz w:val="28"/>
        </w:rPr>
      </w:pPr>
      <w:r>
        <w:rPr>
          <w:noProof/>
          <w:sz w:val="28"/>
        </w:rPr>
        <w:pict>
          <v:shape id="_x0000_s1159" type="#_x0000_t202" style="position:absolute;left:0;text-align:left;margin-left:231.75pt;margin-top:3.3pt;width:36pt;height:28.8pt;z-index:251644928" o:allowincell="f" stroked="f">
            <v:textbox>
              <w:txbxContent>
                <w:p w:rsidR="00000000" w:rsidRDefault="009161CA">
                  <w:pPr>
                    <w:rPr>
                      <w:sz w:val="28"/>
                      <w:vertAlign w:val="subscript"/>
                      <w:lang w:val="en-US"/>
                    </w:rPr>
                  </w:pPr>
                  <w:r>
                    <w:rPr>
                      <w:sz w:val="28"/>
                      <w:lang w:val="en-US"/>
                    </w:rPr>
                    <w:t>W</w:t>
                  </w:r>
                </w:p>
              </w:txbxContent>
            </v:textbox>
          </v:shape>
        </w:pict>
      </w:r>
      <w:r>
        <w:rPr>
          <w:noProof/>
          <w:sz w:val="28"/>
        </w:rPr>
        <w:pict>
          <v:line id="_x0000_s1176" style="position:absolute;left:0;text-align:left;flip:y;z-index:251662336" from="231.75pt,10.5pt" to="231.75pt,39.3pt" o:allowincell="f">
            <v:stroke endarrow="block"/>
          </v:line>
        </w:pict>
      </w:r>
    </w:p>
    <w:p w:rsidR="00000000" w:rsidRDefault="009161CA">
      <w:pPr>
        <w:ind w:firstLine="567"/>
        <w:jc w:val="both"/>
        <w:rPr>
          <w:sz w:val="28"/>
        </w:rPr>
      </w:pPr>
      <w:r>
        <w:rPr>
          <w:noProof/>
          <w:sz w:val="28"/>
        </w:rPr>
        <w:pict>
          <v:line id="_x0000_s1166" style="position:absolute;left:0;text-align:left;z-index:251652096" from="231.75pt,1.6pt" to="231.75pt,102.4pt" o:allowincell="f">
            <v:stroke dashstyle="longDashDot"/>
          </v:line>
        </w:pict>
      </w:r>
      <w:r>
        <w:rPr>
          <w:noProof/>
          <w:sz w:val="28"/>
        </w:rPr>
        <w:pict>
          <v:shape id="_x0000_s1160" type="#_x0000_t202" style="position:absolute;left:0;text-align:left;margin-left:354.15pt;margin-top:1.6pt;width:36pt;height:28.8pt;z-index:251645952" o:allowincell="f" stroked="f">
            <v:textbox style="layout-flow:vertical;mso-layout-flow-alt:bottom-to-top;mso-next-textbox:#_x0000_s1160">
              <w:txbxContent>
                <w:p w:rsidR="00000000" w:rsidRDefault="009161CA">
                  <w:pPr>
                    <w:rPr>
                      <w:sz w:val="28"/>
                      <w:vertAlign w:val="subscript"/>
                      <w:lang w:val="en-US"/>
                    </w:rPr>
                  </w:pPr>
                  <w:r>
                    <w:rPr>
                      <w:sz w:val="28"/>
                      <w:lang w:val="en-US"/>
                    </w:rPr>
                    <w:t>H</w:t>
                  </w:r>
                </w:p>
              </w:txbxContent>
            </v:textbox>
          </v:shape>
        </w:pict>
      </w:r>
      <w:r>
        <w:rPr>
          <w:noProof/>
          <w:sz w:val="28"/>
        </w:rPr>
        <w:pict>
          <v:line id="_x0000_s1173" style="position:absolute;left:0;text-align:left;z-index:251659264" from="382.95pt,1.6pt" to="382.95pt,73.6pt" o:allowincell="f"/>
        </w:pict>
      </w:r>
    </w:p>
    <w:p w:rsidR="00000000" w:rsidRDefault="009161CA">
      <w:pPr>
        <w:ind w:firstLine="567"/>
        <w:jc w:val="both"/>
        <w:rPr>
          <w:sz w:val="28"/>
        </w:rPr>
      </w:pPr>
      <w:r>
        <w:rPr>
          <w:noProof/>
          <w:sz w:val="28"/>
        </w:rPr>
        <w:pict>
          <v:line id="_x0000_s1175" style="position:absolute;left:0;text-align:left;z-index:251661312" from="382.95pt,-.1pt" to="382.95pt,21.5pt" o:allowincell="f">
            <v:stroke endarrow="block"/>
          </v:line>
        </w:pict>
      </w:r>
      <w:r>
        <w:rPr>
          <w:noProof/>
          <w:sz w:val="28"/>
        </w:rPr>
        <w:pict>
          <v:rect id="_x0000_s1164" style="position:absolute;left:0;text-align:left;margin-left:123.75pt;margin-top:-.1pt;width:3in;height:21.6pt;z-index:251650048" o:allowincell="f" strokeweight="1.5pt"/>
        </w:pict>
      </w:r>
    </w:p>
    <w:p w:rsidR="00000000" w:rsidRDefault="009161CA">
      <w:pPr>
        <w:ind w:firstLine="567"/>
        <w:jc w:val="both"/>
        <w:rPr>
          <w:sz w:val="28"/>
        </w:rPr>
      </w:pPr>
      <w:r>
        <w:rPr>
          <w:noProof/>
          <w:sz w:val="28"/>
        </w:rPr>
        <w:pict>
          <v:line id="_x0000_s1183" style="position:absolute;left:0;text-align:left;z-index:251669504" from="310.95pt,8.5pt" to="339.75pt,58.9pt" o:allowincell="f"/>
        </w:pict>
      </w:r>
      <w:r>
        <w:rPr>
          <w:noProof/>
          <w:sz w:val="28"/>
        </w:rPr>
        <w:pict>
          <v:shape id="_x0000_s1178" type="#_x0000_t202" style="position:absolute;left:0;text-align:left;margin-left:58.95pt;margin-top:5.4pt;width:36pt;height:28.8pt;z-index:251664384" o:allowincell="f" stroked="f">
            <v:textbox style="mso-next-textbox:#_x0000_s1178">
              <w:txbxContent>
                <w:p w:rsidR="00000000" w:rsidRDefault="009161CA">
                  <w:pPr>
                    <w:rPr>
                      <w:sz w:val="28"/>
                      <w:vertAlign w:val="subscript"/>
                      <w:lang w:val="en-US"/>
                    </w:rPr>
                  </w:pPr>
                  <w:r>
                    <w:rPr>
                      <w:sz w:val="28"/>
                      <w:lang w:val="en-US"/>
                    </w:rPr>
                    <w:t>P</w:t>
                  </w:r>
                  <w:r>
                    <w:rPr>
                      <w:sz w:val="28"/>
                      <w:vertAlign w:val="subscript"/>
                      <w:lang w:val="en-US"/>
                    </w:rPr>
                    <w:t>k</w:t>
                  </w:r>
                </w:p>
              </w:txbxContent>
            </v:textbox>
          </v:shape>
        </w:pict>
      </w:r>
      <w:r>
        <w:rPr>
          <w:noProof/>
          <w:sz w:val="28"/>
        </w:rPr>
        <w:pict>
          <v:line id="_x0000_s1177" style="position:absolute;left:0;text-align:left;flip:y;z-index:251663360" from="73.35pt,12.6pt" to="159.75pt,27pt" o:allowincell="f"/>
        </w:pict>
      </w:r>
      <w:r>
        <w:rPr>
          <w:noProof/>
          <w:sz w:val="28"/>
        </w:rPr>
        <w:pict>
          <v:line id="_x0000_s1174" style="position:absolute;left:0;text-align:left;flip:y;z-index:251660288" from="382.95pt,12.6pt" to="382.95pt,34.2pt" o:allowincell="f">
            <v:stroke endarrow="block"/>
          </v:line>
        </w:pict>
      </w:r>
      <w:r>
        <w:rPr>
          <w:noProof/>
          <w:sz w:val="28"/>
        </w:rPr>
        <w:pict>
          <v:line id="_x0000_s1172" style="position:absolute;left:0;text-align:left;z-index:251658240" from="339.75pt,12.6pt" to="404.55pt,12.6pt" o:allowincell="f"/>
        </w:pict>
      </w:r>
      <w:r>
        <w:rPr>
          <w:noProof/>
          <w:sz w:val="28"/>
        </w:rPr>
        <w:pict>
          <v:line id="_x0000_s1171" style="position:absolute;left:0;text-align:left;z-index:251657216" from="339.75pt,5.4pt" to="404.55pt,5.4pt" o:allowincell="f"/>
        </w:pict>
      </w:r>
      <w:r>
        <w:rPr>
          <w:noProof/>
          <w:sz w:val="28"/>
        </w:rPr>
        <w:pict>
          <v:rect id="_x0000_s1165" style="position:absolute;left:0;text-align:left;margin-left:123.9pt;margin-top:12.45pt;width:3in;height:21.75pt;z-index:251651072" o:allowincell="f" fillcolor="black" strokeweight="1.5pt">
            <v:fill r:id="rId42" o:title="Светлый диагональный 2" type="pattern"/>
          </v:rect>
        </w:pict>
      </w:r>
      <w:r>
        <w:rPr>
          <w:noProof/>
          <w:sz w:val="28"/>
        </w:rPr>
        <w:pict>
          <v:rect id="_x0000_s1167" style="position:absolute;left:0;text-align:left;margin-left:159.75pt;margin-top:12.6pt;width:7.2pt;height:21.6pt;z-index:251653120" o:allowincell="f" strokeweight="1.5pt"/>
        </w:pict>
      </w:r>
      <w:r>
        <w:rPr>
          <w:noProof/>
          <w:sz w:val="28"/>
        </w:rPr>
        <w:pict>
          <v:rect id="_x0000_s1168" style="position:absolute;left:0;text-align:left;margin-left:296.55pt;margin-top:12.6pt;width:7.15pt;height:21.6pt;z-index:251654144" o:allowincell="f" strokeweight="1.5pt"/>
        </w:pict>
      </w:r>
    </w:p>
    <w:p w:rsidR="00000000" w:rsidRDefault="009161CA">
      <w:pPr>
        <w:ind w:firstLine="567"/>
        <w:jc w:val="both"/>
        <w:rPr>
          <w:sz w:val="28"/>
        </w:rPr>
      </w:pPr>
      <w:r>
        <w:rPr>
          <w:noProof/>
          <w:sz w:val="28"/>
        </w:rPr>
        <w:pict>
          <v:line id="_x0000_s1182" style="position:absolute;left:0;text-align:left;flip:y;z-index:251668480" from="116.55pt,3.7pt" to="296.55pt,32.5pt" o:allowincell="f"/>
        </w:pict>
      </w:r>
      <w:r>
        <w:rPr>
          <w:noProof/>
          <w:sz w:val="28"/>
        </w:rPr>
        <w:pict>
          <v:line id="_x0000_s1181" style="position:absolute;left:0;text-align:left;flip:y;z-index:251667456" from="116.55pt,10.9pt" to="159.75pt,32.5pt" o:allowincell="f"/>
        </w:pict>
      </w:r>
    </w:p>
    <w:p w:rsidR="00000000" w:rsidRDefault="009161CA">
      <w:pPr>
        <w:ind w:firstLine="567"/>
        <w:jc w:val="both"/>
        <w:rPr>
          <w:sz w:val="28"/>
        </w:rPr>
      </w:pPr>
      <w:r>
        <w:rPr>
          <w:noProof/>
          <w:sz w:val="28"/>
        </w:rPr>
        <w:pict>
          <v:shape id="_x0000_s1228" type="#_x0000_t202" style="position:absolute;left:0;text-align:left;margin-left:8.55pt;margin-top:9.3pt;width:108pt;height:21.6pt;z-index:251707392" o:allowincell="f" stroked="f">
            <v:textbox style="mso-next-textbox:#_x0000_s1228">
              <w:txbxContent>
                <w:p w:rsidR="00000000" w:rsidRDefault="009161CA">
                  <w:pPr>
                    <w:ind w:left="-142" w:right="-99"/>
                    <w:jc w:val="center"/>
                    <w:rPr>
                      <w:i/>
                      <w:sz w:val="24"/>
                    </w:rPr>
                  </w:pPr>
                  <w:r>
                    <w:rPr>
                      <w:i/>
                      <w:sz w:val="24"/>
                    </w:rPr>
                    <w:t>Щелевой дро</w:t>
                  </w:r>
                  <w:r>
                    <w:rPr>
                      <w:i/>
                      <w:sz w:val="24"/>
                    </w:rPr>
                    <w:t>с</w:t>
                  </w:r>
                  <w:r>
                    <w:rPr>
                      <w:i/>
                      <w:sz w:val="24"/>
                    </w:rPr>
                    <w:t>сель</w:t>
                  </w:r>
                </w:p>
              </w:txbxContent>
            </v:textbox>
          </v:shape>
        </w:pict>
      </w:r>
      <w:r>
        <w:rPr>
          <w:noProof/>
          <w:sz w:val="28"/>
        </w:rPr>
        <w:pict>
          <v:shape id="_x0000_s1157" type="#_x0000_t202" style="position:absolute;left:0;text-align:left;margin-left:15.75pt;margin-top:9.2pt;width:115.2pt;height:28.8pt;z-index:251642880" o:allowincell="f" stroked="f">
            <v:textbox style="mso-next-textbox:#_x0000_s1157">
              <w:txbxContent>
                <w:p w:rsidR="00000000" w:rsidRDefault="009161CA">
                  <w:pPr>
                    <w:rPr>
                      <w:i/>
                      <w:sz w:val="24"/>
                      <w:vertAlign w:val="subscript"/>
                      <w:lang w:val="en-US"/>
                    </w:rPr>
                  </w:pPr>
                  <w:r>
                    <w:rPr>
                      <w:i/>
                      <w:sz w:val="24"/>
                      <w:lang w:val="en-US"/>
                    </w:rPr>
                    <w:t>щелевой дроссель</w:t>
                  </w:r>
                </w:p>
              </w:txbxContent>
            </v:textbox>
          </v:shape>
        </w:pict>
      </w:r>
      <w:r>
        <w:rPr>
          <w:noProof/>
          <w:sz w:val="28"/>
        </w:rPr>
        <w:pict>
          <v:shape id="_x0000_s1158" type="#_x0000_t202" style="position:absolute;left:0;text-align:left;margin-left:253.35pt;margin-top:9.2pt;width:36pt;height:28.8pt;z-index:251643904" o:allowincell="f" stroked="f">
            <v:textbox style="mso-next-textbox:#_x0000_s1158">
              <w:txbxContent>
                <w:p w:rsidR="00000000" w:rsidRDefault="009161CA">
                  <w:pPr>
                    <w:rPr>
                      <w:sz w:val="28"/>
                      <w:vertAlign w:val="subscript"/>
                      <w:lang w:val="en-US"/>
                    </w:rPr>
                  </w:pPr>
                  <w:r>
                    <w:rPr>
                      <w:sz w:val="28"/>
                      <w:lang w:val="en-US"/>
                    </w:rPr>
                    <w:t>R</w:t>
                  </w:r>
                  <w:r>
                    <w:rPr>
                      <w:sz w:val="28"/>
                      <w:vertAlign w:val="subscript"/>
                      <w:lang w:val="en-US"/>
                    </w:rPr>
                    <w:t>1</w:t>
                  </w:r>
                </w:p>
              </w:txbxContent>
            </v:textbox>
          </v:shape>
        </w:pict>
      </w:r>
      <w:r>
        <w:rPr>
          <w:noProof/>
          <w:sz w:val="28"/>
        </w:rPr>
        <w:pict>
          <v:shape id="_x0000_s1179" type="#_x0000_t202" style="position:absolute;left:0;text-align:left;margin-left:174.15pt;margin-top:9.2pt;width:36pt;height:28.8pt;z-index:251665408" o:allowincell="f" stroked="f">
            <v:textbox style="mso-next-textbox:#_x0000_s1179">
              <w:txbxContent>
                <w:p w:rsidR="00000000" w:rsidRDefault="009161CA">
                  <w:pPr>
                    <w:rPr>
                      <w:sz w:val="28"/>
                      <w:vertAlign w:val="subscript"/>
                      <w:lang w:val="en-US"/>
                    </w:rPr>
                  </w:pPr>
                  <w:r>
                    <w:rPr>
                      <w:sz w:val="28"/>
                      <w:lang w:val="en-US"/>
                    </w:rPr>
                    <w:t>P</w:t>
                  </w:r>
                  <w:r>
                    <w:rPr>
                      <w:sz w:val="28"/>
                      <w:vertAlign w:val="subscript"/>
                      <w:lang w:val="en-US"/>
                    </w:rPr>
                    <w:t>H</w:t>
                  </w:r>
                </w:p>
              </w:txbxContent>
            </v:textbox>
          </v:shape>
        </w:pict>
      </w:r>
      <w:r>
        <w:rPr>
          <w:noProof/>
          <w:sz w:val="28"/>
        </w:rPr>
        <w:pict>
          <v:line id="_x0000_s1170" style="position:absolute;left:0;text-align:left;flip:y;z-index:251656192" from="300.5pt,2pt" to="300.5pt,30.8pt" o:allowincell="f">
            <v:stroke endarrow="block"/>
          </v:line>
        </w:pict>
      </w:r>
      <w:r>
        <w:rPr>
          <w:noProof/>
          <w:sz w:val="28"/>
        </w:rPr>
        <w:pict>
          <v:line id="_x0000_s1169" style="position:absolute;left:0;text-align:left;flip:y;z-index:251655168" from="163pt,2pt" to="163pt,30.8pt" o:allowincell="f">
            <v:stroke endarrow="block"/>
          </v:line>
        </w:pict>
      </w:r>
    </w:p>
    <w:p w:rsidR="00000000" w:rsidRDefault="009161CA">
      <w:pPr>
        <w:ind w:firstLine="567"/>
        <w:jc w:val="both"/>
        <w:rPr>
          <w:sz w:val="28"/>
        </w:rPr>
      </w:pPr>
      <w:r>
        <w:rPr>
          <w:noProof/>
          <w:sz w:val="28"/>
        </w:rPr>
        <w:pict>
          <v:shape id="_x0000_s1229" type="#_x0000_t202" style="position:absolute;left:0;text-align:left;margin-left:325.35pt;margin-top:7.6pt;width:108pt;height:21.6pt;z-index:251708416" o:allowincell="f" stroked="f">
            <v:textbox>
              <w:txbxContent>
                <w:p w:rsidR="00000000" w:rsidRDefault="009161CA">
                  <w:pPr>
                    <w:ind w:left="-142" w:right="-99"/>
                    <w:jc w:val="center"/>
                    <w:rPr>
                      <w:i/>
                      <w:sz w:val="24"/>
                    </w:rPr>
                  </w:pPr>
                  <w:r>
                    <w:rPr>
                      <w:i/>
                      <w:sz w:val="24"/>
                    </w:rPr>
                    <w:t>Несущий слой</w:t>
                  </w:r>
                </w:p>
              </w:txbxContent>
            </v:textbox>
          </v:shape>
        </w:pict>
      </w:r>
      <w:r>
        <w:rPr>
          <w:noProof/>
          <w:sz w:val="28"/>
        </w:rPr>
        <w:pict>
          <v:shape id="_x0000_s1184" type="#_x0000_t202" style="position:absolute;left:0;text-align:left;margin-left:318.15pt;margin-top:7.5pt;width:122.4pt;height:28.8pt;z-index:251670528" o:allowincell="f" stroked="f">
            <v:textbox style="mso-next-textbox:#_x0000_s1184">
              <w:txbxContent>
                <w:p w:rsidR="00000000" w:rsidRDefault="009161CA">
                  <w:pPr>
                    <w:rPr>
                      <w:i/>
                      <w:sz w:val="24"/>
                      <w:vertAlign w:val="subscript"/>
                      <w:lang w:val="en-US"/>
                    </w:rPr>
                  </w:pPr>
                  <w:r>
                    <w:rPr>
                      <w:i/>
                      <w:sz w:val="24"/>
                    </w:rPr>
                    <w:t>несущий слой</w:t>
                  </w:r>
                </w:p>
              </w:txbxContent>
            </v:textbox>
          </v:shape>
        </w:pict>
      </w:r>
      <w:r>
        <w:rPr>
          <w:noProof/>
          <w:sz w:val="28"/>
        </w:rPr>
        <w:pict>
          <v:line id="_x0000_s1180" style="position:absolute;left:0;text-align:left;z-index:251666432" from="231.75pt,14.7pt" to="303.75pt,14.7pt" o:allowincell="f">
            <v:stroke endarrow="block"/>
          </v:line>
        </w:pict>
      </w:r>
    </w:p>
    <w:p w:rsidR="00000000" w:rsidRDefault="009161CA">
      <w:pPr>
        <w:ind w:firstLine="567"/>
        <w:jc w:val="both"/>
        <w:rPr>
          <w:sz w:val="28"/>
        </w:rPr>
      </w:pPr>
    </w:p>
    <w:p w:rsidR="00000000" w:rsidRDefault="009161CA">
      <w:pPr>
        <w:ind w:firstLine="567"/>
        <w:jc w:val="both"/>
        <w:rPr>
          <w:sz w:val="28"/>
          <w:lang w:val="en-US"/>
        </w:rPr>
      </w:pPr>
    </w:p>
    <w:p w:rsidR="00000000" w:rsidRDefault="009161CA">
      <w:pPr>
        <w:jc w:val="center"/>
        <w:rPr>
          <w:sz w:val="24"/>
        </w:rPr>
      </w:pPr>
      <w:r>
        <w:rPr>
          <w:sz w:val="24"/>
        </w:rPr>
        <w:t>Рис. 13.1. Расчетная схема газостатического подшипника</w:t>
      </w:r>
    </w:p>
    <w:p w:rsidR="00000000" w:rsidRDefault="009161CA">
      <w:pPr>
        <w:ind w:firstLine="567"/>
        <w:jc w:val="both"/>
        <w:rPr>
          <w:sz w:val="28"/>
          <w:lang w:val="en-US"/>
        </w:rPr>
      </w:pPr>
    </w:p>
    <w:p w:rsidR="00000000" w:rsidRDefault="009161CA">
      <w:pPr>
        <w:ind w:firstLine="567"/>
        <w:jc w:val="both"/>
        <w:rPr>
          <w:sz w:val="28"/>
        </w:rPr>
      </w:pPr>
      <w:r>
        <w:rPr>
          <w:sz w:val="28"/>
          <w:lang w:val="en-US"/>
        </w:rPr>
        <w:t xml:space="preserve">Подшипник состоит из двух дисков – неподвижного (он заштрихован) и подвижного, между которыми находится тонкий газовый зазор толщины </w:t>
      </w:r>
      <w:r>
        <w:rPr>
          <w:i/>
          <w:sz w:val="28"/>
          <w:lang w:val="en-US"/>
        </w:rPr>
        <w:t>H</w:t>
      </w:r>
      <w:r>
        <w:rPr>
          <w:sz w:val="28"/>
          <w:lang w:val="en-US"/>
        </w:rPr>
        <w:t xml:space="preserve"> (пре</w:t>
      </w:r>
      <w:r>
        <w:rPr>
          <w:sz w:val="28"/>
          <w:lang w:val="en-US"/>
        </w:rPr>
        <w:t xml:space="preserve">дставленные на рис. 13.1  величины являются безразмерными, т. е. от-несены к некоторым масштабам). </w:t>
      </w:r>
      <w:r>
        <w:rPr>
          <w:sz w:val="28"/>
        </w:rPr>
        <w:t>В неподвижном диске выполнена узкая кольцевая щель, которая выполняет роль дросселирующего элемента</w:t>
      </w:r>
      <w:r>
        <w:rPr>
          <w:sz w:val="28"/>
          <w:lang w:val="en-US"/>
        </w:rPr>
        <w:t>. На вход щели от компрессора подается сжатый газ под давл</w:t>
      </w:r>
      <w:r>
        <w:rPr>
          <w:sz w:val="28"/>
          <w:lang w:val="en-US"/>
        </w:rPr>
        <w:t xml:space="preserve">ением </w:t>
      </w:r>
      <w:r>
        <w:rPr>
          <w:i/>
          <w:sz w:val="28"/>
          <w:lang w:val="en-US"/>
        </w:rPr>
        <w:t>P</w:t>
      </w:r>
      <w:r>
        <w:rPr>
          <w:i/>
          <w:sz w:val="28"/>
          <w:vertAlign w:val="subscript"/>
          <w:lang w:val="en-US"/>
        </w:rPr>
        <w:t>H</w:t>
      </w:r>
      <w:r>
        <w:rPr>
          <w:sz w:val="28"/>
          <w:lang w:val="en-US"/>
        </w:rPr>
        <w:t xml:space="preserve">. </w:t>
      </w:r>
      <w:r>
        <w:rPr>
          <w:sz w:val="28"/>
        </w:rPr>
        <w:t xml:space="preserve">Преодолев сопротивление щели, газ попадает в тонкий зазор с давлением </w:t>
      </w:r>
      <w:r>
        <w:rPr>
          <w:i/>
          <w:sz w:val="28"/>
          <w:lang w:val="en-US"/>
        </w:rPr>
        <w:t>P</w:t>
      </w:r>
      <w:r>
        <w:rPr>
          <w:i/>
          <w:sz w:val="28"/>
          <w:vertAlign w:val="subscript"/>
          <w:lang w:val="en-US"/>
        </w:rPr>
        <w:t>k</w:t>
      </w:r>
      <w:r>
        <w:rPr>
          <w:sz w:val="28"/>
          <w:lang w:val="en-US"/>
        </w:rPr>
        <w:t xml:space="preserve"> &lt; </w:t>
      </w:r>
      <w:r>
        <w:rPr>
          <w:i/>
          <w:sz w:val="28"/>
          <w:lang w:val="en-US"/>
        </w:rPr>
        <w:t>P</w:t>
      </w:r>
      <w:r>
        <w:rPr>
          <w:i/>
          <w:sz w:val="28"/>
          <w:vertAlign w:val="subscript"/>
          <w:lang w:val="en-US"/>
        </w:rPr>
        <w:t>H</w:t>
      </w:r>
      <w:r>
        <w:rPr>
          <w:sz w:val="28"/>
          <w:lang w:val="en-US"/>
        </w:rPr>
        <w:t xml:space="preserve">. </w:t>
      </w:r>
      <w:r>
        <w:rPr>
          <w:sz w:val="28"/>
        </w:rPr>
        <w:t xml:space="preserve">Далее газ течет по зазору и на его выходе истекает в окружающую среду. Работает подшипник следующим образом. При увеличении нагрузки на подвижный диск толщина зазора </w:t>
      </w:r>
      <w:r>
        <w:rPr>
          <w:i/>
          <w:sz w:val="28"/>
          <w:lang w:val="en-US"/>
        </w:rPr>
        <w:t>H</w:t>
      </w:r>
      <w:r>
        <w:rPr>
          <w:sz w:val="28"/>
          <w:lang w:val="en-US"/>
        </w:rPr>
        <w:t xml:space="preserve"> </w:t>
      </w:r>
      <w:r>
        <w:rPr>
          <w:sz w:val="28"/>
        </w:rPr>
        <w:t>уменьшается, следствием чего является рост сопр</w:t>
      </w:r>
      <w:r>
        <w:rPr>
          <w:sz w:val="28"/>
        </w:rPr>
        <w:t>о</w:t>
      </w:r>
      <w:r>
        <w:rPr>
          <w:sz w:val="28"/>
        </w:rPr>
        <w:t xml:space="preserve">тивления вытеканию газа из зазора. Это влечет рост давления </w:t>
      </w:r>
      <w:r>
        <w:rPr>
          <w:i/>
          <w:sz w:val="28"/>
          <w:lang w:val="en-US"/>
        </w:rPr>
        <w:t>P</w:t>
      </w:r>
      <w:r>
        <w:rPr>
          <w:i/>
          <w:sz w:val="28"/>
          <w:vertAlign w:val="subscript"/>
          <w:lang w:val="en-US"/>
        </w:rPr>
        <w:t>k</w:t>
      </w:r>
      <w:r>
        <w:rPr>
          <w:sz w:val="28"/>
          <w:lang w:val="en-US"/>
        </w:rPr>
        <w:t xml:space="preserve">. В зазоре давление газа распределено неравномерно: </w:t>
      </w:r>
      <w:r>
        <w:rPr>
          <w:sz w:val="28"/>
        </w:rPr>
        <w:t>ближе к центру подшипника оно больше, ближе к краю – меньше.</w:t>
      </w:r>
      <w:r>
        <w:rPr>
          <w:sz w:val="28"/>
          <w:lang w:val="en-US"/>
        </w:rPr>
        <w:t xml:space="preserve"> Это д</w:t>
      </w:r>
      <w:r>
        <w:rPr>
          <w:sz w:val="28"/>
        </w:rPr>
        <w:t>авление, воздействуя на вну</w:t>
      </w:r>
      <w:r>
        <w:rPr>
          <w:sz w:val="28"/>
        </w:rPr>
        <w:t>треннюю поверхность подвижного диска создает силу сопротивления нагрузке – под</w:t>
      </w:r>
      <w:r>
        <w:rPr>
          <w:sz w:val="28"/>
        </w:rPr>
        <w:t>ъ</w:t>
      </w:r>
      <w:r>
        <w:rPr>
          <w:sz w:val="28"/>
        </w:rPr>
        <w:t xml:space="preserve">емную силу подшипника, называемую несущей способностью </w:t>
      </w:r>
      <w:r>
        <w:rPr>
          <w:i/>
          <w:sz w:val="28"/>
          <w:lang w:val="en-US"/>
        </w:rPr>
        <w:t>W</w:t>
      </w:r>
      <w:r>
        <w:rPr>
          <w:sz w:val="28"/>
        </w:rPr>
        <w:t>. Именно эта сила позволяет подшипнику воспринимать нагрузки, оставляя воздушный з</w:t>
      </w:r>
      <w:r>
        <w:rPr>
          <w:sz w:val="28"/>
        </w:rPr>
        <w:t>а</w:t>
      </w:r>
      <w:r>
        <w:rPr>
          <w:sz w:val="28"/>
        </w:rPr>
        <w:t>зор между подвижным и неподвижным диск</w:t>
      </w:r>
      <w:r>
        <w:rPr>
          <w:sz w:val="28"/>
        </w:rPr>
        <w:t>ами, т. е. взвешенная часть по</w:t>
      </w:r>
      <w:r>
        <w:rPr>
          <w:sz w:val="28"/>
        </w:rPr>
        <w:t>д</w:t>
      </w:r>
      <w:r>
        <w:rPr>
          <w:sz w:val="28"/>
        </w:rPr>
        <w:t>шипника под нагрузкой плавает в слое во</w:t>
      </w:r>
      <w:r>
        <w:rPr>
          <w:sz w:val="28"/>
        </w:rPr>
        <w:t>з</w:t>
      </w:r>
      <w:r>
        <w:rPr>
          <w:sz w:val="28"/>
        </w:rPr>
        <w:t>духа.</w:t>
      </w:r>
    </w:p>
    <w:p w:rsidR="00000000" w:rsidRDefault="009161CA">
      <w:pPr>
        <w:ind w:firstLine="567"/>
        <w:jc w:val="both"/>
        <w:rPr>
          <w:sz w:val="28"/>
        </w:rPr>
      </w:pPr>
      <w:r>
        <w:rPr>
          <w:noProof/>
          <w:sz w:val="28"/>
        </w:rPr>
        <w:pict>
          <v:shape id="_x0000_s1185" type="#_x0000_t75" style="position:absolute;left:0;text-align:left;margin-left:87.75pt;margin-top:61.2pt;width:317.75pt;height:45.2pt;z-index:251671552" o:allowincell="f">
            <v:imagedata r:id="rId43" o:title=""/>
            <w10:wrap type="topAndBottom"/>
          </v:shape>
          <o:OLEObject Type="Embed" ProgID="Equation.3" ShapeID="_x0000_s1185" DrawAspect="Content" ObjectID="_1610211072" r:id="rId44"/>
        </w:pict>
      </w:r>
      <w:r>
        <w:rPr>
          <w:noProof/>
          <w:sz w:val="28"/>
        </w:rPr>
        <w:pict>
          <v:shape id="_x0000_s1230" type="#_x0000_t202" style="position:absolute;left:0;text-align:left;margin-left:382.95pt;margin-top:69.45pt;width:86.4pt;height:28.8pt;z-index:251709440" o:allowincell="f" stroked="f">
            <v:textbox style="mso-next-textbox:#_x0000_s1230">
              <w:txbxContent>
                <w:p w:rsidR="00000000" w:rsidRDefault="009161CA">
                  <w:pPr>
                    <w:jc w:val="right"/>
                    <w:rPr>
                      <w:sz w:val="28"/>
                    </w:rPr>
                  </w:pPr>
                  <w:r>
                    <w:rPr>
                      <w:sz w:val="28"/>
                    </w:rPr>
                    <w:t>(1)</w:t>
                  </w:r>
                </w:p>
              </w:txbxContent>
            </v:textbox>
          </v:shape>
        </w:pict>
      </w:r>
      <w:r>
        <w:rPr>
          <w:sz w:val="28"/>
        </w:rPr>
        <w:t>Математическая модель подшипника в безразмерной форме может быть представлена зависимостями, описывающими безразмерный баланс расходов газа и сил, действующих на подвижный диск</w:t>
      </w:r>
    </w:p>
    <w:p w:rsidR="00000000" w:rsidRDefault="009161CA">
      <w:pPr>
        <w:ind w:firstLine="567"/>
        <w:jc w:val="both"/>
        <w:rPr>
          <w:sz w:val="28"/>
          <w:lang w:val="en-US"/>
        </w:rPr>
      </w:pPr>
    </w:p>
    <w:p w:rsidR="00000000" w:rsidRDefault="009161CA">
      <w:pPr>
        <w:jc w:val="both"/>
        <w:rPr>
          <w:sz w:val="28"/>
          <w:lang w:val="en-US"/>
        </w:rPr>
      </w:pPr>
      <w:r>
        <w:rPr>
          <w:noProof/>
          <w:sz w:val="28"/>
        </w:rPr>
        <w:pict>
          <v:shape id="_x0000_s1231" type="#_x0000_t202" style="position:absolute;left:0;text-align:left;margin-left:382.95pt;margin-top:61.1pt;width:93.6pt;height:115.2pt;z-index:251710464" o:allowincell="f" stroked="f">
            <v:textbox style="mso-next-textbox:#_x0000_s1231">
              <w:txbxContent>
                <w:p w:rsidR="00000000" w:rsidRDefault="009161CA">
                  <w:pPr>
                    <w:rPr>
                      <w:sz w:val="28"/>
                    </w:rPr>
                  </w:pPr>
                </w:p>
                <w:p w:rsidR="00000000" w:rsidRDefault="009161CA">
                  <w:pPr>
                    <w:rPr>
                      <w:sz w:val="28"/>
                    </w:rPr>
                  </w:pPr>
                </w:p>
                <w:p w:rsidR="00000000" w:rsidRDefault="009161CA">
                  <w:pPr>
                    <w:rPr>
                      <w:sz w:val="28"/>
                    </w:rPr>
                  </w:pPr>
                </w:p>
                <w:p w:rsidR="00000000" w:rsidRDefault="009161CA">
                  <w:pPr>
                    <w:jc w:val="right"/>
                    <w:rPr>
                      <w:sz w:val="28"/>
                    </w:rPr>
                  </w:pPr>
                  <w:r>
                    <w:rPr>
                      <w:sz w:val="28"/>
                    </w:rPr>
                    <w:t xml:space="preserve">    (2)</w:t>
                  </w:r>
                </w:p>
              </w:txbxContent>
            </v:textbox>
          </v:shape>
        </w:pict>
      </w:r>
      <w:r>
        <w:rPr>
          <w:noProof/>
          <w:sz w:val="28"/>
        </w:rPr>
        <w:pict>
          <v:shape id="_x0000_s1186" type="#_x0000_t75" style="position:absolute;left:0;text-align:left;margin-left:102.15pt;margin-top:61.1pt;width:294pt;height:117.6pt;z-index:251672576" o:allowincell="f">
            <v:imagedata r:id="rId45" o:title=""/>
            <w10:wrap type="topAndBottom"/>
          </v:shape>
          <o:OLEObject Type="Embed" ProgID="Equation.3" ShapeID="_x0000_s1186" DrawAspect="Content" ObjectID="_1610211073" r:id="rId46"/>
        </w:pict>
      </w:r>
      <w:r>
        <w:rPr>
          <w:noProof/>
          <w:sz w:val="28"/>
        </w:rPr>
        <w:pict>
          <v:rect id="_x0000_s1187" style="position:absolute;left:0;text-align:left;margin-left:325.35pt;margin-top:125.4pt;width:14.4pt;height:122.4pt;z-index:251673600" o:allowincell="f" filled="f" stroked="f"/>
        </w:pict>
      </w:r>
      <w:r>
        <w:rPr>
          <w:sz w:val="28"/>
        </w:rPr>
        <w:t xml:space="preserve">где </w:t>
      </w:r>
      <w:r>
        <w:rPr>
          <w:i/>
          <w:sz w:val="28"/>
          <w:lang w:val="en-US"/>
        </w:rPr>
        <w:t>A</w:t>
      </w:r>
      <w:r>
        <w:rPr>
          <w:sz w:val="28"/>
          <w:lang w:val="en-US"/>
        </w:rPr>
        <w:t xml:space="preserve"> – </w:t>
      </w:r>
      <w:r>
        <w:rPr>
          <w:sz w:val="28"/>
        </w:rPr>
        <w:t>параметр щели, зависящий от ее толщины</w:t>
      </w:r>
      <w:r>
        <w:rPr>
          <w:sz w:val="28"/>
          <w:lang w:val="en-US"/>
        </w:rPr>
        <w:t>;</w:t>
      </w:r>
      <w:r>
        <w:rPr>
          <w:sz w:val="28"/>
        </w:rPr>
        <w:t xml:space="preserve"> </w:t>
      </w:r>
      <w:r>
        <w:rPr>
          <w:i/>
          <w:sz w:val="28"/>
          <w:lang w:val="en-US"/>
        </w:rPr>
        <w:t>R</w:t>
      </w:r>
      <w:r>
        <w:rPr>
          <w:i/>
          <w:sz w:val="28"/>
          <w:vertAlign w:val="subscript"/>
          <w:lang w:val="en-US"/>
        </w:rPr>
        <w:t>1</w:t>
      </w:r>
      <w:r>
        <w:rPr>
          <w:sz w:val="28"/>
          <w:lang w:val="en-US"/>
        </w:rPr>
        <w:t xml:space="preserve"> – </w:t>
      </w:r>
      <w:r>
        <w:rPr>
          <w:sz w:val="28"/>
        </w:rPr>
        <w:t>относительный рад</w:t>
      </w:r>
      <w:r>
        <w:rPr>
          <w:sz w:val="28"/>
        </w:rPr>
        <w:t>и</w:t>
      </w:r>
      <w:r>
        <w:rPr>
          <w:sz w:val="28"/>
        </w:rPr>
        <w:t>ус расположения щели</w:t>
      </w:r>
      <w:r>
        <w:rPr>
          <w:sz w:val="28"/>
          <w:lang w:val="en-US"/>
        </w:rPr>
        <w:t>;</w:t>
      </w:r>
      <w:r>
        <w:rPr>
          <w:sz w:val="28"/>
        </w:rPr>
        <w:t xml:space="preserve"> </w:t>
      </w:r>
      <w:r>
        <w:rPr>
          <w:i/>
          <w:sz w:val="28"/>
          <w:lang w:val="en-US"/>
        </w:rPr>
        <w:t xml:space="preserve">P(R) </w:t>
      </w:r>
      <w:r>
        <w:rPr>
          <w:sz w:val="28"/>
          <w:lang w:val="en-US"/>
        </w:rPr>
        <w:t xml:space="preserve">– </w:t>
      </w:r>
      <w:r>
        <w:rPr>
          <w:sz w:val="28"/>
        </w:rPr>
        <w:t>функция распределения давления газа по р</w:t>
      </w:r>
      <w:r>
        <w:rPr>
          <w:sz w:val="28"/>
        </w:rPr>
        <w:t>а</w:t>
      </w:r>
      <w:r>
        <w:rPr>
          <w:sz w:val="28"/>
        </w:rPr>
        <w:t>диусу несущего слоя, которая выражается формулой</w:t>
      </w:r>
    </w:p>
    <w:p w:rsidR="00000000" w:rsidRDefault="009161CA">
      <w:pPr>
        <w:jc w:val="both"/>
        <w:rPr>
          <w:sz w:val="28"/>
        </w:rPr>
      </w:pPr>
    </w:p>
    <w:p w:rsidR="00000000" w:rsidRDefault="009161CA">
      <w:pPr>
        <w:ind w:firstLine="567"/>
        <w:jc w:val="both"/>
        <w:rPr>
          <w:sz w:val="28"/>
          <w:lang w:val="en-US"/>
        </w:rPr>
      </w:pPr>
      <w:r>
        <w:rPr>
          <w:sz w:val="28"/>
        </w:rPr>
        <w:t xml:space="preserve">Подставив (2) в (1) и выполнив интегрирование на отрезке </w:t>
      </w:r>
      <w:r>
        <w:rPr>
          <w:sz w:val="28"/>
          <w:lang w:val="en-US"/>
        </w:rPr>
        <w:t xml:space="preserve">[0, </w:t>
      </w:r>
      <w:r>
        <w:rPr>
          <w:i/>
          <w:sz w:val="28"/>
          <w:lang w:val="en-US"/>
        </w:rPr>
        <w:t>R</w:t>
      </w:r>
      <w:r>
        <w:rPr>
          <w:i/>
          <w:sz w:val="28"/>
          <w:vertAlign w:val="subscript"/>
          <w:lang w:val="en-US"/>
        </w:rPr>
        <w:t>1</w:t>
      </w:r>
      <w:r>
        <w:rPr>
          <w:sz w:val="28"/>
          <w:lang w:val="en-US"/>
        </w:rPr>
        <w:t>] и частично на отрезке [</w:t>
      </w:r>
      <w:r>
        <w:rPr>
          <w:i/>
          <w:sz w:val="28"/>
          <w:lang w:val="en-US"/>
        </w:rPr>
        <w:t>R</w:t>
      </w:r>
      <w:r>
        <w:rPr>
          <w:i/>
          <w:sz w:val="28"/>
          <w:vertAlign w:val="subscript"/>
          <w:lang w:val="en-US"/>
        </w:rPr>
        <w:t>1</w:t>
      </w:r>
      <w:r>
        <w:rPr>
          <w:sz w:val="28"/>
          <w:lang w:val="en-US"/>
        </w:rPr>
        <w:t xml:space="preserve">,1], </w:t>
      </w:r>
      <w:r>
        <w:rPr>
          <w:sz w:val="28"/>
        </w:rPr>
        <w:t>получим формулу для определения несущей сп</w:t>
      </w:r>
      <w:r>
        <w:rPr>
          <w:sz w:val="28"/>
        </w:rPr>
        <w:t>о</w:t>
      </w:r>
      <w:r>
        <w:rPr>
          <w:sz w:val="28"/>
        </w:rPr>
        <w:t>собн</w:t>
      </w:r>
      <w:r>
        <w:rPr>
          <w:sz w:val="28"/>
        </w:rPr>
        <w:t>о</w:t>
      </w:r>
      <w:r>
        <w:rPr>
          <w:sz w:val="28"/>
        </w:rPr>
        <w:t>сти</w:t>
      </w:r>
      <w:r>
        <w:rPr>
          <w:sz w:val="28"/>
          <w:lang w:val="en-US"/>
        </w:rPr>
        <w:t>:</w:t>
      </w:r>
    </w:p>
    <w:p w:rsidR="00000000" w:rsidRDefault="009161CA">
      <w:pPr>
        <w:ind w:firstLine="567"/>
        <w:jc w:val="both"/>
        <w:rPr>
          <w:sz w:val="28"/>
        </w:rPr>
      </w:pPr>
      <w:r>
        <w:rPr>
          <w:noProof/>
          <w:sz w:val="28"/>
        </w:rPr>
        <w:pict>
          <v:shape id="_x0000_s1189" type="#_x0000_t75" style="position:absolute;left:0;text-align:left;margin-left:109.35pt;margin-top:19.6pt;width:260.35pt;height:46.05pt;z-index:251674624" o:allowincell="f">
            <v:imagedata r:id="rId47" o:title=""/>
            <w10:wrap type="topAndBottom"/>
          </v:shape>
          <o:OLEObject Type="Embed" ProgID="Equation.3" ShapeID="_x0000_s1189" DrawAspect="Content" ObjectID="_1610211074" r:id="rId48"/>
        </w:pict>
      </w:r>
      <w:r>
        <w:rPr>
          <w:noProof/>
          <w:sz w:val="28"/>
        </w:rPr>
        <w:pict>
          <v:shape id="_x0000_s1232" type="#_x0000_t202" style="position:absolute;left:0;text-align:left;margin-left:390.15pt;margin-top:22.7pt;width:86.4pt;height:28.8pt;z-index:251711488" o:allowincell="f" stroked="f">
            <v:textbox>
              <w:txbxContent>
                <w:p w:rsidR="00000000" w:rsidRDefault="009161CA">
                  <w:pPr>
                    <w:jc w:val="right"/>
                    <w:rPr>
                      <w:sz w:val="28"/>
                    </w:rPr>
                  </w:pPr>
                  <w:r>
                    <w:rPr>
                      <w:sz w:val="28"/>
                    </w:rPr>
                    <w:t>(3)</w:t>
                  </w:r>
                </w:p>
              </w:txbxContent>
            </v:textbox>
          </v:shape>
        </w:pict>
      </w:r>
      <w:r>
        <w:rPr>
          <w:sz w:val="28"/>
        </w:rPr>
        <w:t xml:space="preserve"> </w:t>
      </w:r>
    </w:p>
    <w:p w:rsidR="00000000" w:rsidRDefault="009161CA">
      <w:pPr>
        <w:jc w:val="center"/>
        <w:rPr>
          <w:sz w:val="28"/>
        </w:rPr>
      </w:pPr>
    </w:p>
    <w:p w:rsidR="00000000" w:rsidRDefault="009161CA">
      <w:pPr>
        <w:ind w:firstLine="567"/>
        <w:jc w:val="both"/>
        <w:rPr>
          <w:sz w:val="28"/>
        </w:rPr>
      </w:pPr>
      <w:r>
        <w:rPr>
          <w:sz w:val="28"/>
        </w:rPr>
        <w:t>Входящий в (3) интеграл не имеет аналитической квадратуры, поэтому для его приближенного вычисления будем использовать метод Симпсона.</w:t>
      </w:r>
    </w:p>
    <w:p w:rsidR="00000000" w:rsidRDefault="009161CA">
      <w:pPr>
        <w:ind w:firstLine="567"/>
        <w:jc w:val="both"/>
        <w:rPr>
          <w:sz w:val="28"/>
          <w:lang w:val="en-US"/>
        </w:rPr>
      </w:pPr>
      <w:r>
        <w:rPr>
          <w:sz w:val="28"/>
        </w:rPr>
        <w:t>Преобразовав формулу (1), най</w:t>
      </w:r>
      <w:r>
        <w:rPr>
          <w:sz w:val="28"/>
        </w:rPr>
        <w:t>дем выражение для толщины зазора</w:t>
      </w:r>
      <w:r>
        <w:rPr>
          <w:sz w:val="28"/>
          <w:lang w:val="en-US"/>
        </w:rPr>
        <w:t>:</w:t>
      </w:r>
    </w:p>
    <w:p w:rsidR="00000000" w:rsidRDefault="009161CA">
      <w:pPr>
        <w:ind w:firstLine="567"/>
        <w:jc w:val="both"/>
        <w:rPr>
          <w:sz w:val="28"/>
          <w:lang w:val="en-US"/>
        </w:rPr>
      </w:pPr>
      <w:r>
        <w:rPr>
          <w:noProof/>
          <w:sz w:val="28"/>
        </w:rPr>
        <w:pict>
          <v:shape id="_x0000_s1190" type="#_x0000_t75" style="position:absolute;left:0;text-align:left;margin-left:155.95pt;margin-top:26.35pt;width:155.7pt;height:48.25pt;z-index:251675648" o:allowincell="f">
            <v:imagedata r:id="rId49" o:title=""/>
            <w10:wrap type="topAndBottom"/>
          </v:shape>
          <o:OLEObject Type="Embed" ProgID="Equation.3" ShapeID="_x0000_s1190" DrawAspect="Content" ObjectID="_1610211075" r:id="rId50"/>
        </w:pict>
      </w:r>
      <w:r>
        <w:rPr>
          <w:noProof/>
          <w:sz w:val="28"/>
        </w:rPr>
        <w:pict>
          <v:shape id="_x0000_s1233" type="#_x0000_t202" style="position:absolute;left:0;text-align:left;margin-left:318.15pt;margin-top:38.05pt;width:158.4pt;height:28.8pt;z-index:251712512" o:allowincell="f" stroked="f">
            <v:textbox>
              <w:txbxContent>
                <w:p w:rsidR="00000000" w:rsidRDefault="009161CA">
                  <w:pPr>
                    <w:jc w:val="right"/>
                    <w:rPr>
                      <w:sz w:val="28"/>
                    </w:rPr>
                  </w:pPr>
                  <w:r>
                    <w:rPr>
                      <w:sz w:val="28"/>
                    </w:rPr>
                    <w:t>(4)</w:t>
                  </w:r>
                </w:p>
              </w:txbxContent>
            </v:textbox>
          </v:shape>
        </w:pict>
      </w:r>
    </w:p>
    <w:p w:rsidR="00000000" w:rsidRDefault="009161CA">
      <w:pPr>
        <w:jc w:val="center"/>
        <w:rPr>
          <w:sz w:val="28"/>
        </w:rPr>
      </w:pPr>
    </w:p>
    <w:p w:rsidR="00000000" w:rsidRDefault="009161CA">
      <w:pPr>
        <w:ind w:firstLine="567"/>
        <w:jc w:val="both"/>
        <w:rPr>
          <w:sz w:val="28"/>
        </w:rPr>
      </w:pPr>
      <w:r>
        <w:rPr>
          <w:sz w:val="28"/>
        </w:rPr>
        <w:t>Задача заключается в том, чтобы построить графики зависимости нес</w:t>
      </w:r>
      <w:r>
        <w:rPr>
          <w:sz w:val="28"/>
        </w:rPr>
        <w:t>у</w:t>
      </w:r>
      <w:r>
        <w:rPr>
          <w:sz w:val="28"/>
        </w:rPr>
        <w:t xml:space="preserve">щей способности подшипника от толщины смазочного зазора </w:t>
      </w:r>
      <w:r>
        <w:rPr>
          <w:i/>
          <w:sz w:val="28"/>
          <w:lang w:val="en-US"/>
        </w:rPr>
        <w:t xml:space="preserve">W(H) </w:t>
      </w:r>
      <w:r>
        <w:rPr>
          <w:sz w:val="28"/>
        </w:rPr>
        <w:t>при ра</w:t>
      </w:r>
      <w:r>
        <w:rPr>
          <w:sz w:val="28"/>
        </w:rPr>
        <w:t>з</w:t>
      </w:r>
      <w:r>
        <w:rPr>
          <w:sz w:val="28"/>
        </w:rPr>
        <w:t>личных знач</w:t>
      </w:r>
      <w:r>
        <w:rPr>
          <w:sz w:val="28"/>
        </w:rPr>
        <w:t>е</w:t>
      </w:r>
      <w:r>
        <w:rPr>
          <w:sz w:val="28"/>
        </w:rPr>
        <w:t xml:space="preserve">ниях параметра дросселя </w:t>
      </w:r>
      <w:r>
        <w:rPr>
          <w:i/>
          <w:sz w:val="28"/>
          <w:lang w:val="en-US"/>
        </w:rPr>
        <w:t>A</w:t>
      </w:r>
      <w:r>
        <w:rPr>
          <w:sz w:val="28"/>
          <w:lang w:val="en-US"/>
        </w:rPr>
        <w:t>.</w:t>
      </w:r>
      <w:r>
        <w:rPr>
          <w:sz w:val="28"/>
        </w:rPr>
        <w:t xml:space="preserve"> </w:t>
      </w:r>
    </w:p>
    <w:p w:rsidR="00000000" w:rsidRDefault="009161CA">
      <w:pPr>
        <w:ind w:firstLine="567"/>
        <w:jc w:val="both"/>
        <w:rPr>
          <w:sz w:val="28"/>
          <w:lang w:val="en-US"/>
        </w:rPr>
      </w:pPr>
      <w:r>
        <w:rPr>
          <w:sz w:val="28"/>
        </w:rPr>
        <w:t xml:space="preserve">Вычислительная схема расчета </w:t>
      </w:r>
      <w:r>
        <w:rPr>
          <w:i/>
          <w:sz w:val="28"/>
          <w:lang w:val="en-US"/>
        </w:rPr>
        <w:t>W(H)</w:t>
      </w:r>
      <w:r>
        <w:rPr>
          <w:sz w:val="28"/>
          <w:lang w:val="en-US"/>
        </w:rPr>
        <w:t xml:space="preserve"> </w:t>
      </w:r>
      <w:r>
        <w:rPr>
          <w:sz w:val="28"/>
        </w:rPr>
        <w:t>может имет</w:t>
      </w:r>
      <w:r>
        <w:rPr>
          <w:sz w:val="28"/>
        </w:rPr>
        <w:t>ь следующий вид</w:t>
      </w:r>
      <w:r>
        <w:rPr>
          <w:sz w:val="28"/>
          <w:lang w:val="en-US"/>
        </w:rPr>
        <w:t>:</w:t>
      </w:r>
    </w:p>
    <w:p w:rsidR="00000000" w:rsidRDefault="009161CA">
      <w:pPr>
        <w:numPr>
          <w:ilvl w:val="0"/>
          <w:numId w:val="47"/>
        </w:numPr>
        <w:tabs>
          <w:tab w:val="clear" w:pos="360"/>
          <w:tab w:val="left" w:pos="993"/>
        </w:tabs>
        <w:ind w:left="0" w:firstLine="567"/>
        <w:jc w:val="both"/>
        <w:rPr>
          <w:sz w:val="28"/>
        </w:rPr>
      </w:pPr>
      <w:r>
        <w:rPr>
          <w:sz w:val="28"/>
        </w:rPr>
        <w:t xml:space="preserve">Задать значения параметра </w:t>
      </w:r>
      <w:r>
        <w:rPr>
          <w:i/>
          <w:sz w:val="28"/>
          <w:lang w:val="en-US"/>
        </w:rPr>
        <w:t>A</w:t>
      </w:r>
      <w:r>
        <w:rPr>
          <w:sz w:val="28"/>
          <w:lang w:val="en-US"/>
        </w:rPr>
        <w:t xml:space="preserve">,  радиуса </w:t>
      </w:r>
      <w:r>
        <w:rPr>
          <w:i/>
          <w:sz w:val="28"/>
          <w:lang w:val="en-US"/>
        </w:rPr>
        <w:t>R</w:t>
      </w:r>
      <w:r>
        <w:rPr>
          <w:i/>
          <w:sz w:val="28"/>
          <w:vertAlign w:val="subscript"/>
          <w:lang w:val="en-US"/>
        </w:rPr>
        <w:t>1</w:t>
      </w:r>
      <w:r>
        <w:rPr>
          <w:sz w:val="28"/>
          <w:lang w:val="en-US"/>
        </w:rPr>
        <w:t xml:space="preserve"> и давлени</w:t>
      </w:r>
      <w:r>
        <w:rPr>
          <w:sz w:val="28"/>
        </w:rPr>
        <w:t>я</w:t>
      </w:r>
      <w:r>
        <w:rPr>
          <w:sz w:val="28"/>
          <w:lang w:val="en-US"/>
        </w:rPr>
        <w:t xml:space="preserve"> </w:t>
      </w:r>
      <w:r>
        <w:rPr>
          <w:i/>
          <w:sz w:val="28"/>
          <w:lang w:val="en-US"/>
        </w:rPr>
        <w:t>P</w:t>
      </w:r>
      <w:r>
        <w:rPr>
          <w:i/>
          <w:sz w:val="28"/>
          <w:vertAlign w:val="subscript"/>
          <w:lang w:val="en-US"/>
        </w:rPr>
        <w:t>H</w:t>
      </w:r>
      <w:r>
        <w:rPr>
          <w:sz w:val="28"/>
          <w:lang w:val="en-US"/>
        </w:rPr>
        <w:t>.</w:t>
      </w:r>
    </w:p>
    <w:p w:rsidR="00000000" w:rsidRDefault="009161CA">
      <w:pPr>
        <w:numPr>
          <w:ilvl w:val="0"/>
          <w:numId w:val="47"/>
        </w:numPr>
        <w:tabs>
          <w:tab w:val="clear" w:pos="360"/>
          <w:tab w:val="left" w:pos="993"/>
        </w:tabs>
        <w:ind w:left="0" w:firstLine="567"/>
        <w:jc w:val="both"/>
        <w:rPr>
          <w:sz w:val="28"/>
        </w:rPr>
      </w:pPr>
      <w:r>
        <w:rPr>
          <w:sz w:val="28"/>
        </w:rPr>
        <w:t xml:space="preserve">Используя давление </w:t>
      </w:r>
      <w:r>
        <w:rPr>
          <w:i/>
          <w:sz w:val="28"/>
          <w:lang w:val="en-US"/>
        </w:rPr>
        <w:t>P</w:t>
      </w:r>
      <w:r>
        <w:rPr>
          <w:i/>
          <w:sz w:val="28"/>
          <w:vertAlign w:val="subscript"/>
          <w:lang w:val="en-US"/>
        </w:rPr>
        <w:t>k</w:t>
      </w:r>
      <w:r>
        <w:rPr>
          <w:sz w:val="28"/>
        </w:rPr>
        <w:t xml:space="preserve"> как параметр, который по физическим соо</w:t>
      </w:r>
      <w:r>
        <w:rPr>
          <w:sz w:val="28"/>
        </w:rPr>
        <w:t>б</w:t>
      </w:r>
      <w:r>
        <w:rPr>
          <w:sz w:val="28"/>
        </w:rPr>
        <w:t xml:space="preserve">ражениям находится в пределах </w:t>
      </w:r>
      <w:r>
        <w:rPr>
          <w:sz w:val="28"/>
          <w:lang w:val="en-US"/>
        </w:rPr>
        <w:t xml:space="preserve">[1, </w:t>
      </w:r>
      <w:r>
        <w:rPr>
          <w:i/>
          <w:sz w:val="28"/>
          <w:lang w:val="en-US"/>
        </w:rPr>
        <w:t>P</w:t>
      </w:r>
      <w:r>
        <w:rPr>
          <w:i/>
          <w:sz w:val="28"/>
          <w:vertAlign w:val="subscript"/>
          <w:lang w:val="en-US"/>
        </w:rPr>
        <w:t>H</w:t>
      </w:r>
      <w:r>
        <w:rPr>
          <w:sz w:val="28"/>
          <w:lang w:val="en-US"/>
        </w:rPr>
        <w:t xml:space="preserve">], </w:t>
      </w:r>
      <w:r>
        <w:rPr>
          <w:sz w:val="28"/>
        </w:rPr>
        <w:t xml:space="preserve">из формулы (3) найти </w:t>
      </w:r>
      <w:r>
        <w:rPr>
          <w:i/>
          <w:sz w:val="28"/>
          <w:lang w:val="en-US"/>
        </w:rPr>
        <w:t>W</w:t>
      </w:r>
      <w:r>
        <w:rPr>
          <w:sz w:val="28"/>
          <w:lang w:val="en-US"/>
        </w:rPr>
        <w:t xml:space="preserve">, </w:t>
      </w:r>
      <w:r>
        <w:rPr>
          <w:sz w:val="28"/>
        </w:rPr>
        <w:t>а из форм</w:t>
      </w:r>
      <w:r>
        <w:rPr>
          <w:sz w:val="28"/>
        </w:rPr>
        <w:t>у</w:t>
      </w:r>
      <w:r>
        <w:rPr>
          <w:sz w:val="28"/>
        </w:rPr>
        <w:t xml:space="preserve">лы (4) – зазор </w:t>
      </w:r>
      <w:r>
        <w:rPr>
          <w:i/>
          <w:sz w:val="28"/>
          <w:lang w:val="en-US"/>
        </w:rPr>
        <w:t>H</w:t>
      </w:r>
      <w:r>
        <w:rPr>
          <w:sz w:val="28"/>
          <w:lang w:val="en-US"/>
        </w:rPr>
        <w:t>.</w:t>
      </w:r>
    </w:p>
    <w:p w:rsidR="00000000" w:rsidRDefault="009161CA">
      <w:pPr>
        <w:tabs>
          <w:tab w:val="left" w:pos="426"/>
        </w:tabs>
        <w:ind w:firstLine="567"/>
        <w:jc w:val="both"/>
        <w:rPr>
          <w:sz w:val="28"/>
        </w:rPr>
      </w:pPr>
      <w:r>
        <w:rPr>
          <w:sz w:val="28"/>
          <w:lang w:val="en-US"/>
        </w:rPr>
        <w:t xml:space="preserve">Следует иметь в виду, что при </w:t>
      </w:r>
      <w:r>
        <w:rPr>
          <w:i/>
          <w:sz w:val="28"/>
          <w:lang w:val="en-US"/>
        </w:rPr>
        <w:t>P</w:t>
      </w:r>
      <w:r>
        <w:rPr>
          <w:i/>
          <w:sz w:val="28"/>
          <w:vertAlign w:val="subscript"/>
          <w:lang w:val="en-US"/>
        </w:rPr>
        <w:t>k</w:t>
      </w:r>
      <w:r>
        <w:rPr>
          <w:sz w:val="28"/>
          <w:vertAlign w:val="subscript"/>
          <w:lang w:val="en-US"/>
        </w:rPr>
        <w:t xml:space="preserve"> </w:t>
      </w:r>
      <w:r>
        <w:rPr>
          <w:sz w:val="28"/>
          <w:lang w:val="en-US"/>
        </w:rPr>
        <w:t xml:space="preserve"> = 1, зазор </w:t>
      </w:r>
      <w:r>
        <w:rPr>
          <w:i/>
          <w:sz w:val="28"/>
          <w:lang w:val="en-US"/>
        </w:rPr>
        <w:t>H</w:t>
      </w:r>
      <w:r>
        <w:rPr>
          <w:sz w:val="28"/>
          <w:lang w:val="en-US"/>
        </w:rPr>
        <w:t xml:space="preserve">, </w:t>
      </w:r>
      <w:r>
        <w:rPr>
          <w:sz w:val="28"/>
        </w:rPr>
        <w:t>как видно из (4), прин</w:t>
      </w:r>
      <w:r>
        <w:rPr>
          <w:sz w:val="28"/>
        </w:rPr>
        <w:t>и</w:t>
      </w:r>
      <w:r>
        <w:rPr>
          <w:sz w:val="28"/>
        </w:rPr>
        <w:t>мает бесконечно большое значение, а несущая способность подшипника, как нетрудно видеть из (3), наоборот, обращается в нуль. Этому есть объяснение</w:t>
      </w:r>
      <w:r>
        <w:rPr>
          <w:sz w:val="28"/>
          <w:lang w:val="en-US"/>
        </w:rPr>
        <w:t>:</w:t>
      </w:r>
      <w:r>
        <w:rPr>
          <w:sz w:val="28"/>
        </w:rPr>
        <w:t xml:space="preserve"> </w:t>
      </w:r>
      <w:r>
        <w:rPr>
          <w:sz w:val="28"/>
          <w:lang w:val="en-US"/>
        </w:rPr>
        <w:t xml:space="preserve"> </w:t>
      </w:r>
      <w:r>
        <w:rPr>
          <w:sz w:val="28"/>
        </w:rPr>
        <w:t xml:space="preserve">давление в слое смазки может равняться давлению окружающей среды, </w:t>
      </w:r>
      <w:r>
        <w:rPr>
          <w:sz w:val="28"/>
        </w:rPr>
        <w:t>тол</w:t>
      </w:r>
      <w:r>
        <w:rPr>
          <w:sz w:val="28"/>
        </w:rPr>
        <w:t>ь</w:t>
      </w:r>
      <w:r>
        <w:rPr>
          <w:sz w:val="28"/>
        </w:rPr>
        <w:t>ко при отсутствии сопротивления в зазоре, т. е. теоретически при бесконечно большом зазоре,</w:t>
      </w:r>
      <w:r>
        <w:rPr>
          <w:sz w:val="28"/>
          <w:lang w:val="en-US"/>
        </w:rPr>
        <w:t xml:space="preserve"> при котором</w:t>
      </w:r>
      <w:r>
        <w:rPr>
          <w:sz w:val="28"/>
        </w:rPr>
        <w:t xml:space="preserve"> подшипник не способен нести нагрузку.</w:t>
      </w:r>
    </w:p>
    <w:p w:rsidR="00000000" w:rsidRDefault="009161CA">
      <w:pPr>
        <w:ind w:firstLine="567"/>
        <w:jc w:val="both"/>
        <w:rPr>
          <w:sz w:val="28"/>
          <w:lang w:val="en-US"/>
        </w:rPr>
      </w:pPr>
      <w:r>
        <w:rPr>
          <w:sz w:val="28"/>
        </w:rPr>
        <w:t xml:space="preserve"> </w:t>
      </w:r>
      <w:r w:rsidR="008E2B7E">
        <w:rPr>
          <w:noProof/>
          <w:sz w:val="28"/>
        </w:rPr>
        <w:drawing>
          <wp:anchor distT="0" distB="0" distL="114300" distR="114300" simplePos="0" relativeHeight="251676672" behindDoc="0" locked="0" layoutInCell="0" allowOverlap="1">
            <wp:simplePos x="0" y="0"/>
            <wp:positionH relativeFrom="column">
              <wp:posOffset>382905</wp:posOffset>
            </wp:positionH>
            <wp:positionV relativeFrom="paragraph">
              <wp:posOffset>492760</wp:posOffset>
            </wp:positionV>
            <wp:extent cx="4895850" cy="3457575"/>
            <wp:effectExtent l="19050" t="0" r="0" b="0"/>
            <wp:wrapTopAndBottom/>
            <wp:docPr id="167" name="Рисунок 167" descr="CalcIn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alcInt1.jpg"/>
                    <pic:cNvPicPr>
                      <a:picLocks noChangeAspect="1" noChangeArrowheads="1"/>
                    </pic:cNvPicPr>
                  </pic:nvPicPr>
                  <pic:blipFill>
                    <a:blip r:embed="rId51" cstate="print">
                      <a:lum bright="6000"/>
                      <a:grayscl/>
                    </a:blip>
                    <a:srcRect/>
                    <a:stretch>
                      <a:fillRect/>
                    </a:stretch>
                  </pic:blipFill>
                  <pic:spPr bwMode="auto">
                    <a:xfrm>
                      <a:off x="0" y="0"/>
                      <a:ext cx="4895850" cy="3457575"/>
                    </a:xfrm>
                    <a:prstGeom prst="rect">
                      <a:avLst/>
                    </a:prstGeom>
                    <a:noFill/>
                    <a:ln w="9525">
                      <a:noFill/>
                      <a:miter lim="800000"/>
                      <a:headEnd/>
                      <a:tailEnd/>
                    </a:ln>
                  </pic:spPr>
                </pic:pic>
              </a:graphicData>
            </a:graphic>
          </wp:anchor>
        </w:drawing>
      </w:r>
      <w:r>
        <w:rPr>
          <w:sz w:val="28"/>
          <w:lang w:val="en-US"/>
        </w:rPr>
        <w:t xml:space="preserve">Создайте новое приложение </w:t>
      </w:r>
      <w:r>
        <w:rPr>
          <w:sz w:val="28"/>
        </w:rPr>
        <w:t>С</w:t>
      </w:r>
      <w:r>
        <w:rPr>
          <w:sz w:val="28"/>
          <w:lang w:val="en-US"/>
        </w:rPr>
        <w:t xml:space="preserve">alcInt </w:t>
      </w:r>
      <w:r>
        <w:rPr>
          <w:sz w:val="28"/>
        </w:rPr>
        <w:t>с одной формой</w:t>
      </w:r>
      <w:r>
        <w:rPr>
          <w:sz w:val="28"/>
          <w:lang w:val="en-US"/>
        </w:rPr>
        <w:t>. В</w:t>
      </w:r>
      <w:r>
        <w:rPr>
          <w:sz w:val="28"/>
        </w:rPr>
        <w:t>н</w:t>
      </w:r>
      <w:r>
        <w:rPr>
          <w:sz w:val="28"/>
          <w:lang w:val="en-US"/>
        </w:rPr>
        <w:t>ешний вид готовой формы показан на рис. 13.2.</w:t>
      </w:r>
    </w:p>
    <w:p w:rsidR="00000000" w:rsidRDefault="009161CA">
      <w:pPr>
        <w:ind w:firstLine="567"/>
        <w:jc w:val="both"/>
        <w:rPr>
          <w:sz w:val="28"/>
          <w:lang w:val="en-US"/>
        </w:rPr>
      </w:pPr>
    </w:p>
    <w:p w:rsidR="00000000" w:rsidRDefault="009161CA">
      <w:pPr>
        <w:jc w:val="center"/>
        <w:rPr>
          <w:sz w:val="24"/>
          <w:lang w:val="en-US"/>
        </w:rPr>
      </w:pPr>
      <w:r>
        <w:rPr>
          <w:sz w:val="24"/>
          <w:lang w:val="en-US"/>
        </w:rPr>
        <w:t>Рис. 13.2</w:t>
      </w:r>
      <w:r>
        <w:rPr>
          <w:sz w:val="24"/>
          <w:lang w:val="en-US"/>
        </w:rPr>
        <w:t xml:space="preserve">. Форма приложения </w:t>
      </w:r>
      <w:r>
        <w:rPr>
          <w:i/>
          <w:sz w:val="24"/>
          <w:lang w:val="en-US"/>
        </w:rPr>
        <w:t>CalcInt</w:t>
      </w:r>
    </w:p>
    <w:p w:rsidR="00000000" w:rsidRDefault="009161CA">
      <w:pPr>
        <w:ind w:firstLine="567"/>
        <w:jc w:val="both"/>
        <w:rPr>
          <w:sz w:val="28"/>
          <w:lang w:val="en-US"/>
        </w:rPr>
      </w:pPr>
    </w:p>
    <w:p w:rsidR="00000000" w:rsidRDefault="009161CA">
      <w:pPr>
        <w:ind w:firstLine="567"/>
        <w:jc w:val="both"/>
        <w:rPr>
          <w:sz w:val="28"/>
        </w:rPr>
      </w:pPr>
      <w:r>
        <w:rPr>
          <w:sz w:val="28"/>
        </w:rPr>
        <w:t xml:space="preserve">На форме лежит четыре компонента </w:t>
      </w:r>
      <w:r>
        <w:rPr>
          <w:sz w:val="28"/>
          <w:lang w:val="en-US"/>
        </w:rPr>
        <w:t xml:space="preserve">Edit </w:t>
      </w:r>
      <w:r>
        <w:rPr>
          <w:sz w:val="28"/>
        </w:rPr>
        <w:t>для ввода фиксированных п</w:t>
      </w:r>
      <w:r>
        <w:rPr>
          <w:sz w:val="28"/>
        </w:rPr>
        <w:t>а</w:t>
      </w:r>
      <w:r>
        <w:rPr>
          <w:sz w:val="28"/>
        </w:rPr>
        <w:t>раметров</w:t>
      </w:r>
      <w:r>
        <w:rPr>
          <w:sz w:val="28"/>
          <w:lang w:val="en-US"/>
        </w:rPr>
        <w:t xml:space="preserve">: </w:t>
      </w:r>
      <w:r>
        <w:rPr>
          <w:sz w:val="28"/>
        </w:rPr>
        <w:t xml:space="preserve">давления </w:t>
      </w:r>
      <w:r>
        <w:rPr>
          <w:i/>
          <w:sz w:val="28"/>
          <w:lang w:val="en-US"/>
        </w:rPr>
        <w:t>P</w:t>
      </w:r>
      <w:r>
        <w:rPr>
          <w:i/>
          <w:sz w:val="28"/>
          <w:vertAlign w:val="subscript"/>
          <w:lang w:val="en-US"/>
        </w:rPr>
        <w:t>H</w:t>
      </w:r>
      <w:r>
        <w:rPr>
          <w:sz w:val="28"/>
        </w:rPr>
        <w:t xml:space="preserve">, параметра </w:t>
      </w:r>
      <w:r>
        <w:rPr>
          <w:i/>
          <w:sz w:val="28"/>
        </w:rPr>
        <w:t>А</w:t>
      </w:r>
      <w:r>
        <w:rPr>
          <w:sz w:val="28"/>
        </w:rPr>
        <w:t xml:space="preserve">, радиуса </w:t>
      </w:r>
      <w:r>
        <w:rPr>
          <w:i/>
          <w:sz w:val="28"/>
          <w:lang w:val="en-US"/>
        </w:rPr>
        <w:t>R</w:t>
      </w:r>
      <w:r>
        <w:rPr>
          <w:i/>
          <w:sz w:val="28"/>
          <w:vertAlign w:val="subscript"/>
          <w:lang w:val="en-US"/>
        </w:rPr>
        <w:t>1</w:t>
      </w:r>
      <w:r>
        <w:rPr>
          <w:sz w:val="28"/>
          <w:lang w:val="en-US"/>
        </w:rPr>
        <w:t xml:space="preserve">, </w:t>
      </w:r>
      <w:r>
        <w:rPr>
          <w:sz w:val="28"/>
        </w:rPr>
        <w:t>точности вычисления инт</w:t>
      </w:r>
      <w:r>
        <w:rPr>
          <w:sz w:val="28"/>
        </w:rPr>
        <w:t>е</w:t>
      </w:r>
      <w:r>
        <w:rPr>
          <w:sz w:val="28"/>
        </w:rPr>
        <w:t xml:space="preserve">грала </w:t>
      </w:r>
      <w:r>
        <w:rPr>
          <w:sz w:val="28"/>
          <w:lang w:val="en-US"/>
        </w:rPr>
        <w:t xml:space="preserve">Eps </w:t>
      </w:r>
      <w:r>
        <w:rPr>
          <w:sz w:val="28"/>
        </w:rPr>
        <w:t xml:space="preserve">и один компонент </w:t>
      </w:r>
      <w:r>
        <w:rPr>
          <w:sz w:val="28"/>
          <w:lang w:val="en-US"/>
        </w:rPr>
        <w:t xml:space="preserve">SpinEdit </w:t>
      </w:r>
      <w:r>
        <w:rPr>
          <w:sz w:val="28"/>
        </w:rPr>
        <w:t>для задания количества точек на граф</w:t>
      </w:r>
      <w:r>
        <w:rPr>
          <w:sz w:val="28"/>
        </w:rPr>
        <w:t>и</w:t>
      </w:r>
      <w:r>
        <w:rPr>
          <w:sz w:val="28"/>
        </w:rPr>
        <w:t>ке</w:t>
      </w:r>
      <w:r>
        <w:rPr>
          <w:sz w:val="28"/>
          <w:lang w:val="en-US"/>
        </w:rPr>
        <w:t>.</w:t>
      </w:r>
      <w:r>
        <w:rPr>
          <w:sz w:val="28"/>
        </w:rPr>
        <w:t xml:space="preserve"> Компоненты имею</w:t>
      </w:r>
      <w:r>
        <w:rPr>
          <w:sz w:val="28"/>
        </w:rPr>
        <w:t xml:space="preserve">т имена </w:t>
      </w:r>
      <w:r>
        <w:rPr>
          <w:sz w:val="28"/>
          <w:lang w:val="en-US"/>
        </w:rPr>
        <w:t xml:space="preserve">ePH, eA,rR1, seN, eEps </w:t>
      </w:r>
      <w:r>
        <w:rPr>
          <w:sz w:val="28"/>
        </w:rPr>
        <w:t>соответственно</w:t>
      </w:r>
      <w:r>
        <w:rPr>
          <w:sz w:val="28"/>
          <w:lang w:val="en-US"/>
        </w:rPr>
        <w:t xml:space="preserve">. </w:t>
      </w:r>
      <w:r>
        <w:rPr>
          <w:sz w:val="28"/>
        </w:rPr>
        <w:t xml:space="preserve">Ниже лежат две кнопки </w:t>
      </w:r>
      <w:r>
        <w:rPr>
          <w:sz w:val="28"/>
          <w:lang w:val="en-US"/>
        </w:rPr>
        <w:t xml:space="preserve">bClalc </w:t>
      </w:r>
      <w:r>
        <w:rPr>
          <w:sz w:val="28"/>
        </w:rPr>
        <w:t xml:space="preserve">для запуска процесса построения графика функции </w:t>
      </w:r>
      <w:r>
        <w:rPr>
          <w:i/>
          <w:sz w:val="28"/>
          <w:lang w:val="en-US"/>
        </w:rPr>
        <w:t>W(H)</w:t>
      </w:r>
      <w:r>
        <w:rPr>
          <w:sz w:val="28"/>
          <w:lang w:val="en-US"/>
        </w:rPr>
        <w:t xml:space="preserve"> </w:t>
      </w:r>
      <w:r>
        <w:rPr>
          <w:sz w:val="28"/>
        </w:rPr>
        <w:t>и кнопка закрытия формы.</w:t>
      </w:r>
    </w:p>
    <w:p w:rsidR="00000000" w:rsidRDefault="009161CA">
      <w:pPr>
        <w:ind w:firstLine="567"/>
        <w:jc w:val="both"/>
        <w:rPr>
          <w:sz w:val="28"/>
          <w:lang w:val="en-US"/>
        </w:rPr>
      </w:pPr>
      <w:r>
        <w:rPr>
          <w:sz w:val="28"/>
        </w:rPr>
        <w:t xml:space="preserve">Справа расположен компонент </w:t>
      </w:r>
      <w:r>
        <w:rPr>
          <w:sz w:val="28"/>
          <w:lang w:val="en-US"/>
        </w:rPr>
        <w:t xml:space="preserve">Chart </w:t>
      </w:r>
      <w:r>
        <w:rPr>
          <w:sz w:val="28"/>
        </w:rPr>
        <w:t xml:space="preserve">с именем </w:t>
      </w:r>
      <w:r>
        <w:rPr>
          <w:sz w:val="28"/>
          <w:lang w:val="en-US"/>
        </w:rPr>
        <w:t xml:space="preserve">Chart1. </w:t>
      </w:r>
      <w:r>
        <w:rPr>
          <w:sz w:val="28"/>
        </w:rPr>
        <w:t xml:space="preserve">Наименование </w:t>
      </w:r>
      <w:r>
        <w:rPr>
          <w:sz w:val="28"/>
          <w:lang w:val="en-US"/>
        </w:rPr>
        <w:t xml:space="preserve">(Title) </w:t>
      </w:r>
      <w:r>
        <w:rPr>
          <w:sz w:val="28"/>
        </w:rPr>
        <w:t xml:space="preserve">левой </w:t>
      </w:r>
      <w:r>
        <w:rPr>
          <w:sz w:val="28"/>
          <w:lang w:val="en-US"/>
        </w:rPr>
        <w:t xml:space="preserve">(Left) </w:t>
      </w:r>
      <w:r>
        <w:rPr>
          <w:sz w:val="28"/>
        </w:rPr>
        <w:t xml:space="preserve">и нижней </w:t>
      </w:r>
      <w:r>
        <w:rPr>
          <w:sz w:val="28"/>
          <w:lang w:val="en-US"/>
        </w:rPr>
        <w:t>(Bottom)</w:t>
      </w:r>
      <w:r>
        <w:rPr>
          <w:sz w:val="28"/>
          <w:lang w:val="en-US"/>
        </w:rPr>
        <w:t xml:space="preserve"> </w:t>
      </w:r>
      <w:r>
        <w:rPr>
          <w:sz w:val="28"/>
        </w:rPr>
        <w:t>осей внесены при проектировании формы.</w:t>
      </w:r>
      <w:r>
        <w:rPr>
          <w:sz w:val="28"/>
          <w:lang w:val="en-US"/>
        </w:rPr>
        <w:t xml:space="preserve"> </w:t>
      </w:r>
      <w:r>
        <w:rPr>
          <w:sz w:val="28"/>
        </w:rPr>
        <w:t xml:space="preserve">Левой оси дано наименование </w:t>
      </w:r>
      <w:r>
        <w:rPr>
          <w:i/>
          <w:sz w:val="28"/>
        </w:rPr>
        <w:t xml:space="preserve">Несущая способность </w:t>
      </w:r>
      <w:r>
        <w:rPr>
          <w:i/>
          <w:sz w:val="28"/>
          <w:lang w:val="en-US"/>
        </w:rPr>
        <w:t>W</w:t>
      </w:r>
      <w:r>
        <w:rPr>
          <w:sz w:val="28"/>
          <w:lang w:val="en-US"/>
        </w:rPr>
        <w:t xml:space="preserve">, </w:t>
      </w:r>
      <w:r>
        <w:rPr>
          <w:sz w:val="28"/>
        </w:rPr>
        <w:t xml:space="preserve">нижней – </w:t>
      </w:r>
      <w:r>
        <w:rPr>
          <w:i/>
          <w:sz w:val="28"/>
        </w:rPr>
        <w:t xml:space="preserve">Толщина зазора </w:t>
      </w:r>
      <w:r>
        <w:rPr>
          <w:i/>
          <w:sz w:val="28"/>
          <w:lang w:val="en-US"/>
        </w:rPr>
        <w:t>H</w:t>
      </w:r>
      <w:r>
        <w:rPr>
          <w:sz w:val="28"/>
          <w:lang w:val="en-US"/>
        </w:rPr>
        <w:t xml:space="preserve">. Эти изменения совершены на странице с закладкой </w:t>
      </w:r>
      <w:r>
        <w:rPr>
          <w:i/>
          <w:sz w:val="28"/>
          <w:lang w:val="en-US"/>
        </w:rPr>
        <w:t>Axis</w:t>
      </w:r>
      <w:r>
        <w:rPr>
          <w:sz w:val="28"/>
          <w:lang w:val="en-US"/>
        </w:rPr>
        <w:t xml:space="preserve">. Всему объекту Chart1 </w:t>
      </w:r>
      <w:r>
        <w:rPr>
          <w:sz w:val="28"/>
        </w:rPr>
        <w:t xml:space="preserve">дано наименование </w:t>
      </w:r>
      <w:r>
        <w:rPr>
          <w:i/>
          <w:sz w:val="28"/>
        </w:rPr>
        <w:t xml:space="preserve">Расчет упорного подшипника </w:t>
      </w:r>
      <w:r>
        <w:rPr>
          <w:sz w:val="28"/>
        </w:rPr>
        <w:t>(страница на закла</w:t>
      </w:r>
      <w:r>
        <w:rPr>
          <w:sz w:val="28"/>
        </w:rPr>
        <w:t xml:space="preserve">дке </w:t>
      </w:r>
      <w:r>
        <w:rPr>
          <w:i/>
          <w:sz w:val="28"/>
          <w:lang w:val="en-US"/>
        </w:rPr>
        <w:t>Titles</w:t>
      </w:r>
      <w:r>
        <w:rPr>
          <w:sz w:val="28"/>
          <w:lang w:val="en-US"/>
        </w:rPr>
        <w:t>)</w:t>
      </w:r>
      <w:r>
        <w:rPr>
          <w:sz w:val="28"/>
        </w:rPr>
        <w:t>.</w:t>
      </w:r>
      <w:r>
        <w:rPr>
          <w:sz w:val="28"/>
          <w:lang w:val="en-US"/>
        </w:rPr>
        <w:t xml:space="preserve"> </w:t>
      </w:r>
      <w:r>
        <w:rPr>
          <w:sz w:val="28"/>
        </w:rPr>
        <w:t>График имеет трехмерный вид, его тип назыв</w:t>
      </w:r>
      <w:r>
        <w:rPr>
          <w:sz w:val="28"/>
        </w:rPr>
        <w:t>а</w:t>
      </w:r>
      <w:r>
        <w:rPr>
          <w:sz w:val="28"/>
        </w:rPr>
        <w:t xml:space="preserve">ется </w:t>
      </w:r>
      <w:r>
        <w:rPr>
          <w:sz w:val="28"/>
          <w:lang w:val="en-US"/>
        </w:rPr>
        <w:t>Point</w:t>
      </w:r>
      <w:r>
        <w:rPr>
          <w:sz w:val="28"/>
        </w:rPr>
        <w:t xml:space="preserve">. Для задания этих атрибутов щелкните дважды по компоненту </w:t>
      </w:r>
      <w:r>
        <w:rPr>
          <w:sz w:val="28"/>
          <w:lang w:val="en-US"/>
        </w:rPr>
        <w:t xml:space="preserve">Chart, </w:t>
      </w:r>
      <w:r>
        <w:rPr>
          <w:sz w:val="28"/>
        </w:rPr>
        <w:t xml:space="preserve">в открывшемся окне </w:t>
      </w:r>
      <w:r>
        <w:rPr>
          <w:i/>
          <w:sz w:val="28"/>
          <w:lang w:val="en-US"/>
        </w:rPr>
        <w:t>Editing Chart1</w:t>
      </w:r>
      <w:r>
        <w:rPr>
          <w:sz w:val="28"/>
          <w:lang w:val="en-US"/>
        </w:rPr>
        <w:t xml:space="preserve"> </w:t>
      </w:r>
      <w:r>
        <w:rPr>
          <w:sz w:val="28"/>
        </w:rPr>
        <w:t xml:space="preserve">щелкните по кнопке </w:t>
      </w:r>
      <w:r>
        <w:rPr>
          <w:sz w:val="28"/>
          <w:lang w:val="en-US"/>
        </w:rPr>
        <w:t xml:space="preserve">Change (изменить). </w:t>
      </w:r>
      <w:r>
        <w:rPr>
          <w:sz w:val="28"/>
        </w:rPr>
        <w:t xml:space="preserve">В новом окне </w:t>
      </w:r>
      <w:r>
        <w:rPr>
          <w:i/>
          <w:sz w:val="28"/>
          <w:lang w:val="en-US"/>
        </w:rPr>
        <w:t>Tee Chart Gallery</w:t>
      </w:r>
      <w:r>
        <w:rPr>
          <w:sz w:val="28"/>
          <w:lang w:val="en-US"/>
        </w:rPr>
        <w:t xml:space="preserve"> (галерея способов изо</w:t>
      </w:r>
      <w:r>
        <w:rPr>
          <w:sz w:val="28"/>
          <w:lang w:val="en-US"/>
        </w:rPr>
        <w:t xml:space="preserve">бражения)  </w:t>
      </w:r>
      <w:r>
        <w:rPr>
          <w:sz w:val="28"/>
        </w:rPr>
        <w:t xml:space="preserve">щелкните по картинке с надписью </w:t>
      </w:r>
      <w:r>
        <w:rPr>
          <w:sz w:val="28"/>
          <w:lang w:val="en-US"/>
        </w:rPr>
        <w:t>Point</w:t>
      </w:r>
      <w:r>
        <w:rPr>
          <w:sz w:val="28"/>
        </w:rPr>
        <w:t xml:space="preserve"> и установите галочку в окошке </w:t>
      </w:r>
      <w:r>
        <w:rPr>
          <w:sz w:val="28"/>
          <w:lang w:val="en-US"/>
        </w:rPr>
        <w:t>3D. Желаемые п</w:t>
      </w:r>
      <w:r>
        <w:rPr>
          <w:sz w:val="28"/>
        </w:rPr>
        <w:t>араметры трехмерного отображения можно установить на стр</w:t>
      </w:r>
      <w:r>
        <w:rPr>
          <w:sz w:val="28"/>
        </w:rPr>
        <w:t>а</w:t>
      </w:r>
      <w:r>
        <w:rPr>
          <w:sz w:val="28"/>
        </w:rPr>
        <w:t xml:space="preserve">нице с закладкой </w:t>
      </w:r>
      <w:r>
        <w:rPr>
          <w:sz w:val="28"/>
          <w:lang w:val="en-US"/>
        </w:rPr>
        <w:t>3D. Установленные параметры показаны на рис. 13.3.</w:t>
      </w:r>
    </w:p>
    <w:p w:rsidR="00000000" w:rsidRDefault="008E2B7E">
      <w:pPr>
        <w:ind w:firstLine="567"/>
        <w:jc w:val="both"/>
        <w:rPr>
          <w:sz w:val="28"/>
          <w:lang w:val="en-US"/>
        </w:rPr>
      </w:pPr>
      <w:r>
        <w:rPr>
          <w:noProof/>
          <w:sz w:val="28"/>
        </w:rPr>
        <w:drawing>
          <wp:anchor distT="0" distB="0" distL="114300" distR="114300" simplePos="0" relativeHeight="251677696" behindDoc="0" locked="0" layoutInCell="0" allowOverlap="1">
            <wp:simplePos x="0" y="0"/>
            <wp:positionH relativeFrom="column">
              <wp:posOffset>931545</wp:posOffset>
            </wp:positionH>
            <wp:positionV relativeFrom="paragraph">
              <wp:posOffset>120650</wp:posOffset>
            </wp:positionV>
            <wp:extent cx="3990975" cy="3267075"/>
            <wp:effectExtent l="19050" t="0" r="9525" b="0"/>
            <wp:wrapTopAndBottom/>
            <wp:docPr id="168" name="Рисунок 168" descr="CalcIn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alcInt2.jpg"/>
                    <pic:cNvPicPr>
                      <a:picLocks noChangeAspect="1" noChangeArrowheads="1"/>
                    </pic:cNvPicPr>
                  </pic:nvPicPr>
                  <pic:blipFill>
                    <a:blip r:embed="rId52" cstate="print">
                      <a:lum bright="6000"/>
                      <a:grayscl/>
                    </a:blip>
                    <a:srcRect/>
                    <a:stretch>
                      <a:fillRect/>
                    </a:stretch>
                  </pic:blipFill>
                  <pic:spPr bwMode="auto">
                    <a:xfrm>
                      <a:off x="0" y="0"/>
                      <a:ext cx="3990975" cy="3267075"/>
                    </a:xfrm>
                    <a:prstGeom prst="rect">
                      <a:avLst/>
                    </a:prstGeom>
                    <a:noFill/>
                    <a:ln w="9525">
                      <a:noFill/>
                      <a:miter lim="800000"/>
                      <a:headEnd/>
                      <a:tailEnd/>
                    </a:ln>
                  </pic:spPr>
                </pic:pic>
              </a:graphicData>
            </a:graphic>
          </wp:anchor>
        </w:drawing>
      </w:r>
    </w:p>
    <w:p w:rsidR="00000000" w:rsidRDefault="009161CA">
      <w:pPr>
        <w:jc w:val="center"/>
        <w:rPr>
          <w:sz w:val="24"/>
          <w:lang w:val="en-US"/>
        </w:rPr>
      </w:pPr>
      <w:r>
        <w:rPr>
          <w:sz w:val="24"/>
          <w:lang w:val="en-US"/>
        </w:rPr>
        <w:t xml:space="preserve">Рис. 13.3. </w:t>
      </w:r>
      <w:r>
        <w:rPr>
          <w:sz w:val="24"/>
        </w:rPr>
        <w:t>Установленные п</w:t>
      </w:r>
      <w:r>
        <w:rPr>
          <w:sz w:val="24"/>
          <w:lang w:val="en-US"/>
        </w:rPr>
        <w:t>араметры т</w:t>
      </w:r>
      <w:r>
        <w:rPr>
          <w:sz w:val="24"/>
          <w:lang w:val="en-US"/>
        </w:rPr>
        <w:t>рехмерного графика на странице 3D</w:t>
      </w:r>
    </w:p>
    <w:p w:rsidR="00000000" w:rsidRDefault="009161CA">
      <w:pPr>
        <w:jc w:val="center"/>
        <w:rPr>
          <w:sz w:val="24"/>
          <w:lang w:val="en-US"/>
        </w:rPr>
      </w:pPr>
      <w:r>
        <w:rPr>
          <w:sz w:val="24"/>
        </w:rPr>
        <w:t xml:space="preserve">окна </w:t>
      </w:r>
      <w:r>
        <w:rPr>
          <w:i/>
          <w:sz w:val="24"/>
          <w:lang w:val="en-US"/>
        </w:rPr>
        <w:t>E</w:t>
      </w:r>
      <w:r>
        <w:rPr>
          <w:i/>
          <w:sz w:val="24"/>
          <w:lang w:val="en-US"/>
        </w:rPr>
        <w:t>d</w:t>
      </w:r>
      <w:r>
        <w:rPr>
          <w:i/>
          <w:sz w:val="24"/>
          <w:lang w:val="en-US"/>
        </w:rPr>
        <w:t>iting Chart1</w:t>
      </w:r>
      <w:r>
        <w:rPr>
          <w:sz w:val="24"/>
          <w:lang w:val="en-US"/>
        </w:rPr>
        <w:t xml:space="preserve"> </w:t>
      </w:r>
      <w:r>
        <w:rPr>
          <w:sz w:val="24"/>
        </w:rPr>
        <w:t xml:space="preserve">редактирования </w:t>
      </w:r>
      <w:r>
        <w:rPr>
          <w:sz w:val="24"/>
          <w:lang w:val="en-US"/>
        </w:rPr>
        <w:t>объекта Chart1</w:t>
      </w:r>
    </w:p>
    <w:p w:rsidR="00000000" w:rsidRDefault="009161CA">
      <w:pPr>
        <w:ind w:firstLine="567"/>
        <w:jc w:val="both"/>
        <w:rPr>
          <w:sz w:val="28"/>
          <w:lang w:val="en-US"/>
        </w:rPr>
      </w:pPr>
    </w:p>
    <w:p w:rsidR="00000000" w:rsidRDefault="009161CA">
      <w:pPr>
        <w:ind w:firstLine="567"/>
        <w:jc w:val="both"/>
        <w:rPr>
          <w:sz w:val="28"/>
        </w:rPr>
      </w:pPr>
      <w:r>
        <w:rPr>
          <w:sz w:val="28"/>
        </w:rPr>
        <w:t>Для достижения желаемого вида графика можно использовать дополн</w:t>
      </w:r>
      <w:r>
        <w:rPr>
          <w:sz w:val="28"/>
        </w:rPr>
        <w:t>и</w:t>
      </w:r>
      <w:r>
        <w:rPr>
          <w:sz w:val="28"/>
        </w:rPr>
        <w:t xml:space="preserve">тельные возможности объекта </w:t>
      </w:r>
      <w:r>
        <w:rPr>
          <w:sz w:val="28"/>
          <w:lang w:val="en-US"/>
        </w:rPr>
        <w:t>Chart</w:t>
      </w:r>
      <w:r>
        <w:rPr>
          <w:sz w:val="28"/>
        </w:rPr>
        <w:t>, изменив значения свойств, размеще</w:t>
      </w:r>
      <w:r>
        <w:rPr>
          <w:sz w:val="28"/>
        </w:rPr>
        <w:t>н</w:t>
      </w:r>
      <w:r>
        <w:rPr>
          <w:sz w:val="28"/>
        </w:rPr>
        <w:t xml:space="preserve">ных на страницах </w:t>
      </w:r>
      <w:r>
        <w:rPr>
          <w:sz w:val="28"/>
          <w:lang w:val="en-US"/>
        </w:rPr>
        <w:t xml:space="preserve">Panel </w:t>
      </w:r>
      <w:r>
        <w:rPr>
          <w:sz w:val="28"/>
        </w:rPr>
        <w:t>(панель)</w:t>
      </w:r>
      <w:r>
        <w:rPr>
          <w:sz w:val="28"/>
          <w:lang w:val="en-US"/>
        </w:rPr>
        <w:t>, Paddi</w:t>
      </w:r>
      <w:r>
        <w:rPr>
          <w:sz w:val="28"/>
          <w:lang w:val="en-US"/>
        </w:rPr>
        <w:t>ng (заполнение ниш), Walls (стенки).</w:t>
      </w:r>
      <w:r>
        <w:rPr>
          <w:sz w:val="28"/>
        </w:rPr>
        <w:t xml:space="preserve">  </w:t>
      </w:r>
    </w:p>
    <w:p w:rsidR="00000000" w:rsidRDefault="009161CA">
      <w:pPr>
        <w:ind w:firstLine="567"/>
        <w:jc w:val="both"/>
        <w:rPr>
          <w:sz w:val="28"/>
          <w:lang w:val="en-US"/>
        </w:rPr>
      </w:pPr>
      <w:r>
        <w:rPr>
          <w:sz w:val="28"/>
        </w:rPr>
        <w:t xml:space="preserve">Закройте окно редактирования объекта </w:t>
      </w:r>
      <w:r>
        <w:rPr>
          <w:sz w:val="28"/>
          <w:lang w:val="en-US"/>
        </w:rPr>
        <w:t>Chart. Перейдите в редактор кода модуля и внесите в него текст подынтегральной функции</w:t>
      </w:r>
      <w:r>
        <w:rPr>
          <w:sz w:val="28"/>
        </w:rPr>
        <w:t xml:space="preserve"> для интеграла, вх</w:t>
      </w:r>
      <w:r>
        <w:rPr>
          <w:sz w:val="28"/>
        </w:rPr>
        <w:t>о</w:t>
      </w:r>
      <w:r>
        <w:rPr>
          <w:sz w:val="28"/>
        </w:rPr>
        <w:t>д</w:t>
      </w:r>
      <w:r>
        <w:rPr>
          <w:sz w:val="28"/>
        </w:rPr>
        <w:t>я</w:t>
      </w:r>
      <w:r>
        <w:rPr>
          <w:sz w:val="28"/>
        </w:rPr>
        <w:t>щего в формулу (3)</w:t>
      </w:r>
      <w:r>
        <w:rPr>
          <w:sz w:val="28"/>
          <w:lang w:val="en-US"/>
        </w:rPr>
        <w:t>:</w:t>
      </w:r>
    </w:p>
    <w:p w:rsidR="00000000" w:rsidRDefault="009161CA">
      <w:pPr>
        <w:spacing w:before="120"/>
        <w:ind w:left="1134" w:firstLine="567"/>
        <w:jc w:val="both"/>
        <w:rPr>
          <w:rFonts w:ascii="Courier New" w:hAnsi="Courier New"/>
          <w:sz w:val="24"/>
        </w:rPr>
      </w:pPr>
      <w:r>
        <w:rPr>
          <w:rFonts w:ascii="Courier New" w:hAnsi="Courier New"/>
          <w:b/>
          <w:sz w:val="24"/>
        </w:rPr>
        <w:t>Function</w:t>
      </w:r>
      <w:r>
        <w:rPr>
          <w:rFonts w:ascii="Courier New" w:hAnsi="Courier New"/>
          <w:sz w:val="24"/>
        </w:rPr>
        <w:t xml:space="preserve"> Fn(r: Real): Real;</w:t>
      </w:r>
    </w:p>
    <w:p w:rsidR="00000000" w:rsidRDefault="009161CA">
      <w:pPr>
        <w:ind w:left="1134" w:firstLine="567"/>
        <w:jc w:val="both"/>
        <w:rPr>
          <w:rFonts w:ascii="Courier New" w:hAnsi="Courier New"/>
          <w:b/>
          <w:sz w:val="24"/>
        </w:rPr>
      </w:pPr>
      <w:r>
        <w:rPr>
          <w:rFonts w:ascii="Courier New" w:hAnsi="Courier New"/>
          <w:b/>
          <w:sz w:val="24"/>
        </w:rPr>
        <w:t>begin</w:t>
      </w:r>
    </w:p>
    <w:p w:rsidR="00000000" w:rsidRDefault="009161CA">
      <w:pPr>
        <w:ind w:left="1134" w:firstLine="567"/>
        <w:jc w:val="both"/>
        <w:rPr>
          <w:rFonts w:ascii="Courier New" w:hAnsi="Courier New"/>
          <w:sz w:val="24"/>
        </w:rPr>
      </w:pPr>
      <w:r>
        <w:rPr>
          <w:rFonts w:ascii="Courier New" w:hAnsi="Courier New"/>
          <w:sz w:val="24"/>
        </w:rPr>
        <w:t xml:space="preserve"> Result:=r*Sqrt((Pk</w:t>
      </w:r>
      <w:r>
        <w:rPr>
          <w:rFonts w:ascii="Courier New" w:hAnsi="Courier New"/>
          <w:sz w:val="24"/>
        </w:rPr>
        <w:t>*Pk-1)*Ln(r)/Ln(R1)+1);</w:t>
      </w:r>
    </w:p>
    <w:p w:rsidR="00000000" w:rsidRDefault="009161CA">
      <w:pPr>
        <w:spacing w:after="120"/>
        <w:ind w:left="1134" w:firstLine="567"/>
        <w:jc w:val="both"/>
        <w:rPr>
          <w:sz w:val="28"/>
        </w:rPr>
      </w:pPr>
      <w:r>
        <w:rPr>
          <w:rFonts w:ascii="Courier New" w:hAnsi="Courier New"/>
          <w:b/>
          <w:sz w:val="24"/>
        </w:rPr>
        <w:t>end</w:t>
      </w:r>
      <w:r>
        <w:rPr>
          <w:rFonts w:ascii="Courier New" w:hAnsi="Courier New"/>
          <w:sz w:val="24"/>
        </w:rPr>
        <w:t>;</w:t>
      </w:r>
    </w:p>
    <w:p w:rsidR="00000000" w:rsidRDefault="009161CA">
      <w:pPr>
        <w:ind w:firstLine="567"/>
        <w:jc w:val="both"/>
        <w:rPr>
          <w:sz w:val="28"/>
          <w:lang w:val="en-US"/>
        </w:rPr>
      </w:pPr>
      <w:r>
        <w:rPr>
          <w:sz w:val="28"/>
          <w:lang w:val="en-US"/>
        </w:rPr>
        <w:t xml:space="preserve">В этой функции роль переменной интегрирования играет </w:t>
      </w:r>
      <w:r>
        <w:rPr>
          <w:sz w:val="28"/>
        </w:rPr>
        <w:t xml:space="preserve">параметр </w:t>
      </w:r>
      <w:r>
        <w:rPr>
          <w:i/>
          <w:sz w:val="28"/>
          <w:lang w:val="en-US"/>
        </w:rPr>
        <w:t>r</w:t>
      </w:r>
      <w:r>
        <w:rPr>
          <w:sz w:val="28"/>
        </w:rPr>
        <w:t xml:space="preserve">. Прочие параметры являются глобальными и должны быть описаны в верхней части модуля (можно расположить их сразу после описания формы в секции </w:t>
      </w:r>
      <w:r>
        <w:rPr>
          <w:i/>
          <w:sz w:val="28"/>
          <w:lang w:val="en-US"/>
        </w:rPr>
        <w:t>var</w:t>
      </w:r>
      <w:r>
        <w:rPr>
          <w:sz w:val="28"/>
          <w:lang w:val="en-US"/>
        </w:rPr>
        <w:t xml:space="preserve">). </w:t>
      </w:r>
      <w:r>
        <w:rPr>
          <w:sz w:val="28"/>
        </w:rPr>
        <w:t>Все используемы</w:t>
      </w:r>
      <w:r>
        <w:rPr>
          <w:sz w:val="28"/>
        </w:rPr>
        <w:t>е модулем параметры</w:t>
      </w:r>
      <w:r>
        <w:rPr>
          <w:sz w:val="28"/>
          <w:lang w:val="en-US"/>
        </w:rPr>
        <w:t>-</w:t>
      </w:r>
      <w:r>
        <w:rPr>
          <w:sz w:val="28"/>
        </w:rPr>
        <w:t>переменные, включая упомян</w:t>
      </w:r>
      <w:r>
        <w:rPr>
          <w:sz w:val="28"/>
        </w:rPr>
        <w:t>у</w:t>
      </w:r>
      <w:r>
        <w:rPr>
          <w:sz w:val="28"/>
        </w:rPr>
        <w:t>тые параметры,  можно описать одним операт</w:t>
      </w:r>
      <w:r>
        <w:rPr>
          <w:sz w:val="28"/>
        </w:rPr>
        <w:t>о</w:t>
      </w:r>
      <w:r>
        <w:rPr>
          <w:sz w:val="28"/>
        </w:rPr>
        <w:t>ром</w:t>
      </w:r>
      <w:r>
        <w:rPr>
          <w:sz w:val="28"/>
          <w:lang w:val="en-US"/>
        </w:rPr>
        <w:t>:</w:t>
      </w:r>
    </w:p>
    <w:p w:rsidR="00000000" w:rsidRDefault="009161CA">
      <w:pPr>
        <w:spacing w:before="120" w:after="120"/>
        <w:jc w:val="center"/>
        <w:rPr>
          <w:sz w:val="28"/>
        </w:rPr>
      </w:pPr>
      <w:r>
        <w:rPr>
          <w:rFonts w:ascii="Courier New" w:hAnsi="Courier New"/>
          <w:b/>
          <w:sz w:val="24"/>
        </w:rPr>
        <w:t>Var</w:t>
      </w:r>
      <w:r>
        <w:rPr>
          <w:rFonts w:ascii="Courier New" w:hAnsi="Courier New"/>
          <w:sz w:val="24"/>
          <w:lang w:val="en-US"/>
        </w:rPr>
        <w:t xml:space="preserve"> </w:t>
      </w:r>
      <w:r>
        <w:rPr>
          <w:rFonts w:ascii="Courier New" w:hAnsi="Courier New"/>
          <w:sz w:val="24"/>
        </w:rPr>
        <w:t>A,PH,Pk,R1,Eps,W,H: Real;</w:t>
      </w:r>
    </w:p>
    <w:p w:rsidR="00000000" w:rsidRDefault="009161CA">
      <w:pPr>
        <w:ind w:firstLine="567"/>
        <w:jc w:val="both"/>
        <w:rPr>
          <w:sz w:val="28"/>
          <w:lang w:val="en-US"/>
        </w:rPr>
      </w:pPr>
      <w:r>
        <w:rPr>
          <w:sz w:val="28"/>
          <w:lang w:val="en-US"/>
        </w:rPr>
        <w:t xml:space="preserve">В </w:t>
      </w:r>
      <w:r>
        <w:rPr>
          <w:sz w:val="28"/>
        </w:rPr>
        <w:t xml:space="preserve">теле функции </w:t>
      </w:r>
      <w:r>
        <w:rPr>
          <w:sz w:val="28"/>
          <w:lang w:val="en-US"/>
        </w:rPr>
        <w:t>Fn использован</w:t>
      </w:r>
      <w:r>
        <w:rPr>
          <w:sz w:val="28"/>
        </w:rPr>
        <w:t>ы</w:t>
      </w:r>
      <w:r>
        <w:rPr>
          <w:sz w:val="28"/>
          <w:lang w:val="en-US"/>
        </w:rPr>
        <w:t xml:space="preserve"> встроенные Delphi-функции: Sqrt – </w:t>
      </w:r>
      <w:r>
        <w:rPr>
          <w:sz w:val="28"/>
        </w:rPr>
        <w:t xml:space="preserve">вычисления квадратного корня и </w:t>
      </w:r>
      <w:r>
        <w:rPr>
          <w:sz w:val="28"/>
          <w:lang w:val="en-US"/>
        </w:rPr>
        <w:t xml:space="preserve">Ln – </w:t>
      </w:r>
      <w:r>
        <w:rPr>
          <w:sz w:val="28"/>
        </w:rPr>
        <w:t>вычисления натурального лог</w:t>
      </w:r>
      <w:r>
        <w:rPr>
          <w:sz w:val="28"/>
        </w:rPr>
        <w:t>а</w:t>
      </w:r>
      <w:r>
        <w:rPr>
          <w:sz w:val="28"/>
        </w:rPr>
        <w:t>ри</w:t>
      </w:r>
      <w:r>
        <w:rPr>
          <w:sz w:val="28"/>
        </w:rPr>
        <w:t>фма.</w:t>
      </w:r>
    </w:p>
    <w:p w:rsidR="00000000" w:rsidRDefault="009161CA">
      <w:pPr>
        <w:ind w:firstLine="567"/>
        <w:jc w:val="both"/>
        <w:rPr>
          <w:sz w:val="28"/>
          <w:lang w:val="en-US"/>
        </w:rPr>
      </w:pPr>
      <w:r>
        <w:rPr>
          <w:sz w:val="28"/>
        </w:rPr>
        <w:t xml:space="preserve"> </w:t>
      </w:r>
      <w:r>
        <w:rPr>
          <w:sz w:val="28"/>
          <w:lang w:val="en-US"/>
        </w:rPr>
        <w:t xml:space="preserve"> </w:t>
      </w:r>
      <w:r>
        <w:rPr>
          <w:sz w:val="28"/>
        </w:rPr>
        <w:t>Для проверки корректности введенных исходных данных необходимо составить отдельную функцию</w:t>
      </w:r>
      <w:r>
        <w:rPr>
          <w:sz w:val="28"/>
          <w:lang w:val="en-US"/>
        </w:rPr>
        <w:t>:</w:t>
      </w:r>
    </w:p>
    <w:p w:rsidR="00000000" w:rsidRDefault="009161CA">
      <w:pPr>
        <w:spacing w:before="120"/>
        <w:ind w:firstLine="567"/>
        <w:jc w:val="both"/>
        <w:rPr>
          <w:rFonts w:ascii="Courier New" w:hAnsi="Courier New"/>
          <w:sz w:val="24"/>
        </w:rPr>
      </w:pPr>
      <w:r>
        <w:rPr>
          <w:rFonts w:ascii="Courier New" w:hAnsi="Courier New"/>
          <w:b/>
          <w:sz w:val="24"/>
        </w:rPr>
        <w:t>function</w:t>
      </w:r>
      <w:r>
        <w:rPr>
          <w:rFonts w:ascii="Courier New" w:hAnsi="Courier New"/>
          <w:sz w:val="24"/>
        </w:rPr>
        <w:t xml:space="preserve"> DataCorrect: boolean;</w:t>
      </w:r>
    </w:p>
    <w:p w:rsidR="00000000" w:rsidRDefault="009161CA">
      <w:pPr>
        <w:ind w:firstLine="567"/>
        <w:jc w:val="both"/>
        <w:rPr>
          <w:rFonts w:ascii="Courier New" w:hAnsi="Courier New"/>
          <w:b/>
          <w:sz w:val="24"/>
        </w:rPr>
      </w:pP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Result:=false;</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With</w:t>
      </w:r>
      <w:r>
        <w:rPr>
          <w:rFonts w:ascii="Courier New" w:hAnsi="Courier New"/>
          <w:sz w:val="24"/>
        </w:rPr>
        <w:t xml:space="preserve"> fMain </w:t>
      </w:r>
      <w:r>
        <w:rPr>
          <w:rFonts w:ascii="Courier New" w:hAnsi="Courier New"/>
          <w:b/>
          <w:sz w:val="24"/>
        </w:rPr>
        <w:t>do</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Ed(ePH,PH) </w:t>
      </w:r>
      <w:r>
        <w:rPr>
          <w:rFonts w:ascii="Courier New" w:hAnsi="Courier New"/>
          <w:b/>
          <w:sz w:val="24"/>
        </w:rPr>
        <w:t>then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Ed(eR1,R1) </w:t>
      </w:r>
      <w:r>
        <w:rPr>
          <w:rFonts w:ascii="Courier New" w:hAnsi="Courier New"/>
          <w:b/>
          <w:sz w:val="24"/>
        </w:rPr>
        <w:t>then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Ed(eA,A) </w:t>
      </w:r>
      <w:r>
        <w:rPr>
          <w:rFonts w:ascii="Courier New" w:hAnsi="Courier New"/>
          <w:b/>
          <w:sz w:val="24"/>
        </w:rPr>
        <w:t>then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Ed(eEps,Eps) </w:t>
      </w:r>
      <w:r>
        <w:rPr>
          <w:rFonts w:ascii="Courier New" w:hAnsi="Courier New"/>
          <w:b/>
          <w:sz w:val="24"/>
        </w:rPr>
        <w:t>then</w:t>
      </w:r>
    </w:p>
    <w:p w:rsidR="00000000" w:rsidRDefault="009161CA">
      <w:pPr>
        <w:ind w:firstLine="567"/>
        <w:jc w:val="both"/>
        <w:rPr>
          <w:rFonts w:ascii="Courier New" w:hAnsi="Courier New"/>
          <w:sz w:val="24"/>
        </w:rPr>
      </w:pPr>
      <w:r>
        <w:rPr>
          <w:rFonts w:ascii="Courier New" w:hAnsi="Courier New"/>
          <w:sz w:val="24"/>
        </w:rPr>
        <w:t xml:space="preserve"> Result:=</w:t>
      </w:r>
      <w:r>
        <w:rPr>
          <w:rFonts w:ascii="Courier New" w:hAnsi="Courier New"/>
          <w:sz w:val="24"/>
        </w:rPr>
        <w:t>true;</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w:t>
      </w:r>
      <w:r>
        <w:rPr>
          <w:rFonts w:ascii="Courier New" w:hAnsi="Courier New"/>
          <w:b/>
          <w:sz w:val="24"/>
        </w:rPr>
        <w:t>not</w:t>
      </w:r>
      <w:r>
        <w:rPr>
          <w:rFonts w:ascii="Courier New" w:hAnsi="Courier New"/>
          <w:sz w:val="24"/>
        </w:rPr>
        <w:t xml:space="preserve"> Result </w:t>
      </w:r>
      <w:r>
        <w:rPr>
          <w:rFonts w:ascii="Courier New" w:hAnsi="Courier New"/>
          <w:b/>
          <w:sz w:val="24"/>
        </w:rPr>
        <w:t>then</w:t>
      </w:r>
      <w:r>
        <w:rPr>
          <w:rFonts w:ascii="Courier New" w:hAnsi="Courier New"/>
          <w:sz w:val="24"/>
        </w:rPr>
        <w:t xml:space="preserve"> ShowMessage('Ошибка в данных');</w:t>
      </w:r>
    </w:p>
    <w:p w:rsidR="00000000" w:rsidRDefault="009161CA">
      <w:pPr>
        <w:spacing w:after="120"/>
        <w:ind w:firstLine="567"/>
        <w:jc w:val="both"/>
        <w:rPr>
          <w:sz w:val="28"/>
        </w:rPr>
      </w:pPr>
      <w:r>
        <w:rPr>
          <w:rFonts w:ascii="Courier New" w:hAnsi="Courier New"/>
          <w:b/>
          <w:sz w:val="24"/>
        </w:rPr>
        <w:t>end</w:t>
      </w:r>
      <w:r>
        <w:rPr>
          <w:rFonts w:ascii="Courier New" w:hAnsi="Courier New"/>
          <w:sz w:val="24"/>
        </w:rPr>
        <w:t xml:space="preserve">; </w:t>
      </w:r>
    </w:p>
    <w:p w:rsidR="00000000" w:rsidRDefault="009161CA">
      <w:pPr>
        <w:ind w:firstLine="567"/>
        <w:jc w:val="both"/>
        <w:rPr>
          <w:sz w:val="28"/>
          <w:lang w:val="en-US"/>
        </w:rPr>
      </w:pPr>
      <w:r>
        <w:rPr>
          <w:sz w:val="28"/>
        </w:rPr>
        <w:t xml:space="preserve">Она использует описанную в главе </w:t>
      </w:r>
      <w:r>
        <w:rPr>
          <w:sz w:val="28"/>
          <w:lang w:val="en-US"/>
        </w:rPr>
        <w:t xml:space="preserve">11 </w:t>
      </w:r>
      <w:r>
        <w:rPr>
          <w:sz w:val="28"/>
        </w:rPr>
        <w:t xml:space="preserve">функцию </w:t>
      </w:r>
      <w:r>
        <w:rPr>
          <w:sz w:val="28"/>
          <w:lang w:val="en-US"/>
        </w:rPr>
        <w:t>Ed.</w:t>
      </w:r>
    </w:p>
    <w:p w:rsidR="00000000" w:rsidRDefault="009161CA">
      <w:pPr>
        <w:ind w:firstLine="567"/>
        <w:jc w:val="both"/>
        <w:rPr>
          <w:sz w:val="28"/>
          <w:lang w:val="en-US"/>
        </w:rPr>
      </w:pPr>
      <w:r>
        <w:rPr>
          <w:sz w:val="28"/>
          <w:lang w:val="en-US"/>
        </w:rPr>
        <w:t>Теперь дважды щелкните по кнопке bCalc и создайт</w:t>
      </w:r>
      <w:r>
        <w:rPr>
          <w:sz w:val="28"/>
        </w:rPr>
        <w:t>е обработчик соб</w:t>
      </w:r>
      <w:r>
        <w:rPr>
          <w:sz w:val="28"/>
        </w:rPr>
        <w:t>ы</w:t>
      </w:r>
      <w:r>
        <w:rPr>
          <w:sz w:val="28"/>
        </w:rPr>
        <w:t xml:space="preserve">тия </w:t>
      </w:r>
      <w:r>
        <w:rPr>
          <w:sz w:val="28"/>
          <w:lang w:val="en-US"/>
        </w:rPr>
        <w:t xml:space="preserve">OnClick: </w:t>
      </w:r>
    </w:p>
    <w:p w:rsidR="00000000" w:rsidRDefault="009161CA">
      <w:pPr>
        <w:spacing w:before="120"/>
        <w:ind w:firstLine="567"/>
        <w:jc w:val="both"/>
        <w:rPr>
          <w:rFonts w:ascii="Courier New" w:hAnsi="Courier New"/>
          <w:sz w:val="24"/>
        </w:rPr>
      </w:pPr>
      <w:r>
        <w:rPr>
          <w:rFonts w:ascii="Courier New" w:hAnsi="Courier New"/>
          <w:b/>
          <w:sz w:val="24"/>
        </w:rPr>
        <w:t>procedure</w:t>
      </w:r>
      <w:r>
        <w:rPr>
          <w:rFonts w:ascii="Courier New" w:hAnsi="Courier New"/>
          <w:sz w:val="24"/>
        </w:rPr>
        <w:t xml:space="preserve"> TfMain.bCalcClick(Sender: TObject);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 Integer;</w:t>
      </w:r>
    </w:p>
    <w:p w:rsidR="00000000" w:rsidRDefault="009161CA">
      <w:pPr>
        <w:ind w:firstLine="567"/>
        <w:jc w:val="both"/>
        <w:rPr>
          <w:rFonts w:ascii="Courier New" w:hAnsi="Courier New"/>
          <w:b/>
          <w:sz w:val="24"/>
        </w:rPr>
      </w:pPr>
      <w:r>
        <w:rPr>
          <w:rFonts w:ascii="Courier New" w:hAnsi="Courier New"/>
          <w:b/>
          <w:sz w:val="24"/>
        </w:rPr>
        <w:t>be</w:t>
      </w:r>
      <w:r>
        <w:rPr>
          <w:rFonts w:ascii="Courier New" w:hAnsi="Courier New"/>
          <w:b/>
          <w:sz w:val="24"/>
        </w:rPr>
        <w:t>gin</w:t>
      </w:r>
    </w:p>
    <w:p w:rsidR="00000000" w:rsidRDefault="009161CA">
      <w:pPr>
        <w:ind w:firstLine="567"/>
        <w:jc w:val="both"/>
        <w:rPr>
          <w:rFonts w:ascii="Courier New" w:hAnsi="Courier New"/>
          <w:sz w:val="24"/>
        </w:rPr>
      </w:pPr>
      <w:r>
        <w:rPr>
          <w:rFonts w:ascii="Courier New" w:hAnsi="Courier New"/>
          <w:sz w:val="24"/>
        </w:rPr>
        <w:t xml:space="preserve"> Series1.Clear;</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DataCorrect </w:t>
      </w:r>
      <w:r>
        <w:rPr>
          <w:rFonts w:ascii="Courier New" w:hAnsi="Courier New"/>
          <w:b/>
          <w:sz w:val="24"/>
        </w:rPr>
        <w:t>then</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i:=1 </w:t>
      </w:r>
      <w:r>
        <w:rPr>
          <w:rFonts w:ascii="Courier New" w:hAnsi="Courier New"/>
          <w:b/>
          <w:sz w:val="24"/>
        </w:rPr>
        <w:t>to</w:t>
      </w:r>
      <w:r>
        <w:rPr>
          <w:rFonts w:ascii="Courier New" w:hAnsi="Courier New"/>
          <w:sz w:val="24"/>
        </w:rPr>
        <w:t xml:space="preserve"> seN.Value </w:t>
      </w:r>
      <w:r>
        <w:rPr>
          <w:rFonts w:ascii="Courier New" w:hAnsi="Courier New"/>
          <w:b/>
          <w:sz w:val="24"/>
        </w:rPr>
        <w:t>do</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Pk:=1+i*(PH-1)/seN.Value;</w:t>
      </w:r>
    </w:p>
    <w:p w:rsidR="00000000" w:rsidRDefault="009161CA">
      <w:pPr>
        <w:ind w:firstLine="567"/>
        <w:jc w:val="both"/>
        <w:rPr>
          <w:rFonts w:ascii="Courier New" w:hAnsi="Courier New"/>
          <w:sz w:val="24"/>
        </w:rPr>
      </w:pPr>
      <w:r>
        <w:rPr>
          <w:rFonts w:ascii="Courier New" w:hAnsi="Courier New"/>
          <w:sz w:val="24"/>
        </w:rPr>
        <w:t xml:space="preserve">     H:=Power(A*(PH*PH-Pk*Pk)*Ln(R1)/(1-Pk*Pk),(1.0/3.0));</w:t>
      </w:r>
    </w:p>
    <w:p w:rsidR="00000000" w:rsidRDefault="009161CA">
      <w:pPr>
        <w:ind w:firstLine="567"/>
        <w:jc w:val="both"/>
        <w:rPr>
          <w:rFonts w:ascii="Courier New" w:hAnsi="Courier New"/>
          <w:sz w:val="24"/>
        </w:rPr>
      </w:pPr>
      <w:r>
        <w:rPr>
          <w:rFonts w:ascii="Courier New" w:hAnsi="Courier New"/>
          <w:sz w:val="24"/>
        </w:rPr>
        <w:t xml:space="preserve">     W:=R1*R1*Pk-1+2*SimpsM(R1,1,Fn,Eps);</w:t>
      </w:r>
    </w:p>
    <w:p w:rsidR="00000000" w:rsidRDefault="009161CA">
      <w:pPr>
        <w:ind w:firstLine="567"/>
        <w:jc w:val="both"/>
        <w:rPr>
          <w:rFonts w:ascii="Courier New" w:hAnsi="Courier New"/>
          <w:sz w:val="24"/>
        </w:rPr>
      </w:pPr>
      <w:r>
        <w:rPr>
          <w:rFonts w:ascii="Courier New" w:hAnsi="Courier New"/>
          <w:sz w:val="24"/>
        </w:rPr>
        <w:t xml:space="preserve">     Series1.AddXY(H,W,RealToStr(H,2),clRed);</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spacing w:after="120"/>
        <w:ind w:firstLine="567"/>
        <w:jc w:val="both"/>
        <w:rPr>
          <w:sz w:val="28"/>
          <w:lang w:val="en-US"/>
        </w:rPr>
      </w:pPr>
      <w:r>
        <w:rPr>
          <w:rFonts w:ascii="Courier New" w:hAnsi="Courier New"/>
          <w:b/>
          <w:sz w:val="24"/>
        </w:rPr>
        <w:t>end;</w:t>
      </w:r>
    </w:p>
    <w:p w:rsidR="00000000" w:rsidRDefault="009161CA">
      <w:pPr>
        <w:ind w:firstLine="567"/>
        <w:jc w:val="both"/>
        <w:rPr>
          <w:sz w:val="28"/>
        </w:rPr>
      </w:pPr>
      <w:r>
        <w:rPr>
          <w:sz w:val="28"/>
        </w:rPr>
        <w:t>Операторы, представленные в этой функции очищают график, затем п</w:t>
      </w:r>
      <w:r>
        <w:rPr>
          <w:sz w:val="28"/>
        </w:rPr>
        <w:t>о</w:t>
      </w:r>
      <w:r>
        <w:rPr>
          <w:sz w:val="28"/>
        </w:rPr>
        <w:t xml:space="preserve">сле проверки корректности исходных данных в цикле накапливают точки графика, последовательно вычисляя давление </w:t>
      </w:r>
      <w:r>
        <w:rPr>
          <w:i/>
          <w:sz w:val="28"/>
          <w:lang w:val="en-US"/>
        </w:rPr>
        <w:t>P</w:t>
      </w:r>
      <w:r>
        <w:rPr>
          <w:i/>
          <w:sz w:val="28"/>
          <w:vertAlign w:val="subscript"/>
          <w:lang w:val="en-US"/>
        </w:rPr>
        <w:t>k</w:t>
      </w:r>
      <w:r>
        <w:rPr>
          <w:sz w:val="28"/>
          <w:lang w:val="en-US"/>
        </w:rPr>
        <w:t xml:space="preserve">, </w:t>
      </w:r>
      <w:r>
        <w:rPr>
          <w:sz w:val="28"/>
        </w:rPr>
        <w:t xml:space="preserve">и затем значения толщины </w:t>
      </w:r>
      <w:r>
        <w:rPr>
          <w:i/>
          <w:sz w:val="28"/>
          <w:lang w:val="en-US"/>
        </w:rPr>
        <w:t>H</w:t>
      </w:r>
      <w:r>
        <w:rPr>
          <w:sz w:val="28"/>
          <w:lang w:val="en-US"/>
        </w:rPr>
        <w:t xml:space="preserve"> </w:t>
      </w:r>
      <w:r>
        <w:rPr>
          <w:sz w:val="28"/>
        </w:rPr>
        <w:t>газового зазора</w:t>
      </w:r>
      <w:r>
        <w:rPr>
          <w:sz w:val="28"/>
          <w:lang w:val="en-US"/>
        </w:rPr>
        <w:t xml:space="preserve"> </w:t>
      </w:r>
      <w:r>
        <w:rPr>
          <w:sz w:val="28"/>
        </w:rPr>
        <w:t xml:space="preserve">и несущей способности </w:t>
      </w:r>
      <w:r>
        <w:rPr>
          <w:i/>
          <w:sz w:val="28"/>
          <w:lang w:val="en-US"/>
        </w:rPr>
        <w:t>W</w:t>
      </w:r>
      <w:r>
        <w:rPr>
          <w:sz w:val="28"/>
          <w:lang w:val="en-US"/>
        </w:rPr>
        <w:t xml:space="preserve"> </w:t>
      </w:r>
      <w:r>
        <w:rPr>
          <w:sz w:val="28"/>
        </w:rPr>
        <w:t>подшипник</w:t>
      </w:r>
      <w:r>
        <w:rPr>
          <w:sz w:val="28"/>
        </w:rPr>
        <w:t xml:space="preserve">а.  </w:t>
      </w:r>
    </w:p>
    <w:p w:rsidR="00000000" w:rsidRDefault="009161CA">
      <w:pPr>
        <w:ind w:firstLine="567"/>
        <w:jc w:val="both"/>
        <w:rPr>
          <w:sz w:val="28"/>
        </w:rPr>
      </w:pPr>
      <w:r>
        <w:rPr>
          <w:sz w:val="28"/>
        </w:rPr>
        <w:t xml:space="preserve">Остановимся подробнее на работе оператора </w:t>
      </w:r>
    </w:p>
    <w:p w:rsidR="00000000" w:rsidRDefault="009161CA">
      <w:pPr>
        <w:spacing w:before="120" w:after="120"/>
        <w:ind w:firstLine="142"/>
        <w:jc w:val="center"/>
        <w:rPr>
          <w:rFonts w:ascii="Courier New" w:hAnsi="Courier New"/>
          <w:sz w:val="24"/>
        </w:rPr>
      </w:pPr>
      <w:r>
        <w:rPr>
          <w:rFonts w:ascii="Courier New" w:hAnsi="Courier New"/>
          <w:sz w:val="24"/>
        </w:rPr>
        <w:t>W:= R1*R1*Pk-1+2*SimpsM(R1,1,Fn,Eps);</w:t>
      </w:r>
    </w:p>
    <w:p w:rsidR="00000000" w:rsidRDefault="009161CA">
      <w:pPr>
        <w:jc w:val="both"/>
        <w:rPr>
          <w:sz w:val="28"/>
          <w:lang w:val="en-US"/>
        </w:rPr>
      </w:pPr>
      <w:r>
        <w:rPr>
          <w:sz w:val="28"/>
        </w:rPr>
        <w:t xml:space="preserve">для которого по сути и создано приложение </w:t>
      </w:r>
      <w:r>
        <w:rPr>
          <w:sz w:val="28"/>
          <w:lang w:val="en-US"/>
        </w:rPr>
        <w:t>CalcInt</w:t>
      </w:r>
      <w:r>
        <w:rPr>
          <w:sz w:val="28"/>
        </w:rPr>
        <w:t>.</w:t>
      </w:r>
    </w:p>
    <w:p w:rsidR="00000000" w:rsidRDefault="009161CA">
      <w:pPr>
        <w:ind w:firstLine="567"/>
        <w:jc w:val="both"/>
        <w:rPr>
          <w:sz w:val="28"/>
        </w:rPr>
      </w:pPr>
      <w:r>
        <w:rPr>
          <w:sz w:val="28"/>
        </w:rPr>
        <w:t xml:space="preserve">Кроме прочего в нем производится обращение к функции </w:t>
      </w:r>
      <w:r>
        <w:rPr>
          <w:sz w:val="28"/>
          <w:lang w:val="en-US"/>
        </w:rPr>
        <w:t xml:space="preserve">SimpsM, </w:t>
      </w:r>
      <w:r>
        <w:rPr>
          <w:sz w:val="28"/>
        </w:rPr>
        <w:t>кот</w:t>
      </w:r>
      <w:r>
        <w:rPr>
          <w:sz w:val="28"/>
        </w:rPr>
        <w:t>о</w:t>
      </w:r>
      <w:r>
        <w:rPr>
          <w:sz w:val="28"/>
        </w:rPr>
        <w:t>рая реализует вычисления интеграла, входящего в формул</w:t>
      </w:r>
      <w:r>
        <w:rPr>
          <w:sz w:val="28"/>
        </w:rPr>
        <w:t>у (3), модифицир</w:t>
      </w:r>
      <w:r>
        <w:rPr>
          <w:sz w:val="28"/>
        </w:rPr>
        <w:t>о</w:t>
      </w:r>
      <w:r>
        <w:rPr>
          <w:sz w:val="28"/>
        </w:rPr>
        <w:t>ванным методом Симпсона. При вычислениях на место формальных пар</w:t>
      </w:r>
      <w:r>
        <w:rPr>
          <w:sz w:val="28"/>
        </w:rPr>
        <w:t>а</w:t>
      </w:r>
      <w:r>
        <w:rPr>
          <w:sz w:val="28"/>
        </w:rPr>
        <w:t xml:space="preserve">метров </w:t>
      </w:r>
      <w:r>
        <w:rPr>
          <w:sz w:val="28"/>
          <w:lang w:val="en-US"/>
        </w:rPr>
        <w:t xml:space="preserve">a, b, f, Eps </w:t>
      </w:r>
      <w:r>
        <w:rPr>
          <w:sz w:val="28"/>
        </w:rPr>
        <w:t>подставляются реальные параметры – пределы интегрир</w:t>
      </w:r>
      <w:r>
        <w:rPr>
          <w:sz w:val="28"/>
        </w:rPr>
        <w:t>о</w:t>
      </w:r>
      <w:r>
        <w:rPr>
          <w:sz w:val="28"/>
        </w:rPr>
        <w:t xml:space="preserve">вания </w:t>
      </w:r>
      <w:r>
        <w:rPr>
          <w:sz w:val="28"/>
          <w:lang w:val="en-US"/>
        </w:rPr>
        <w:t xml:space="preserve">R1 </w:t>
      </w:r>
      <w:r>
        <w:rPr>
          <w:sz w:val="28"/>
        </w:rPr>
        <w:t xml:space="preserve">и 1, в качестве подынтегральной функции используется созданная нами функция </w:t>
      </w:r>
      <w:r>
        <w:rPr>
          <w:sz w:val="28"/>
          <w:lang w:val="en-US"/>
        </w:rPr>
        <w:t xml:space="preserve">Fn, </w:t>
      </w:r>
      <w:r>
        <w:rPr>
          <w:sz w:val="28"/>
        </w:rPr>
        <w:t>а точность ра</w:t>
      </w:r>
      <w:r>
        <w:rPr>
          <w:sz w:val="28"/>
        </w:rPr>
        <w:t xml:space="preserve">счетов определяется задаваемым параметром </w:t>
      </w:r>
      <w:r>
        <w:rPr>
          <w:sz w:val="28"/>
          <w:lang w:val="en-US"/>
        </w:rPr>
        <w:t xml:space="preserve">Eps. В процессе вычислений функция SimpsM </w:t>
      </w:r>
      <w:r>
        <w:rPr>
          <w:sz w:val="28"/>
        </w:rPr>
        <w:t xml:space="preserve">вызывает функцию </w:t>
      </w:r>
      <w:r>
        <w:rPr>
          <w:sz w:val="28"/>
          <w:lang w:val="en-US"/>
        </w:rPr>
        <w:t xml:space="preserve">Simps, </w:t>
      </w:r>
      <w:r>
        <w:rPr>
          <w:sz w:val="28"/>
        </w:rPr>
        <w:t xml:space="preserve">а та, в свою очередь, обращается к функции </w:t>
      </w:r>
      <w:r>
        <w:rPr>
          <w:sz w:val="28"/>
          <w:lang w:val="en-US"/>
        </w:rPr>
        <w:t xml:space="preserve">Fn. </w:t>
      </w:r>
      <w:r>
        <w:rPr>
          <w:sz w:val="28"/>
        </w:rPr>
        <w:t>Процесс протекает до тех пор, п</w:t>
      </w:r>
      <w:r>
        <w:rPr>
          <w:sz w:val="28"/>
        </w:rPr>
        <w:t>о</w:t>
      </w:r>
      <w:r>
        <w:rPr>
          <w:sz w:val="28"/>
        </w:rPr>
        <w:t xml:space="preserve">ка не будет достигнута заданная точность </w:t>
      </w:r>
      <w:r>
        <w:rPr>
          <w:sz w:val="28"/>
          <w:lang w:val="en-US"/>
        </w:rPr>
        <w:t>Eps</w:t>
      </w:r>
      <w:r>
        <w:rPr>
          <w:sz w:val="28"/>
        </w:rPr>
        <w:t>. Далее вычисленное значе</w:t>
      </w:r>
      <w:r>
        <w:rPr>
          <w:sz w:val="28"/>
        </w:rPr>
        <w:t>ние интеграла передается в этот оператор, совершается несколько простых оп</w:t>
      </w:r>
      <w:r>
        <w:rPr>
          <w:sz w:val="28"/>
        </w:rPr>
        <w:t>е</w:t>
      </w:r>
      <w:r>
        <w:rPr>
          <w:sz w:val="28"/>
        </w:rPr>
        <w:t>раций и окончательно определяется значение несущей способности. Опер</w:t>
      </w:r>
      <w:r>
        <w:rPr>
          <w:sz w:val="28"/>
        </w:rPr>
        <w:t>а</w:t>
      </w:r>
      <w:r>
        <w:rPr>
          <w:sz w:val="28"/>
        </w:rPr>
        <w:t xml:space="preserve">тор выполняется для каждого нового значения переменной </w:t>
      </w:r>
      <w:r>
        <w:rPr>
          <w:i/>
          <w:sz w:val="28"/>
          <w:lang w:val="en-US"/>
        </w:rPr>
        <w:t>P</w:t>
      </w:r>
      <w:r>
        <w:rPr>
          <w:i/>
          <w:sz w:val="28"/>
          <w:vertAlign w:val="subscript"/>
          <w:lang w:val="en-US"/>
        </w:rPr>
        <w:t>k</w:t>
      </w:r>
      <w:r>
        <w:rPr>
          <w:sz w:val="28"/>
          <w:lang w:val="en-US"/>
        </w:rPr>
        <w:t xml:space="preserve">, </w:t>
      </w:r>
      <w:r>
        <w:rPr>
          <w:sz w:val="28"/>
        </w:rPr>
        <w:t>изменяющей свое зн</w:t>
      </w:r>
      <w:r>
        <w:rPr>
          <w:sz w:val="28"/>
        </w:rPr>
        <w:t>а</w:t>
      </w:r>
      <w:r>
        <w:rPr>
          <w:sz w:val="28"/>
        </w:rPr>
        <w:t>чение в зависимости от значения сч</w:t>
      </w:r>
      <w:r>
        <w:rPr>
          <w:sz w:val="28"/>
        </w:rPr>
        <w:t xml:space="preserve">етчика цикла – переменной </w:t>
      </w:r>
      <w:r>
        <w:rPr>
          <w:i/>
          <w:sz w:val="28"/>
          <w:lang w:val="en-US"/>
        </w:rPr>
        <w:t>i</w:t>
      </w:r>
      <w:r>
        <w:rPr>
          <w:sz w:val="28"/>
        </w:rPr>
        <w:t>.</w:t>
      </w:r>
    </w:p>
    <w:p w:rsidR="00000000" w:rsidRDefault="008E2B7E">
      <w:pPr>
        <w:jc w:val="center"/>
        <w:rPr>
          <w:sz w:val="28"/>
          <w:lang w:val="en-US"/>
        </w:rPr>
      </w:pPr>
      <w:r>
        <w:rPr>
          <w:noProof/>
          <w:sz w:val="28"/>
        </w:rPr>
        <w:drawing>
          <wp:anchor distT="0" distB="0" distL="114300" distR="114300" simplePos="0" relativeHeight="251678720" behindDoc="0" locked="0" layoutInCell="0" allowOverlap="1">
            <wp:simplePos x="0" y="0"/>
            <wp:positionH relativeFrom="column">
              <wp:posOffset>474345</wp:posOffset>
            </wp:positionH>
            <wp:positionV relativeFrom="paragraph">
              <wp:posOffset>168910</wp:posOffset>
            </wp:positionV>
            <wp:extent cx="4886325" cy="3438525"/>
            <wp:effectExtent l="19050" t="0" r="9525" b="0"/>
            <wp:wrapTopAndBottom/>
            <wp:docPr id="169" name="Рисунок 169" descr="CalcIn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alcInt3.jpg"/>
                    <pic:cNvPicPr>
                      <a:picLocks noChangeAspect="1" noChangeArrowheads="1"/>
                    </pic:cNvPicPr>
                  </pic:nvPicPr>
                  <pic:blipFill>
                    <a:blip r:embed="rId53" cstate="print">
                      <a:lum bright="6000"/>
                      <a:grayscl/>
                    </a:blip>
                    <a:srcRect/>
                    <a:stretch>
                      <a:fillRect/>
                    </a:stretch>
                  </pic:blipFill>
                  <pic:spPr bwMode="auto">
                    <a:xfrm>
                      <a:off x="0" y="0"/>
                      <a:ext cx="4886325" cy="3438525"/>
                    </a:xfrm>
                    <a:prstGeom prst="rect">
                      <a:avLst/>
                    </a:prstGeom>
                    <a:noFill/>
                    <a:ln w="9525">
                      <a:noFill/>
                      <a:miter lim="800000"/>
                      <a:headEnd/>
                      <a:tailEnd/>
                    </a:ln>
                  </pic:spPr>
                </pic:pic>
              </a:graphicData>
            </a:graphic>
          </wp:anchor>
        </w:drawing>
      </w:r>
    </w:p>
    <w:p w:rsidR="00000000" w:rsidRDefault="009161CA">
      <w:pPr>
        <w:jc w:val="center"/>
        <w:rPr>
          <w:sz w:val="24"/>
          <w:lang w:val="en-US"/>
        </w:rPr>
      </w:pPr>
      <w:r>
        <w:rPr>
          <w:sz w:val="24"/>
          <w:lang w:val="en-US"/>
        </w:rPr>
        <w:t>Рис. 13.4. Вид формы с п</w:t>
      </w:r>
      <w:r>
        <w:rPr>
          <w:sz w:val="24"/>
        </w:rPr>
        <w:t>римером расчета подшипника</w:t>
      </w:r>
    </w:p>
    <w:p w:rsidR="00000000" w:rsidRDefault="009161CA">
      <w:pPr>
        <w:ind w:firstLine="567"/>
        <w:jc w:val="both"/>
        <w:rPr>
          <w:sz w:val="28"/>
          <w:lang w:val="en-US"/>
        </w:rPr>
      </w:pPr>
    </w:p>
    <w:p w:rsidR="00000000" w:rsidRDefault="009161CA">
      <w:pPr>
        <w:ind w:firstLine="567"/>
        <w:jc w:val="both"/>
        <w:rPr>
          <w:sz w:val="28"/>
          <w:lang w:val="en-US"/>
        </w:rPr>
      </w:pPr>
      <w:r>
        <w:rPr>
          <w:sz w:val="28"/>
        </w:rPr>
        <w:t xml:space="preserve">Запустите </w:t>
      </w:r>
      <w:r>
        <w:rPr>
          <w:sz w:val="28"/>
          <w:lang w:val="en-US"/>
        </w:rPr>
        <w:t xml:space="preserve">Delphi </w:t>
      </w:r>
      <w:r>
        <w:rPr>
          <w:sz w:val="28"/>
        </w:rPr>
        <w:t>и выполните расчет характеристик подшипника. Пр</w:t>
      </w:r>
      <w:r>
        <w:rPr>
          <w:sz w:val="28"/>
        </w:rPr>
        <w:t>и</w:t>
      </w:r>
      <w:r>
        <w:rPr>
          <w:sz w:val="28"/>
        </w:rPr>
        <w:t xml:space="preserve">мер графика зависимости </w:t>
      </w:r>
      <w:r>
        <w:rPr>
          <w:i/>
          <w:sz w:val="28"/>
          <w:lang w:val="en-US"/>
        </w:rPr>
        <w:t>W(H)</w:t>
      </w:r>
      <w:r>
        <w:rPr>
          <w:sz w:val="28"/>
          <w:lang w:val="en-US"/>
        </w:rPr>
        <w:t>, рассчитанной по приведенной методике, представлен на рис. 13.4. Из графика вид</w:t>
      </w:r>
      <w:r>
        <w:rPr>
          <w:sz w:val="28"/>
          <w:lang w:val="en-US"/>
        </w:rPr>
        <w:t xml:space="preserve">но, что с увеличением зазора несу-щая способность подшипника действительно уменьшается. Видно также, что эта зависимость имеет нелинейный характер. </w:t>
      </w:r>
    </w:p>
    <w:p w:rsidR="00000000" w:rsidRDefault="009161CA">
      <w:pPr>
        <w:ind w:firstLine="567"/>
        <w:jc w:val="both"/>
        <w:rPr>
          <w:sz w:val="28"/>
          <w:lang w:val="en-US"/>
        </w:rPr>
      </w:pPr>
      <w:r>
        <w:rPr>
          <w:sz w:val="28"/>
          <w:lang w:val="en-US"/>
        </w:rPr>
        <w:t>Методика и разработанная на ее основе программа может теперь использоваться для расчета характеристик таког</w:t>
      </w:r>
      <w:r>
        <w:rPr>
          <w:sz w:val="28"/>
          <w:lang w:val="en-US"/>
        </w:rPr>
        <w:t xml:space="preserve">о подшипника с целью его проектирования. </w:t>
      </w:r>
    </w:p>
    <w:p w:rsidR="00000000" w:rsidRDefault="009161CA">
      <w:pPr>
        <w:jc w:val="both"/>
        <w:rPr>
          <w:sz w:val="28"/>
        </w:rPr>
      </w:pPr>
    </w:p>
    <w:p w:rsidR="00000000" w:rsidRDefault="009161CA">
      <w:pPr>
        <w:jc w:val="center"/>
        <w:rPr>
          <w:b/>
          <w:sz w:val="32"/>
          <w:lang w:val="en-US"/>
        </w:rPr>
      </w:pPr>
      <w:r>
        <w:rPr>
          <w:b/>
          <w:sz w:val="32"/>
          <w:lang w:val="en-US"/>
        </w:rPr>
        <w:t>12.2. Вычисление  многомерных  интегралов</w:t>
      </w:r>
    </w:p>
    <w:p w:rsidR="00000000" w:rsidRDefault="009161CA">
      <w:pPr>
        <w:ind w:firstLine="567"/>
        <w:jc w:val="both"/>
        <w:rPr>
          <w:sz w:val="28"/>
          <w:lang w:val="en-US"/>
        </w:rPr>
      </w:pPr>
    </w:p>
    <w:p w:rsidR="00000000" w:rsidRDefault="009161CA">
      <w:pPr>
        <w:ind w:firstLine="567"/>
        <w:jc w:val="both"/>
        <w:rPr>
          <w:sz w:val="28"/>
          <w:lang w:val="en-US"/>
        </w:rPr>
      </w:pPr>
      <w:r>
        <w:rPr>
          <w:noProof/>
          <w:sz w:val="28"/>
        </w:rPr>
        <w:pict>
          <v:shape id="_x0000_s1194" type="#_x0000_t75" style="position:absolute;left:0;text-align:left;margin-left:167.25pt;margin-top:67.4pt;width:148.7pt;height:46.7pt;z-index:251679744" o:allowincell="f">
            <v:imagedata r:id="rId54" o:title=""/>
            <w10:wrap type="topAndBottom"/>
          </v:shape>
          <o:OLEObject Type="Embed" ProgID="Equation.3" ShapeID="_x0000_s1194" DrawAspect="Content" ObjectID="_1610211076" r:id="rId55"/>
        </w:pict>
      </w:r>
      <w:r>
        <w:rPr>
          <w:sz w:val="28"/>
          <w:lang w:val="en-US"/>
        </w:rPr>
        <w:t>В практике часто необходимо производить приближенное интегриро-вание многомерных функций. Например, для подшипника, опорная поверх-ность которого имеет форму прямоугольн</w:t>
      </w:r>
      <w:r>
        <w:rPr>
          <w:sz w:val="28"/>
          <w:lang w:val="en-US"/>
        </w:rPr>
        <w:t>ика, несущая способность опреде-ляется формулой</w:t>
      </w:r>
    </w:p>
    <w:p w:rsidR="00000000" w:rsidRDefault="009161CA">
      <w:pPr>
        <w:jc w:val="both"/>
        <w:rPr>
          <w:sz w:val="28"/>
        </w:rPr>
      </w:pPr>
      <w:r>
        <w:rPr>
          <w:sz w:val="28"/>
          <w:lang w:val="en-US"/>
        </w:rPr>
        <w:t xml:space="preserve"> где [</w:t>
      </w:r>
      <w:r>
        <w:rPr>
          <w:i/>
          <w:sz w:val="28"/>
          <w:lang w:val="en-US"/>
        </w:rPr>
        <w:t>a, b</w:t>
      </w:r>
      <w:r>
        <w:rPr>
          <w:sz w:val="28"/>
          <w:lang w:val="en-US"/>
        </w:rPr>
        <w:t>]×[</w:t>
      </w:r>
      <w:r>
        <w:rPr>
          <w:i/>
          <w:sz w:val="28"/>
          <w:lang w:val="en-US"/>
        </w:rPr>
        <w:t>c, d</w:t>
      </w:r>
      <w:r>
        <w:rPr>
          <w:sz w:val="28"/>
          <w:lang w:val="en-US"/>
        </w:rPr>
        <w:t xml:space="preserve">] – </w:t>
      </w:r>
      <w:r>
        <w:rPr>
          <w:sz w:val="28"/>
        </w:rPr>
        <w:t>размеры прямоугольника.</w:t>
      </w:r>
    </w:p>
    <w:p w:rsidR="00000000" w:rsidRDefault="009161CA">
      <w:pPr>
        <w:ind w:firstLine="567"/>
        <w:jc w:val="both"/>
        <w:rPr>
          <w:sz w:val="28"/>
        </w:rPr>
      </w:pPr>
      <w:r>
        <w:rPr>
          <w:noProof/>
          <w:sz w:val="28"/>
        </w:rPr>
        <w:pict>
          <v:shape id="_x0000_s1195" type="#_x0000_t75" style="position:absolute;left:0;text-align:left;margin-left:173.45pt;margin-top:30.45pt;width:136.8pt;height:50.45pt;z-index:251680768" o:allowincell="f">
            <v:imagedata r:id="rId56" o:title=""/>
            <w10:wrap type="topAndBottom"/>
          </v:shape>
          <o:OLEObject Type="Embed" ProgID="Equation.3" ShapeID="_x0000_s1195" DrawAspect="Content" ObjectID="_1610211077" r:id="rId57"/>
        </w:pict>
      </w:r>
      <w:r>
        <w:rPr>
          <w:sz w:val="28"/>
        </w:rPr>
        <w:t>Для вычисления двойных интегралов, общий вид которых</w:t>
      </w:r>
    </w:p>
    <w:p w:rsidR="00000000" w:rsidRDefault="009161CA">
      <w:pPr>
        <w:jc w:val="both"/>
        <w:rPr>
          <w:sz w:val="28"/>
          <w:lang w:val="en-US"/>
        </w:rPr>
      </w:pPr>
      <w:r>
        <w:rPr>
          <w:noProof/>
          <w:sz w:val="28"/>
        </w:rPr>
        <w:pict>
          <v:shape id="_x0000_s1196" type="#_x0000_t75" style="position:absolute;left:0;text-align:left;margin-left:159.05pt;margin-top:86.7pt;width:165.65pt;height:43.55pt;z-index:251681792" o:allowincell="f">
            <v:imagedata r:id="rId58" o:title=""/>
            <w10:wrap type="topAndBottom"/>
          </v:shape>
          <o:OLEObject Type="Embed" ProgID="Equation.3" ShapeID="_x0000_s1196" DrawAspect="Content" ObjectID="_1610211078" r:id="rId59"/>
        </w:pict>
      </w:r>
      <w:r>
        <w:rPr>
          <w:sz w:val="28"/>
        </w:rPr>
        <w:t>можно использовать соответствующую кубатурную формулу Симпс</w:t>
      </w:r>
      <w:r>
        <w:rPr>
          <w:sz w:val="28"/>
        </w:rPr>
        <w:t>о</w:t>
      </w:r>
      <w:r>
        <w:rPr>
          <w:sz w:val="28"/>
        </w:rPr>
        <w:t>на</w:t>
      </w:r>
      <w:r>
        <w:rPr>
          <w:sz w:val="28"/>
          <w:lang w:val="en-US"/>
        </w:rPr>
        <w:t xml:space="preserve"> [2]:</w:t>
      </w:r>
    </w:p>
    <w:p w:rsidR="00000000" w:rsidRDefault="009161CA">
      <w:pPr>
        <w:spacing w:before="120"/>
        <w:jc w:val="both"/>
        <w:rPr>
          <w:sz w:val="28"/>
        </w:rPr>
      </w:pPr>
      <w:r>
        <w:rPr>
          <w:sz w:val="28"/>
        </w:rPr>
        <w:t xml:space="preserve">где </w:t>
      </w:r>
      <w:r>
        <w:rPr>
          <w:i/>
          <w:sz w:val="28"/>
          <w:lang w:val="en-US"/>
        </w:rPr>
        <w:t>n, m</w:t>
      </w:r>
      <w:r>
        <w:rPr>
          <w:sz w:val="28"/>
          <w:lang w:val="en-US"/>
        </w:rPr>
        <w:t xml:space="preserve"> – </w:t>
      </w:r>
      <w:r>
        <w:rPr>
          <w:sz w:val="28"/>
        </w:rPr>
        <w:t>количество дроблений отрезков</w:t>
      </w:r>
      <w:r>
        <w:rPr>
          <w:sz w:val="28"/>
        </w:rPr>
        <w:t xml:space="preserve"> по оси </w:t>
      </w:r>
      <w:r>
        <w:rPr>
          <w:i/>
          <w:sz w:val="28"/>
          <w:lang w:val="en-US"/>
        </w:rPr>
        <w:t>x</w:t>
      </w:r>
      <w:r>
        <w:rPr>
          <w:sz w:val="28"/>
          <w:lang w:val="en-US"/>
        </w:rPr>
        <w:t xml:space="preserve"> </w:t>
      </w:r>
      <w:r>
        <w:rPr>
          <w:sz w:val="28"/>
        </w:rPr>
        <w:t xml:space="preserve">и </w:t>
      </w:r>
      <w:r>
        <w:rPr>
          <w:i/>
          <w:sz w:val="28"/>
          <w:lang w:val="en-US"/>
        </w:rPr>
        <w:t>y</w:t>
      </w:r>
      <w:r>
        <w:rPr>
          <w:sz w:val="28"/>
          <w:lang w:val="en-US"/>
        </w:rPr>
        <w:t>;</w:t>
      </w:r>
      <w:r>
        <w:rPr>
          <w:sz w:val="28"/>
        </w:rPr>
        <w:t xml:space="preserve"> </w:t>
      </w:r>
      <w:r>
        <w:rPr>
          <w:i/>
          <w:sz w:val="28"/>
          <w:lang w:val="en-US"/>
        </w:rPr>
        <w:t>h, t</w:t>
      </w:r>
      <w:r>
        <w:rPr>
          <w:sz w:val="28"/>
          <w:lang w:val="en-US"/>
        </w:rPr>
        <w:t xml:space="preserve"> – </w:t>
      </w:r>
      <w:r>
        <w:rPr>
          <w:sz w:val="28"/>
        </w:rPr>
        <w:t>размеры шага по этим осям</w:t>
      </w:r>
      <w:r>
        <w:rPr>
          <w:sz w:val="28"/>
          <w:lang w:val="en-US"/>
        </w:rPr>
        <w:t xml:space="preserve"> </w:t>
      </w:r>
      <w:r>
        <w:rPr>
          <w:sz w:val="28"/>
        </w:rPr>
        <w:t xml:space="preserve">соответственно. Элементы вектора </w:t>
      </w:r>
      <w:r>
        <w:rPr>
          <w:i/>
          <w:sz w:val="28"/>
          <w:lang w:val="en-US"/>
        </w:rPr>
        <w:sym w:font="Symbol" w:char="F06C"/>
      </w:r>
      <w:r>
        <w:rPr>
          <w:i/>
          <w:sz w:val="28"/>
          <w:vertAlign w:val="subscript"/>
          <w:lang w:val="en-US"/>
        </w:rPr>
        <w:t>i</w:t>
      </w:r>
      <w:r>
        <w:rPr>
          <w:sz w:val="28"/>
          <w:lang w:val="en-US"/>
        </w:rPr>
        <w:t xml:space="preserve"> равны 1 на концах отрезков интегрирования, 4 – для нечетных индексов, 2 – для четных. </w:t>
      </w:r>
      <w:r>
        <w:rPr>
          <w:sz w:val="28"/>
        </w:rPr>
        <w:t>Аналогично можно построить формулу Симпсона для вычисления тройных интегралов и интегр</w:t>
      </w:r>
      <w:r>
        <w:rPr>
          <w:sz w:val="28"/>
        </w:rPr>
        <w:t xml:space="preserve">алов, имеющих более высокий порядок. </w:t>
      </w:r>
    </w:p>
    <w:p w:rsidR="00000000" w:rsidRDefault="009161CA">
      <w:pPr>
        <w:ind w:firstLine="567"/>
        <w:jc w:val="both"/>
        <w:rPr>
          <w:sz w:val="28"/>
          <w:lang w:val="en-US"/>
        </w:rPr>
      </w:pPr>
      <w:r>
        <w:rPr>
          <w:sz w:val="28"/>
          <w:lang w:val="en-US"/>
        </w:rPr>
        <w:t xml:space="preserve">Приведем пример функции для вычисления двойного интеграла с помо-щью кубатурной формулы Симпсона: </w:t>
      </w:r>
    </w:p>
    <w:p w:rsidR="00000000" w:rsidRDefault="009161CA">
      <w:pPr>
        <w:spacing w:before="120"/>
        <w:ind w:firstLine="142"/>
        <w:jc w:val="both"/>
        <w:rPr>
          <w:rFonts w:ascii="Courier New" w:hAnsi="Courier New"/>
          <w:sz w:val="24"/>
        </w:rPr>
      </w:pPr>
      <w:r>
        <w:rPr>
          <w:rFonts w:ascii="Courier New" w:hAnsi="Courier New"/>
          <w:b/>
          <w:sz w:val="24"/>
        </w:rPr>
        <w:t>function</w:t>
      </w:r>
      <w:r>
        <w:rPr>
          <w:rFonts w:ascii="Courier New" w:hAnsi="Courier New"/>
          <w:sz w:val="24"/>
        </w:rPr>
        <w:t xml:space="preserve"> Simps2(a,b,c,d: Real; f: TFuncR2; n,m: Integer): Real;</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i,j: Integer; L1,L2: byte; h,t: Real;</w:t>
      </w:r>
    </w:p>
    <w:p w:rsidR="00000000" w:rsidRDefault="009161CA">
      <w:pPr>
        <w:ind w:firstLine="142"/>
        <w:jc w:val="both"/>
        <w:rPr>
          <w:rFonts w:ascii="Courier New" w:hAnsi="Courier New"/>
          <w:sz w:val="24"/>
        </w:rPr>
      </w:pPr>
      <w:r>
        <w:rPr>
          <w:rFonts w:ascii="Courier New" w:hAnsi="Courier New"/>
          <w:b/>
          <w:sz w:val="24"/>
        </w:rPr>
        <w:t>begin</w:t>
      </w:r>
    </w:p>
    <w:p w:rsidR="00000000" w:rsidRDefault="009161CA">
      <w:pPr>
        <w:ind w:firstLine="142"/>
        <w:jc w:val="both"/>
        <w:rPr>
          <w:rFonts w:ascii="Courier New" w:hAnsi="Courier New"/>
          <w:sz w:val="24"/>
        </w:rPr>
      </w:pPr>
      <w:r>
        <w:rPr>
          <w:rFonts w:ascii="Courier New" w:hAnsi="Courier New"/>
          <w:sz w:val="24"/>
        </w:rPr>
        <w:t xml:space="preserve"> Resul</w:t>
      </w:r>
      <w:r>
        <w:rPr>
          <w:rFonts w:ascii="Courier New" w:hAnsi="Courier New"/>
          <w:sz w:val="24"/>
        </w:rPr>
        <w:t>t:=0;</w:t>
      </w:r>
    </w:p>
    <w:p w:rsidR="00000000" w:rsidRDefault="009161CA">
      <w:pPr>
        <w:ind w:firstLine="142"/>
        <w:jc w:val="both"/>
        <w:rPr>
          <w:rFonts w:ascii="Courier New" w:hAnsi="Courier New"/>
          <w:sz w:val="24"/>
        </w:rPr>
      </w:pPr>
      <w:r>
        <w:rPr>
          <w:rFonts w:ascii="Courier New" w:hAnsi="Courier New"/>
          <w:sz w:val="24"/>
        </w:rPr>
        <w:t xml:space="preserve"> h:=(b-a)/n;</w:t>
      </w:r>
    </w:p>
    <w:p w:rsidR="00000000" w:rsidRDefault="009161CA">
      <w:pPr>
        <w:ind w:firstLine="142"/>
        <w:jc w:val="both"/>
        <w:rPr>
          <w:rFonts w:ascii="Courier New" w:hAnsi="Courier New"/>
          <w:sz w:val="24"/>
        </w:rPr>
      </w:pPr>
      <w:r>
        <w:rPr>
          <w:rFonts w:ascii="Courier New" w:hAnsi="Courier New"/>
          <w:sz w:val="24"/>
        </w:rPr>
        <w:t xml:space="preserve"> t:=(d-c)/m;</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i:=0 </w:t>
      </w:r>
      <w:r>
        <w:rPr>
          <w:rFonts w:ascii="Courier New" w:hAnsi="Courier New"/>
          <w:b/>
          <w:sz w:val="24"/>
        </w:rPr>
        <w:t>to</w:t>
      </w:r>
      <w:r>
        <w:rPr>
          <w:rFonts w:ascii="Courier New" w:hAnsi="Courier New"/>
          <w:sz w:val="24"/>
        </w:rPr>
        <w:t xml:space="preserve"> n </w:t>
      </w:r>
      <w:r>
        <w:rPr>
          <w:rFonts w:ascii="Courier New" w:hAnsi="Courier New"/>
          <w:b/>
          <w:sz w:val="24"/>
        </w:rPr>
        <w:t>do</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(i=0) </w:t>
      </w:r>
      <w:r>
        <w:rPr>
          <w:rFonts w:ascii="Courier New" w:hAnsi="Courier New"/>
          <w:b/>
          <w:sz w:val="24"/>
        </w:rPr>
        <w:t>or</w:t>
      </w:r>
      <w:r>
        <w:rPr>
          <w:rFonts w:ascii="Courier New" w:hAnsi="Courier New"/>
          <w:sz w:val="24"/>
        </w:rPr>
        <w:t xml:space="preserve"> (i=n) </w:t>
      </w:r>
      <w:r>
        <w:rPr>
          <w:rFonts w:ascii="Courier New" w:hAnsi="Courier New"/>
          <w:b/>
          <w:sz w:val="24"/>
        </w:rPr>
        <w:t>then</w:t>
      </w:r>
      <w:r>
        <w:rPr>
          <w:rFonts w:ascii="Courier New" w:hAnsi="Courier New"/>
          <w:sz w:val="24"/>
        </w:rPr>
        <w:t xml:space="preserve"> L1:=1 </w:t>
      </w:r>
      <w:r>
        <w:rPr>
          <w:rFonts w:ascii="Courier New" w:hAnsi="Courier New"/>
          <w:b/>
          <w:sz w:val="24"/>
        </w:rPr>
        <w:t>else</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i</w:t>
      </w:r>
      <w:r>
        <w:rPr>
          <w:rFonts w:ascii="Courier New" w:hAnsi="Courier New"/>
          <w:sz w:val="24"/>
          <w:lang w:val="en-US"/>
        </w:rPr>
        <w:t xml:space="preserve"> </w:t>
      </w:r>
      <w:r>
        <w:rPr>
          <w:rFonts w:ascii="Courier New" w:hAnsi="Courier New"/>
          <w:b/>
          <w:sz w:val="24"/>
          <w:lang w:val="en-US"/>
        </w:rPr>
        <w:t>mod</w:t>
      </w:r>
      <w:r>
        <w:rPr>
          <w:rFonts w:ascii="Courier New" w:hAnsi="Courier New"/>
          <w:sz w:val="24"/>
        </w:rPr>
        <w:t xml:space="preserve"> 2</w:t>
      </w:r>
      <w:r>
        <w:rPr>
          <w:rFonts w:ascii="Courier New" w:hAnsi="Courier New"/>
          <w:sz w:val="24"/>
          <w:lang w:val="en-US"/>
        </w:rPr>
        <w:t xml:space="preserve"> </w:t>
      </w:r>
      <w:r>
        <w:rPr>
          <w:rFonts w:ascii="Courier New" w:hAnsi="Courier New"/>
          <w:sz w:val="24"/>
        </w:rPr>
        <w:t>=</w:t>
      </w:r>
      <w:r>
        <w:rPr>
          <w:rFonts w:ascii="Courier New" w:hAnsi="Courier New"/>
          <w:sz w:val="24"/>
          <w:lang w:val="en-US"/>
        </w:rPr>
        <w:t xml:space="preserve"> 1</w:t>
      </w:r>
      <w:r>
        <w:rPr>
          <w:rFonts w:ascii="Courier New" w:hAnsi="Courier New"/>
          <w:sz w:val="24"/>
        </w:rPr>
        <w:t xml:space="preserve"> </w:t>
      </w:r>
      <w:r>
        <w:rPr>
          <w:rFonts w:ascii="Courier New" w:hAnsi="Courier New"/>
          <w:b/>
          <w:sz w:val="24"/>
        </w:rPr>
        <w:t>then</w:t>
      </w:r>
      <w:r>
        <w:rPr>
          <w:rFonts w:ascii="Courier New" w:hAnsi="Courier New"/>
          <w:sz w:val="24"/>
        </w:rPr>
        <w:t xml:space="preserve"> L1:=4 </w:t>
      </w:r>
      <w:r>
        <w:rPr>
          <w:rFonts w:ascii="Courier New" w:hAnsi="Courier New"/>
          <w:b/>
          <w:sz w:val="24"/>
        </w:rPr>
        <w:t>else</w:t>
      </w:r>
      <w:r>
        <w:rPr>
          <w:rFonts w:ascii="Courier New" w:hAnsi="Courier New"/>
          <w:sz w:val="24"/>
        </w:rPr>
        <w:t xml:space="preserve"> L1:=2;</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j:=0 t</w:t>
      </w:r>
      <w:r>
        <w:rPr>
          <w:rFonts w:ascii="Courier New" w:hAnsi="Courier New"/>
          <w:b/>
          <w:sz w:val="24"/>
        </w:rPr>
        <w:t>o</w:t>
      </w:r>
      <w:r>
        <w:rPr>
          <w:rFonts w:ascii="Courier New" w:hAnsi="Courier New"/>
          <w:sz w:val="24"/>
        </w:rPr>
        <w:t xml:space="preserve"> m </w:t>
      </w:r>
      <w:r>
        <w:rPr>
          <w:rFonts w:ascii="Courier New" w:hAnsi="Courier New"/>
          <w:b/>
          <w:sz w:val="24"/>
        </w:rPr>
        <w:t>do</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(j=0) </w:t>
      </w:r>
      <w:r>
        <w:rPr>
          <w:rFonts w:ascii="Courier New" w:hAnsi="Courier New"/>
          <w:b/>
          <w:sz w:val="24"/>
        </w:rPr>
        <w:t>or</w:t>
      </w:r>
      <w:r>
        <w:rPr>
          <w:rFonts w:ascii="Courier New" w:hAnsi="Courier New"/>
          <w:sz w:val="24"/>
        </w:rPr>
        <w:t xml:space="preserve"> (j=m) </w:t>
      </w:r>
      <w:r>
        <w:rPr>
          <w:rFonts w:ascii="Courier New" w:hAnsi="Courier New"/>
          <w:b/>
          <w:sz w:val="24"/>
        </w:rPr>
        <w:t>then</w:t>
      </w:r>
      <w:r>
        <w:rPr>
          <w:rFonts w:ascii="Courier New" w:hAnsi="Courier New"/>
          <w:sz w:val="24"/>
        </w:rPr>
        <w:t xml:space="preserve"> L2:=1 </w:t>
      </w:r>
      <w:r>
        <w:rPr>
          <w:rFonts w:ascii="Courier New" w:hAnsi="Courier New"/>
          <w:b/>
          <w:sz w:val="24"/>
        </w:rPr>
        <w:t>else</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j</w:t>
      </w:r>
      <w:r>
        <w:rPr>
          <w:rFonts w:ascii="Courier New" w:hAnsi="Courier New"/>
          <w:sz w:val="24"/>
          <w:lang w:val="en-US"/>
        </w:rPr>
        <w:t xml:space="preserve"> </w:t>
      </w:r>
      <w:r>
        <w:rPr>
          <w:rFonts w:ascii="Courier New" w:hAnsi="Courier New"/>
          <w:b/>
          <w:sz w:val="24"/>
          <w:lang w:val="en-US"/>
        </w:rPr>
        <w:t>mod</w:t>
      </w:r>
      <w:r>
        <w:rPr>
          <w:rFonts w:ascii="Courier New" w:hAnsi="Courier New"/>
          <w:sz w:val="24"/>
        </w:rPr>
        <w:t xml:space="preserve"> 2</w:t>
      </w:r>
      <w:r>
        <w:rPr>
          <w:rFonts w:ascii="Courier New" w:hAnsi="Courier New"/>
          <w:sz w:val="24"/>
          <w:lang w:val="en-US"/>
        </w:rPr>
        <w:t xml:space="preserve"> </w:t>
      </w:r>
      <w:r>
        <w:rPr>
          <w:rFonts w:ascii="Courier New" w:hAnsi="Courier New"/>
          <w:sz w:val="24"/>
        </w:rPr>
        <w:t>=</w:t>
      </w:r>
      <w:r>
        <w:rPr>
          <w:rFonts w:ascii="Courier New" w:hAnsi="Courier New"/>
          <w:sz w:val="24"/>
          <w:lang w:val="en-US"/>
        </w:rPr>
        <w:t xml:space="preserve"> 1</w:t>
      </w:r>
      <w:r>
        <w:rPr>
          <w:rFonts w:ascii="Courier New" w:hAnsi="Courier New"/>
          <w:sz w:val="24"/>
        </w:rPr>
        <w:t xml:space="preserve"> </w:t>
      </w:r>
      <w:r>
        <w:rPr>
          <w:rFonts w:ascii="Courier New" w:hAnsi="Courier New"/>
          <w:b/>
          <w:sz w:val="24"/>
        </w:rPr>
        <w:t>then</w:t>
      </w:r>
      <w:r>
        <w:rPr>
          <w:rFonts w:ascii="Courier New" w:hAnsi="Courier New"/>
          <w:sz w:val="24"/>
        </w:rPr>
        <w:t xml:space="preserve"> L2:=4 </w:t>
      </w:r>
      <w:r>
        <w:rPr>
          <w:rFonts w:ascii="Courier New" w:hAnsi="Courier New"/>
          <w:b/>
          <w:sz w:val="24"/>
        </w:rPr>
        <w:t>else</w:t>
      </w:r>
      <w:r>
        <w:rPr>
          <w:rFonts w:ascii="Courier New" w:hAnsi="Courier New"/>
          <w:sz w:val="24"/>
        </w:rPr>
        <w:t xml:space="preserve"> L2:=2;</w:t>
      </w:r>
    </w:p>
    <w:p w:rsidR="00000000" w:rsidRDefault="009161CA">
      <w:pPr>
        <w:ind w:firstLine="142"/>
        <w:jc w:val="both"/>
        <w:rPr>
          <w:rFonts w:ascii="Courier New" w:hAnsi="Courier New"/>
          <w:sz w:val="24"/>
        </w:rPr>
      </w:pPr>
      <w:r>
        <w:rPr>
          <w:rFonts w:ascii="Courier New" w:hAnsi="Courier New"/>
          <w:sz w:val="24"/>
        </w:rPr>
        <w:t xml:space="preserve">    Result:</w:t>
      </w:r>
      <w:r>
        <w:rPr>
          <w:rFonts w:ascii="Courier New" w:hAnsi="Courier New"/>
          <w:sz w:val="24"/>
        </w:rPr>
        <w:t>=Result+L1*L2*f(a+i*h, c+j*t);</w:t>
      </w:r>
    </w:p>
    <w:p w:rsidR="00000000" w:rsidRDefault="009161CA">
      <w:pPr>
        <w:ind w:firstLine="142"/>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firstLine="142"/>
        <w:jc w:val="both"/>
        <w:rPr>
          <w:rFonts w:ascii="Courier New" w:hAnsi="Courier New"/>
          <w:sz w:val="24"/>
        </w:rPr>
      </w:pPr>
      <w:r>
        <w:rPr>
          <w:rFonts w:ascii="Courier New" w:hAnsi="Courier New"/>
          <w:sz w:val="24"/>
        </w:rPr>
        <w:t xml:space="preserve"> Result:=Result*h*t/9.0;</w:t>
      </w:r>
    </w:p>
    <w:p w:rsidR="00000000" w:rsidRDefault="009161CA">
      <w:pPr>
        <w:spacing w:after="120"/>
        <w:ind w:firstLine="142"/>
        <w:jc w:val="both"/>
        <w:rPr>
          <w:rFonts w:ascii="Courier New" w:hAnsi="Courier New"/>
          <w:sz w:val="24"/>
          <w:lang w:val="en-US"/>
        </w:rPr>
      </w:pPr>
      <w:r>
        <w:rPr>
          <w:rFonts w:ascii="Courier New" w:hAnsi="Courier New"/>
          <w:b/>
          <w:sz w:val="24"/>
        </w:rPr>
        <w:t>end</w:t>
      </w:r>
      <w:r>
        <w:rPr>
          <w:rFonts w:ascii="Courier New" w:hAnsi="Courier New"/>
          <w:sz w:val="24"/>
        </w:rPr>
        <w:t>;</w:t>
      </w:r>
    </w:p>
    <w:p w:rsidR="00000000" w:rsidRDefault="009161CA">
      <w:pPr>
        <w:spacing w:after="120"/>
        <w:ind w:firstLine="567"/>
        <w:jc w:val="both"/>
        <w:rPr>
          <w:sz w:val="28"/>
        </w:rPr>
      </w:pPr>
      <w:r>
        <w:rPr>
          <w:sz w:val="28"/>
        </w:rPr>
        <w:t xml:space="preserve">Подынтегральная функция </w:t>
      </w:r>
      <w:r>
        <w:rPr>
          <w:i/>
          <w:sz w:val="28"/>
          <w:lang w:val="en-US"/>
        </w:rPr>
        <w:t xml:space="preserve">f </w:t>
      </w:r>
      <w:r>
        <w:rPr>
          <w:sz w:val="28"/>
        </w:rPr>
        <w:t xml:space="preserve">имеет тип </w:t>
      </w:r>
    </w:p>
    <w:p w:rsidR="00000000" w:rsidRDefault="009161CA">
      <w:pPr>
        <w:spacing w:after="120"/>
        <w:jc w:val="center"/>
        <w:rPr>
          <w:rFonts w:ascii="Courier New" w:hAnsi="Courier New"/>
          <w:sz w:val="24"/>
        </w:rPr>
      </w:pPr>
      <w:r>
        <w:rPr>
          <w:rFonts w:ascii="Courier New" w:hAnsi="Courier New"/>
          <w:sz w:val="24"/>
        </w:rPr>
        <w:t xml:space="preserve">TFuncR2 = </w:t>
      </w:r>
      <w:r>
        <w:rPr>
          <w:rFonts w:ascii="Courier New" w:hAnsi="Courier New"/>
          <w:b/>
          <w:sz w:val="24"/>
        </w:rPr>
        <w:t>Function</w:t>
      </w:r>
      <w:r>
        <w:rPr>
          <w:rFonts w:ascii="Courier New" w:hAnsi="Courier New"/>
          <w:sz w:val="24"/>
        </w:rPr>
        <w:t>(x,y: Real): Real;</w:t>
      </w:r>
    </w:p>
    <w:p w:rsidR="00000000" w:rsidRDefault="009161CA">
      <w:pPr>
        <w:ind w:firstLine="567"/>
        <w:jc w:val="both"/>
        <w:rPr>
          <w:sz w:val="28"/>
        </w:rPr>
      </w:pPr>
      <w:r>
        <w:rPr>
          <w:sz w:val="28"/>
        </w:rPr>
        <w:t xml:space="preserve">В теле функции использована операция </w:t>
      </w:r>
      <w:r>
        <w:rPr>
          <w:b/>
          <w:sz w:val="28"/>
          <w:lang w:val="en-US"/>
        </w:rPr>
        <w:t>mod</w:t>
      </w:r>
      <w:r>
        <w:rPr>
          <w:sz w:val="28"/>
          <w:lang w:val="en-US"/>
        </w:rPr>
        <w:t xml:space="preserve"> </w:t>
      </w:r>
      <w:r>
        <w:rPr>
          <w:sz w:val="28"/>
        </w:rPr>
        <w:t>вычисления остатка от д</w:t>
      </w:r>
      <w:r>
        <w:rPr>
          <w:sz w:val="28"/>
        </w:rPr>
        <w:t>е</w:t>
      </w:r>
      <w:r>
        <w:rPr>
          <w:sz w:val="28"/>
        </w:rPr>
        <w:t>ления одн</w:t>
      </w:r>
      <w:r>
        <w:rPr>
          <w:sz w:val="28"/>
        </w:rPr>
        <w:t>о</w:t>
      </w:r>
      <w:r>
        <w:rPr>
          <w:sz w:val="28"/>
        </w:rPr>
        <w:t xml:space="preserve">го целого числа на другое. </w:t>
      </w:r>
    </w:p>
    <w:p w:rsidR="00000000" w:rsidRDefault="009161CA">
      <w:pPr>
        <w:ind w:firstLine="567"/>
        <w:jc w:val="both"/>
        <w:rPr>
          <w:rFonts w:ascii="Courier New" w:hAnsi="Courier New"/>
          <w:sz w:val="24"/>
          <w:lang w:val="en-US"/>
        </w:rPr>
      </w:pPr>
      <w:r>
        <w:rPr>
          <w:sz w:val="28"/>
        </w:rPr>
        <w:t xml:space="preserve">Соответствующая модифицированная функция, вычисляющая двойной интеграл методом </w:t>
      </w:r>
      <w:r>
        <w:rPr>
          <w:sz w:val="28"/>
        </w:rPr>
        <w:t>автоматического выбора шага, имеет вид</w:t>
      </w:r>
    </w:p>
    <w:p w:rsidR="00000000" w:rsidRDefault="009161CA">
      <w:pPr>
        <w:spacing w:before="120"/>
        <w:ind w:firstLine="567"/>
        <w:jc w:val="both"/>
        <w:rPr>
          <w:rFonts w:ascii="Courier New" w:hAnsi="Courier New"/>
          <w:sz w:val="24"/>
        </w:rPr>
      </w:pPr>
      <w:r>
        <w:rPr>
          <w:rFonts w:ascii="Courier New" w:hAnsi="Courier New"/>
          <w:b/>
          <w:sz w:val="24"/>
        </w:rPr>
        <w:t>function</w:t>
      </w:r>
      <w:r>
        <w:rPr>
          <w:rFonts w:ascii="Courier New" w:hAnsi="Courier New"/>
          <w:sz w:val="24"/>
        </w:rPr>
        <w:t xml:space="preserve"> Simps2M(a,b,c,d: Real; f: TFuncR2; Eps: Real): Real;</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n,m: Integer; i1,i2: Real;</w:t>
      </w:r>
    </w:p>
    <w:p w:rsidR="00000000" w:rsidRDefault="009161CA">
      <w:pPr>
        <w:ind w:firstLine="567"/>
        <w:jc w:val="both"/>
        <w:rPr>
          <w:rFonts w:ascii="Courier New" w:hAnsi="Courier New"/>
          <w:sz w:val="24"/>
        </w:rPr>
      </w:pP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n:=4; m:=4;</w:t>
      </w:r>
    </w:p>
    <w:p w:rsidR="00000000" w:rsidRDefault="009161CA">
      <w:pPr>
        <w:ind w:firstLine="567"/>
        <w:jc w:val="both"/>
        <w:rPr>
          <w:rFonts w:ascii="Courier New" w:hAnsi="Courier New"/>
          <w:sz w:val="24"/>
        </w:rPr>
      </w:pPr>
      <w:r>
        <w:rPr>
          <w:rFonts w:ascii="Courier New" w:hAnsi="Courier New"/>
          <w:sz w:val="24"/>
        </w:rPr>
        <w:t xml:space="preserve"> i2:=Simps2(a,b,c,d,f,n,m);</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repeat</w:t>
      </w:r>
    </w:p>
    <w:p w:rsidR="00000000" w:rsidRDefault="009161CA">
      <w:pPr>
        <w:ind w:firstLine="567"/>
        <w:jc w:val="both"/>
        <w:rPr>
          <w:rFonts w:ascii="Courier New" w:hAnsi="Courier New"/>
          <w:sz w:val="24"/>
          <w:lang w:val="en-US"/>
        </w:rPr>
      </w:pPr>
      <w:r>
        <w:rPr>
          <w:rFonts w:ascii="Courier New" w:hAnsi="Courier New"/>
          <w:sz w:val="24"/>
        </w:rPr>
        <w:t xml:space="preserve">  i1:=i2; </w:t>
      </w: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sz w:val="24"/>
        </w:rPr>
        <w:t>n:=2*n; m:=2*m;</w:t>
      </w:r>
    </w:p>
    <w:p w:rsidR="00000000" w:rsidRDefault="009161CA">
      <w:pPr>
        <w:ind w:firstLine="567"/>
        <w:jc w:val="both"/>
        <w:rPr>
          <w:rFonts w:ascii="Courier New" w:hAnsi="Courier New"/>
          <w:sz w:val="24"/>
        </w:rPr>
      </w:pPr>
      <w:r>
        <w:rPr>
          <w:rFonts w:ascii="Courier New" w:hAnsi="Courier New"/>
          <w:sz w:val="24"/>
        </w:rPr>
        <w:t xml:space="preserve">  i2:=Simps2(a,b,c,d,f,n,m);</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until</w:t>
      </w:r>
      <w:r>
        <w:rPr>
          <w:rFonts w:ascii="Courier New" w:hAnsi="Courier New"/>
          <w:sz w:val="24"/>
        </w:rPr>
        <w:t xml:space="preserve"> Abs</w:t>
      </w:r>
      <w:r>
        <w:rPr>
          <w:rFonts w:ascii="Courier New" w:hAnsi="Courier New"/>
          <w:sz w:val="24"/>
        </w:rPr>
        <w:t>(i2-i1)&lt;Eps;</w:t>
      </w:r>
    </w:p>
    <w:p w:rsidR="00000000" w:rsidRDefault="009161CA">
      <w:pPr>
        <w:ind w:firstLine="567"/>
        <w:jc w:val="both"/>
        <w:rPr>
          <w:rFonts w:ascii="Courier New" w:hAnsi="Courier New"/>
          <w:sz w:val="24"/>
        </w:rPr>
      </w:pPr>
      <w:r>
        <w:rPr>
          <w:rFonts w:ascii="Courier New" w:hAnsi="Courier New"/>
          <w:sz w:val="24"/>
        </w:rPr>
        <w:t xml:space="preserve"> Result:=i2;</w:t>
      </w:r>
    </w:p>
    <w:p w:rsidR="00000000" w:rsidRDefault="009161CA">
      <w:pPr>
        <w:spacing w:after="120"/>
        <w:ind w:firstLine="567"/>
        <w:jc w:val="both"/>
        <w:rPr>
          <w:sz w:val="28"/>
          <w:lang w:val="en-US"/>
        </w:rPr>
      </w:pPr>
      <w:r>
        <w:rPr>
          <w:rFonts w:ascii="Courier New" w:hAnsi="Courier New"/>
          <w:b/>
          <w:sz w:val="24"/>
        </w:rPr>
        <w:t>end</w:t>
      </w:r>
      <w:r>
        <w:rPr>
          <w:rFonts w:ascii="Courier New" w:hAnsi="Courier New"/>
          <w:sz w:val="24"/>
        </w:rPr>
        <w:t>;</w:t>
      </w: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ind w:firstLine="142"/>
        <w:jc w:val="both"/>
        <w:rPr>
          <w:rFonts w:ascii="Courier New" w:hAnsi="Courier New"/>
          <w:b/>
          <w:sz w:val="24"/>
          <w:lang w:val="en-US"/>
        </w:rPr>
      </w:pPr>
    </w:p>
    <w:p w:rsidR="00000000" w:rsidRDefault="009161CA">
      <w:pPr>
        <w:shd w:val="pct10" w:color="auto" w:fill="FFFFFF"/>
        <w:jc w:val="center"/>
        <w:rPr>
          <w:b/>
          <w:sz w:val="36"/>
          <w:lang w:val="en-US"/>
        </w:rPr>
      </w:pPr>
      <w:r>
        <w:rPr>
          <w:b/>
          <w:sz w:val="36"/>
          <w:lang w:val="en-US"/>
        </w:rPr>
        <w:t>Глава 14.  ЧИСЛЕННОЕ  РЕШЕНИЕ  ДИФФЕРЕНЦИАЛЬНЫХ  УРАВНЕНИЙ</w:t>
      </w:r>
    </w:p>
    <w:p w:rsidR="00000000" w:rsidRDefault="009161CA">
      <w:pPr>
        <w:rPr>
          <w:sz w:val="28"/>
        </w:rPr>
      </w:pPr>
    </w:p>
    <w:p w:rsidR="00000000" w:rsidRDefault="009161CA">
      <w:pPr>
        <w:ind w:firstLine="567"/>
        <w:jc w:val="both"/>
        <w:rPr>
          <w:sz w:val="28"/>
        </w:rPr>
      </w:pPr>
      <w:r>
        <w:rPr>
          <w:sz w:val="28"/>
        </w:rPr>
        <w:t>Наиболее часто численные методы используются при решении дифф</w:t>
      </w:r>
      <w:r>
        <w:rPr>
          <w:sz w:val="28"/>
        </w:rPr>
        <w:t>е</w:t>
      </w:r>
      <w:r>
        <w:rPr>
          <w:sz w:val="28"/>
        </w:rPr>
        <w:t>ренциальных уравнений. Причина состоит в том, что только очень немногие п</w:t>
      </w:r>
      <w:r>
        <w:rPr>
          <w:sz w:val="28"/>
        </w:rPr>
        <w:t>рактические задачи с дифференциальными уравнениями имеют аналитич</w:t>
      </w:r>
      <w:r>
        <w:rPr>
          <w:sz w:val="28"/>
        </w:rPr>
        <w:t>е</w:t>
      </w:r>
      <w:r>
        <w:rPr>
          <w:sz w:val="28"/>
        </w:rPr>
        <w:t xml:space="preserve">ское решение. </w:t>
      </w:r>
    </w:p>
    <w:p w:rsidR="00000000" w:rsidRDefault="009161CA">
      <w:pPr>
        <w:ind w:firstLine="567"/>
        <w:jc w:val="both"/>
        <w:rPr>
          <w:sz w:val="28"/>
        </w:rPr>
      </w:pPr>
    </w:p>
    <w:p w:rsidR="00000000" w:rsidRDefault="009161CA">
      <w:pPr>
        <w:jc w:val="center"/>
        <w:rPr>
          <w:sz w:val="28"/>
        </w:rPr>
      </w:pPr>
      <w:r>
        <w:rPr>
          <w:b/>
          <w:sz w:val="32"/>
          <w:lang w:val="en-US"/>
        </w:rPr>
        <w:t>14.1. Дифференциальные уравнения первого порядка</w:t>
      </w:r>
    </w:p>
    <w:p w:rsidR="00000000" w:rsidRDefault="009161CA">
      <w:pPr>
        <w:ind w:firstLine="567"/>
        <w:jc w:val="both"/>
        <w:rPr>
          <w:sz w:val="28"/>
        </w:rPr>
      </w:pPr>
    </w:p>
    <w:p w:rsidR="00000000" w:rsidRDefault="009161CA">
      <w:pPr>
        <w:ind w:firstLine="567"/>
        <w:jc w:val="both"/>
        <w:rPr>
          <w:sz w:val="28"/>
          <w:lang w:val="en-US"/>
        </w:rPr>
      </w:pPr>
      <w:r>
        <w:rPr>
          <w:sz w:val="28"/>
        </w:rPr>
        <w:t>С наименьшими трудностями удается получить решение для краевой з</w:t>
      </w:r>
      <w:r>
        <w:rPr>
          <w:sz w:val="28"/>
        </w:rPr>
        <w:t>а</w:t>
      </w:r>
      <w:r>
        <w:rPr>
          <w:sz w:val="28"/>
        </w:rPr>
        <w:t>дачи с дифференциальным уравнением первого порядка</w:t>
      </w:r>
      <w:r>
        <w:rPr>
          <w:sz w:val="28"/>
          <w:lang w:val="en-US"/>
        </w:rPr>
        <w:t>:</w:t>
      </w:r>
    </w:p>
    <w:p w:rsidR="00000000" w:rsidRDefault="009161CA">
      <w:pPr>
        <w:ind w:firstLine="567"/>
        <w:jc w:val="both"/>
        <w:rPr>
          <w:sz w:val="28"/>
          <w:lang w:val="en-US"/>
        </w:rPr>
      </w:pPr>
    </w:p>
    <w:p w:rsidR="00000000" w:rsidRDefault="009161CA">
      <w:pPr>
        <w:ind w:right="-2"/>
        <w:jc w:val="right"/>
        <w:rPr>
          <w:sz w:val="28"/>
          <w:lang w:val="en-US"/>
        </w:rPr>
      </w:pPr>
      <w:r>
        <w:rPr>
          <w:i/>
          <w:sz w:val="28"/>
          <w:lang w:val="en-US"/>
        </w:rPr>
        <w:t xml:space="preserve">y'(x) </w:t>
      </w:r>
      <w:r>
        <w:rPr>
          <w:i/>
          <w:sz w:val="28"/>
          <w:lang w:val="en-US"/>
        </w:rPr>
        <w:t>= f(x, y), y(a) =</w:t>
      </w:r>
      <w:r>
        <w:rPr>
          <w:sz w:val="28"/>
          <w:lang w:val="en-US"/>
        </w:rPr>
        <w:t xml:space="preserve"> A.                                           (1)</w:t>
      </w:r>
    </w:p>
    <w:p w:rsidR="00000000" w:rsidRDefault="009161CA">
      <w:pPr>
        <w:ind w:firstLine="567"/>
        <w:jc w:val="both"/>
        <w:rPr>
          <w:sz w:val="28"/>
        </w:rPr>
      </w:pPr>
      <w:r>
        <w:rPr>
          <w:sz w:val="28"/>
        </w:rPr>
        <w:t xml:space="preserve"> </w:t>
      </w:r>
    </w:p>
    <w:p w:rsidR="00000000" w:rsidRDefault="009161CA">
      <w:pPr>
        <w:ind w:firstLine="567"/>
        <w:jc w:val="both"/>
        <w:rPr>
          <w:sz w:val="28"/>
          <w:lang w:val="en-US"/>
        </w:rPr>
      </w:pPr>
      <w:r>
        <w:rPr>
          <w:noProof/>
          <w:sz w:val="28"/>
        </w:rPr>
        <w:pict>
          <v:shape id="_x0000_s1197" type="#_x0000_t75" style="position:absolute;left:0;text-align:left;margin-left:161.6pt;margin-top:79.3pt;width:309.75pt;height:38.65pt;z-index:251682816" o:allowincell="f">
            <v:imagedata r:id="rId60" o:title=""/>
            <w10:wrap type="topAndBottom"/>
          </v:shape>
          <o:OLEObject Type="Embed" ProgID="Equation.3" ShapeID="_x0000_s1197" DrawAspect="Content" ObjectID="_1610211079" r:id="rId61"/>
        </w:pict>
      </w:r>
      <w:r>
        <w:rPr>
          <w:sz w:val="28"/>
        </w:rPr>
        <w:t xml:space="preserve">Рассмотрим последовательность </w:t>
      </w:r>
      <w:r>
        <w:rPr>
          <w:i/>
          <w:sz w:val="28"/>
        </w:rPr>
        <w:t>x</w:t>
      </w:r>
      <w:r>
        <w:rPr>
          <w:i/>
          <w:sz w:val="28"/>
          <w:vertAlign w:val="subscript"/>
        </w:rPr>
        <w:t xml:space="preserve">i </w:t>
      </w:r>
      <w:r>
        <w:rPr>
          <w:i/>
          <w:sz w:val="28"/>
        </w:rPr>
        <w:t>= a + h</w:t>
      </w:r>
      <w:r>
        <w:rPr>
          <w:i/>
          <w:sz w:val="28"/>
        </w:rPr>
        <w:sym w:font="Symbol" w:char="F0D7"/>
      </w:r>
      <w:r>
        <w:rPr>
          <w:i/>
          <w:sz w:val="28"/>
        </w:rPr>
        <w:t>i</w:t>
      </w:r>
      <w:r>
        <w:rPr>
          <w:sz w:val="28"/>
        </w:rPr>
        <w:t xml:space="preserve">, где </w:t>
      </w:r>
      <w:r>
        <w:rPr>
          <w:i/>
          <w:sz w:val="28"/>
        </w:rPr>
        <w:t>h</w:t>
      </w:r>
      <w:r>
        <w:rPr>
          <w:sz w:val="28"/>
        </w:rPr>
        <w:t xml:space="preserve"> – шаг интегрирования, </w:t>
      </w:r>
      <w:r>
        <w:rPr>
          <w:i/>
          <w:sz w:val="28"/>
        </w:rPr>
        <w:t>i</w:t>
      </w:r>
      <w:r>
        <w:rPr>
          <w:sz w:val="28"/>
        </w:rPr>
        <w:t xml:space="preserve"> = 0, 1, … Воспользовавшись правой формулой приближенного представл</w:t>
      </w:r>
      <w:r>
        <w:rPr>
          <w:sz w:val="28"/>
        </w:rPr>
        <w:t>е</w:t>
      </w:r>
      <w:r>
        <w:rPr>
          <w:sz w:val="28"/>
        </w:rPr>
        <w:t xml:space="preserve">ния производной (см. гл. 12), запишем задачу </w:t>
      </w:r>
      <w:r>
        <w:rPr>
          <w:sz w:val="28"/>
        </w:rPr>
        <w:t>в алгебраической форме</w:t>
      </w:r>
      <w:r>
        <w:rPr>
          <w:sz w:val="28"/>
          <w:lang w:val="en-US"/>
        </w:rPr>
        <w:t xml:space="preserve"> [3]</w:t>
      </w:r>
      <w:r>
        <w:rPr>
          <w:sz w:val="28"/>
        </w:rPr>
        <w:t>:</w:t>
      </w:r>
    </w:p>
    <w:p w:rsidR="00000000" w:rsidRDefault="009161CA">
      <w:pPr>
        <w:ind w:firstLine="567"/>
        <w:jc w:val="both"/>
        <w:rPr>
          <w:sz w:val="28"/>
          <w:lang w:val="en-US"/>
        </w:rPr>
      </w:pPr>
    </w:p>
    <w:p w:rsidR="00000000" w:rsidRDefault="009161CA">
      <w:pPr>
        <w:jc w:val="both"/>
        <w:rPr>
          <w:sz w:val="28"/>
          <w:lang w:val="en-US"/>
        </w:rPr>
      </w:pPr>
      <w:r>
        <w:rPr>
          <w:sz w:val="28"/>
          <w:lang w:val="en-US"/>
        </w:rPr>
        <w:t>г</w:t>
      </w:r>
      <w:r>
        <w:rPr>
          <w:sz w:val="28"/>
        </w:rPr>
        <w:t xml:space="preserve">де </w:t>
      </w:r>
      <w:r>
        <w:rPr>
          <w:i/>
          <w:sz w:val="28"/>
          <w:lang w:val="en-US"/>
        </w:rPr>
        <w:t>f</w:t>
      </w:r>
      <w:r>
        <w:rPr>
          <w:i/>
          <w:sz w:val="28"/>
          <w:vertAlign w:val="subscript"/>
          <w:lang w:val="en-US"/>
        </w:rPr>
        <w:t>i</w:t>
      </w:r>
      <w:r>
        <w:rPr>
          <w:i/>
          <w:sz w:val="28"/>
          <w:lang w:val="en-US"/>
        </w:rPr>
        <w:t xml:space="preserve">  = f(x</w:t>
      </w:r>
      <w:r>
        <w:rPr>
          <w:i/>
          <w:sz w:val="28"/>
          <w:vertAlign w:val="subscript"/>
          <w:lang w:val="en-US"/>
        </w:rPr>
        <w:t>i</w:t>
      </w:r>
      <w:r>
        <w:rPr>
          <w:i/>
          <w:sz w:val="28"/>
          <w:lang w:val="en-US"/>
        </w:rPr>
        <w:t>, y</w:t>
      </w:r>
      <w:r>
        <w:rPr>
          <w:i/>
          <w:sz w:val="28"/>
          <w:vertAlign w:val="subscript"/>
          <w:lang w:val="en-US"/>
        </w:rPr>
        <w:t>i</w:t>
      </w:r>
      <w:r>
        <w:rPr>
          <w:i/>
          <w:sz w:val="28"/>
          <w:lang w:val="en-US"/>
        </w:rPr>
        <w:t>), y</w:t>
      </w:r>
      <w:r>
        <w:rPr>
          <w:i/>
          <w:sz w:val="28"/>
          <w:vertAlign w:val="subscript"/>
          <w:lang w:val="en-US"/>
        </w:rPr>
        <w:t>i</w:t>
      </w:r>
      <w:r>
        <w:rPr>
          <w:i/>
          <w:sz w:val="28"/>
          <w:lang w:val="en-US"/>
        </w:rPr>
        <w:t xml:space="preserve">  = y(x</w:t>
      </w:r>
      <w:r>
        <w:rPr>
          <w:i/>
          <w:sz w:val="28"/>
          <w:vertAlign w:val="subscript"/>
          <w:lang w:val="en-US"/>
        </w:rPr>
        <w:t>i</w:t>
      </w:r>
      <w:r>
        <w:rPr>
          <w:i/>
          <w:sz w:val="28"/>
          <w:lang w:val="en-US"/>
        </w:rPr>
        <w:t>).</w:t>
      </w:r>
      <w:r>
        <w:rPr>
          <w:sz w:val="28"/>
          <w:lang w:val="en-US"/>
        </w:rPr>
        <w:t xml:space="preserve"> </w:t>
      </w:r>
    </w:p>
    <w:p w:rsidR="00000000" w:rsidRDefault="009161CA">
      <w:pPr>
        <w:ind w:firstLine="567"/>
        <w:jc w:val="both"/>
        <w:rPr>
          <w:sz w:val="28"/>
          <w:lang w:val="en-US"/>
        </w:rPr>
      </w:pPr>
      <w:r>
        <w:rPr>
          <w:noProof/>
          <w:sz w:val="28"/>
        </w:rPr>
        <w:pict>
          <v:shape id="_x0000_s1198" type="#_x0000_t75" style="position:absolute;left:0;text-align:left;margin-left:164.45pt;margin-top:44.35pt;width:306.15pt;height:21.8pt;z-index:251683840" o:allowincell="f">
            <v:imagedata r:id="rId62" o:title=""/>
            <w10:wrap type="topAndBottom"/>
          </v:shape>
          <o:OLEObject Type="Embed" ProgID="Equation.3" ShapeID="_x0000_s1198" DrawAspect="Content" ObjectID="_1610211080" r:id="rId63"/>
        </w:pict>
      </w:r>
      <w:r>
        <w:rPr>
          <w:sz w:val="28"/>
          <w:lang w:val="en-US"/>
        </w:rPr>
        <w:t>Выполнив элементарные преобразования, приведем (2) к удобному для вычислений виду:</w:t>
      </w:r>
    </w:p>
    <w:p w:rsidR="00000000" w:rsidRDefault="009161CA">
      <w:pPr>
        <w:ind w:firstLine="567"/>
        <w:jc w:val="both"/>
        <w:rPr>
          <w:sz w:val="28"/>
          <w:lang w:val="en-US"/>
        </w:rPr>
      </w:pPr>
    </w:p>
    <w:p w:rsidR="00000000" w:rsidRDefault="009161CA">
      <w:pPr>
        <w:ind w:firstLine="567"/>
        <w:jc w:val="both"/>
        <w:rPr>
          <w:i/>
          <w:sz w:val="28"/>
          <w:lang w:val="en-US"/>
        </w:rPr>
      </w:pPr>
      <w:r>
        <w:rPr>
          <w:sz w:val="28"/>
        </w:rPr>
        <w:t xml:space="preserve">Полагая </w:t>
      </w:r>
      <w:r>
        <w:rPr>
          <w:i/>
          <w:sz w:val="28"/>
          <w:lang w:val="en-US"/>
        </w:rPr>
        <w:t>i</w:t>
      </w:r>
      <w:r>
        <w:rPr>
          <w:sz w:val="28"/>
          <w:lang w:val="en-US"/>
        </w:rPr>
        <w:t xml:space="preserve"> = 0, 1, 2, …, </w:t>
      </w:r>
      <w:r>
        <w:rPr>
          <w:sz w:val="28"/>
        </w:rPr>
        <w:t>можно легко найти решение в виде последов</w:t>
      </w:r>
      <w:r>
        <w:rPr>
          <w:sz w:val="28"/>
        </w:rPr>
        <w:t>а</w:t>
      </w:r>
      <w:r>
        <w:rPr>
          <w:sz w:val="28"/>
        </w:rPr>
        <w:t xml:space="preserve">тельности значений неизвестной функции </w:t>
      </w:r>
      <w:r>
        <w:rPr>
          <w:i/>
          <w:sz w:val="28"/>
          <w:lang w:val="en-US"/>
        </w:rPr>
        <w:t>y</w:t>
      </w:r>
      <w:r>
        <w:rPr>
          <w:i/>
          <w:sz w:val="28"/>
          <w:vertAlign w:val="subscript"/>
          <w:lang w:val="en-US"/>
        </w:rPr>
        <w:t>1</w:t>
      </w:r>
      <w:r>
        <w:rPr>
          <w:i/>
          <w:sz w:val="28"/>
          <w:lang w:val="en-US"/>
        </w:rPr>
        <w:t>, y</w:t>
      </w:r>
      <w:r>
        <w:rPr>
          <w:i/>
          <w:sz w:val="28"/>
          <w:vertAlign w:val="subscript"/>
          <w:lang w:val="en-US"/>
        </w:rPr>
        <w:t>2</w:t>
      </w:r>
      <w:r>
        <w:rPr>
          <w:i/>
          <w:sz w:val="28"/>
          <w:lang w:val="en-US"/>
        </w:rPr>
        <w:t>, y</w:t>
      </w:r>
      <w:r>
        <w:rPr>
          <w:i/>
          <w:sz w:val="28"/>
          <w:vertAlign w:val="subscript"/>
          <w:lang w:val="en-US"/>
        </w:rPr>
        <w:t>3</w:t>
      </w:r>
      <w:r>
        <w:rPr>
          <w:i/>
          <w:sz w:val="28"/>
          <w:lang w:val="en-US"/>
        </w:rPr>
        <w:t>, …</w:t>
      </w:r>
    </w:p>
    <w:p w:rsidR="00000000" w:rsidRDefault="009161CA">
      <w:pPr>
        <w:ind w:firstLine="567"/>
        <w:jc w:val="both"/>
        <w:rPr>
          <w:sz w:val="28"/>
          <w:lang w:val="en-US"/>
        </w:rPr>
      </w:pPr>
      <w:r>
        <w:rPr>
          <w:sz w:val="28"/>
          <w:lang w:val="en-US"/>
        </w:rPr>
        <w:t>Для некоторых задач описанное представление дает неустойчивую вычислительную схему. В этом случае можно использовать неявную фо</w:t>
      </w:r>
      <w:r>
        <w:rPr>
          <w:sz w:val="28"/>
          <w:lang w:val="en-US"/>
        </w:rPr>
        <w:t>р</w:t>
      </w:r>
      <w:r>
        <w:rPr>
          <w:sz w:val="28"/>
          <w:lang w:val="en-US"/>
        </w:rPr>
        <w:t>му:</w:t>
      </w:r>
    </w:p>
    <w:p w:rsidR="00000000" w:rsidRDefault="009161CA">
      <w:pPr>
        <w:ind w:firstLine="567"/>
        <w:jc w:val="both"/>
        <w:rPr>
          <w:sz w:val="28"/>
          <w:lang w:val="en-US"/>
        </w:rPr>
      </w:pPr>
      <w:r>
        <w:rPr>
          <w:noProof/>
          <w:sz w:val="28"/>
        </w:rPr>
        <w:pict>
          <v:shape id="_x0000_s1199" type="#_x0000_t75" style="position:absolute;left:0;text-align:left;margin-left:164.45pt;margin-top:22.7pt;width:306.15pt;height:21.8pt;z-index:251684864" o:allowincell="f">
            <v:imagedata r:id="rId64" o:title=""/>
            <w10:wrap type="topAndBottom"/>
          </v:shape>
          <o:OLEObject Type="Embed" ProgID="Equation.3" ShapeID="_x0000_s1199" DrawAspect="Content" ObjectID="_1610211081" r:id="rId65"/>
        </w:pict>
      </w:r>
    </w:p>
    <w:p w:rsidR="00000000" w:rsidRDefault="009161CA">
      <w:pPr>
        <w:ind w:firstLine="567"/>
        <w:jc w:val="both"/>
        <w:rPr>
          <w:sz w:val="28"/>
          <w:lang w:val="en-US"/>
        </w:rPr>
      </w:pPr>
    </w:p>
    <w:p w:rsidR="00000000" w:rsidRDefault="009161CA">
      <w:pPr>
        <w:jc w:val="both"/>
        <w:rPr>
          <w:sz w:val="28"/>
        </w:rPr>
      </w:pPr>
      <w:r>
        <w:rPr>
          <w:sz w:val="28"/>
        </w:rPr>
        <w:t>которая всегда устойчива.</w:t>
      </w:r>
    </w:p>
    <w:p w:rsidR="00000000" w:rsidRDefault="009161CA">
      <w:pPr>
        <w:ind w:firstLine="567"/>
        <w:jc w:val="both"/>
        <w:rPr>
          <w:sz w:val="28"/>
          <w:lang w:val="en-US"/>
        </w:rPr>
      </w:pPr>
      <w:r>
        <w:rPr>
          <w:sz w:val="28"/>
          <w:lang w:val="en-US"/>
        </w:rPr>
        <w:t>В большинстве случаев несложными преобразованиями удается разре-шить (4) относитель</w:t>
      </w:r>
      <w:r>
        <w:rPr>
          <w:sz w:val="28"/>
          <w:lang w:val="en-US"/>
        </w:rPr>
        <w:t xml:space="preserve">но неизвестной величины </w:t>
      </w:r>
      <w:r>
        <w:rPr>
          <w:i/>
          <w:sz w:val="28"/>
          <w:lang w:val="en-US"/>
        </w:rPr>
        <w:t>y</w:t>
      </w:r>
      <w:r>
        <w:rPr>
          <w:i/>
          <w:sz w:val="28"/>
          <w:vertAlign w:val="subscript"/>
          <w:lang w:val="en-US"/>
        </w:rPr>
        <w:t>i+1</w:t>
      </w:r>
      <w:r>
        <w:rPr>
          <w:sz w:val="28"/>
          <w:vertAlign w:val="subscript"/>
          <w:lang w:val="en-US"/>
        </w:rPr>
        <w:t xml:space="preserve"> </w:t>
      </w:r>
      <w:r>
        <w:rPr>
          <w:sz w:val="28"/>
          <w:lang w:val="en-US"/>
        </w:rPr>
        <w:t>и тогда решение находится без затруднений. Если это</w:t>
      </w:r>
      <w:r>
        <w:rPr>
          <w:sz w:val="28"/>
          <w:vertAlign w:val="subscript"/>
          <w:lang w:val="en-US"/>
        </w:rPr>
        <w:t xml:space="preserve"> </w:t>
      </w:r>
      <w:r>
        <w:rPr>
          <w:sz w:val="28"/>
          <w:lang w:val="en-US"/>
        </w:rPr>
        <w:t xml:space="preserve">не удается, то на каждом шаге процесса можно решать соответствующее нелинейное алгебраическое или трансцендентное уравнение с неизвестным </w:t>
      </w:r>
      <w:r>
        <w:rPr>
          <w:i/>
          <w:sz w:val="28"/>
          <w:lang w:val="en-US"/>
        </w:rPr>
        <w:t>y</w:t>
      </w:r>
      <w:r>
        <w:rPr>
          <w:i/>
          <w:sz w:val="28"/>
          <w:vertAlign w:val="subscript"/>
          <w:lang w:val="en-US"/>
        </w:rPr>
        <w:t>i+1</w:t>
      </w:r>
      <w:r>
        <w:rPr>
          <w:sz w:val="28"/>
          <w:vertAlign w:val="subscript"/>
          <w:lang w:val="en-US"/>
        </w:rPr>
        <w:t xml:space="preserve"> </w:t>
      </w:r>
      <w:r>
        <w:rPr>
          <w:sz w:val="28"/>
          <w:lang w:val="en-US"/>
        </w:rPr>
        <w:t>и таким образом получить приближ</w:t>
      </w:r>
      <w:r>
        <w:rPr>
          <w:sz w:val="28"/>
          <w:lang w:val="en-US"/>
        </w:rPr>
        <w:t xml:space="preserve">енное решение задачи (1). </w:t>
      </w:r>
    </w:p>
    <w:p w:rsidR="00000000" w:rsidRDefault="009161CA">
      <w:pPr>
        <w:ind w:firstLine="567"/>
        <w:jc w:val="both"/>
        <w:rPr>
          <w:sz w:val="28"/>
          <w:lang w:val="en-US"/>
        </w:rPr>
      </w:pPr>
    </w:p>
    <w:p w:rsidR="00000000" w:rsidRDefault="009161CA">
      <w:pPr>
        <w:jc w:val="center"/>
        <w:rPr>
          <w:sz w:val="28"/>
        </w:rPr>
      </w:pPr>
      <w:r>
        <w:rPr>
          <w:b/>
          <w:sz w:val="32"/>
          <w:lang w:val="en-US"/>
        </w:rPr>
        <w:t>14.2. Дифференциальные уравнения второго порядка</w:t>
      </w:r>
    </w:p>
    <w:p w:rsidR="00000000" w:rsidRDefault="009161CA">
      <w:pPr>
        <w:ind w:firstLine="567"/>
        <w:jc w:val="both"/>
        <w:rPr>
          <w:sz w:val="28"/>
          <w:lang w:val="en-US"/>
        </w:rPr>
      </w:pPr>
    </w:p>
    <w:p w:rsidR="00000000" w:rsidRDefault="009161CA">
      <w:pPr>
        <w:ind w:firstLine="567"/>
        <w:jc w:val="both"/>
        <w:rPr>
          <w:sz w:val="28"/>
          <w:lang w:val="en-US"/>
        </w:rPr>
      </w:pPr>
      <w:r>
        <w:rPr>
          <w:sz w:val="28"/>
          <w:lang w:val="en-US"/>
        </w:rPr>
        <w:t>Рассмотрим задачу для линейного неоднородного дифференциального уравнения</w:t>
      </w:r>
    </w:p>
    <w:p w:rsidR="00000000" w:rsidRDefault="009161CA">
      <w:pPr>
        <w:jc w:val="center"/>
        <w:rPr>
          <w:sz w:val="28"/>
          <w:lang w:val="en-US"/>
        </w:rPr>
      </w:pPr>
      <w:r>
        <w:rPr>
          <w:i/>
          <w:noProof/>
          <w:sz w:val="28"/>
        </w:rPr>
        <w:pict>
          <v:shape id="_x0000_s1239" type="#_x0000_t202" style="position:absolute;left:0;text-align:left;margin-left:368.55pt;margin-top:8.5pt;width:108pt;height:21.6pt;z-index:251713536" o:allowincell="f" stroked="f">
            <v:textbox>
              <w:txbxContent>
                <w:p w:rsidR="00000000" w:rsidRDefault="009161CA">
                  <w:pPr>
                    <w:jc w:val="right"/>
                    <w:rPr>
                      <w:sz w:val="28"/>
                    </w:rPr>
                  </w:pPr>
                  <w:r>
                    <w:rPr>
                      <w:sz w:val="28"/>
                    </w:rPr>
                    <w:t>(5)</w:t>
                  </w:r>
                </w:p>
              </w:txbxContent>
            </v:textbox>
          </v:shape>
        </w:pict>
      </w:r>
      <w:r>
        <w:rPr>
          <w:i/>
          <w:sz w:val="28"/>
          <w:lang w:val="en-US"/>
        </w:rPr>
        <w:t xml:space="preserve">r(x) y'' + p(x) y'+ q(x) y = f(x), </w:t>
      </w:r>
      <w:r>
        <w:rPr>
          <w:sz w:val="28"/>
          <w:lang w:val="en-US"/>
        </w:rPr>
        <w:t xml:space="preserve"> </w:t>
      </w:r>
    </w:p>
    <w:p w:rsidR="00000000" w:rsidRDefault="009161CA">
      <w:pPr>
        <w:spacing w:before="120"/>
        <w:jc w:val="center"/>
        <w:rPr>
          <w:i/>
          <w:sz w:val="28"/>
          <w:lang w:val="en-US"/>
        </w:rPr>
      </w:pPr>
      <w:r>
        <w:rPr>
          <w:i/>
          <w:sz w:val="28"/>
          <w:lang w:val="en-US"/>
        </w:rPr>
        <w:t>y(a) = A, y(b) = B.</w:t>
      </w:r>
    </w:p>
    <w:p w:rsidR="00000000" w:rsidRDefault="009161CA">
      <w:pPr>
        <w:ind w:firstLine="567"/>
        <w:jc w:val="both"/>
        <w:rPr>
          <w:sz w:val="28"/>
          <w:lang w:val="en-US"/>
        </w:rPr>
      </w:pPr>
    </w:p>
    <w:p w:rsidR="00000000" w:rsidRDefault="009161CA">
      <w:pPr>
        <w:ind w:firstLine="567"/>
        <w:jc w:val="both"/>
        <w:rPr>
          <w:sz w:val="28"/>
        </w:rPr>
      </w:pPr>
      <w:r>
        <w:rPr>
          <w:sz w:val="28"/>
        </w:rPr>
        <w:t>Найдем приближенное решение задачи (5) конечн</w:t>
      </w:r>
      <w:r>
        <w:rPr>
          <w:sz w:val="28"/>
        </w:rPr>
        <w:t xml:space="preserve">о-разностным </w:t>
      </w:r>
      <w:r>
        <w:rPr>
          <w:i/>
          <w:sz w:val="28"/>
        </w:rPr>
        <w:t>мет</w:t>
      </w:r>
      <w:r>
        <w:rPr>
          <w:i/>
          <w:sz w:val="28"/>
        </w:rPr>
        <w:t>о</w:t>
      </w:r>
      <w:r>
        <w:rPr>
          <w:i/>
          <w:sz w:val="28"/>
        </w:rPr>
        <w:t>дом прогонки</w:t>
      </w:r>
      <w:r>
        <w:rPr>
          <w:i/>
          <w:sz w:val="28"/>
          <w:lang w:val="en-US"/>
        </w:rPr>
        <w:t xml:space="preserve"> </w:t>
      </w:r>
      <w:r>
        <w:rPr>
          <w:sz w:val="28"/>
          <w:lang w:val="en-US"/>
        </w:rPr>
        <w:t>[3]</w:t>
      </w:r>
      <w:r>
        <w:rPr>
          <w:sz w:val="28"/>
        </w:rPr>
        <w:t xml:space="preserve">. Для этого разобьем отрезок </w:t>
      </w:r>
      <w:r>
        <w:rPr>
          <w:sz w:val="28"/>
          <w:lang w:val="en-US"/>
        </w:rPr>
        <w:t>[</w:t>
      </w:r>
      <w:r>
        <w:rPr>
          <w:i/>
          <w:sz w:val="28"/>
          <w:lang w:val="en-US"/>
        </w:rPr>
        <w:t>a, b</w:t>
      </w:r>
      <w:r>
        <w:rPr>
          <w:sz w:val="28"/>
          <w:lang w:val="en-US"/>
        </w:rPr>
        <w:t xml:space="preserve">] </w:t>
      </w:r>
      <w:r>
        <w:rPr>
          <w:sz w:val="28"/>
        </w:rPr>
        <w:t xml:space="preserve">на </w:t>
      </w:r>
      <w:r>
        <w:rPr>
          <w:i/>
          <w:sz w:val="28"/>
          <w:lang w:val="en-US"/>
        </w:rPr>
        <w:t>n</w:t>
      </w:r>
      <w:r>
        <w:rPr>
          <w:sz w:val="28"/>
          <w:lang w:val="en-US"/>
        </w:rPr>
        <w:t xml:space="preserve"> </w:t>
      </w:r>
      <w:r>
        <w:rPr>
          <w:sz w:val="28"/>
        </w:rPr>
        <w:t xml:space="preserve">равных частей длины </w:t>
      </w:r>
      <w:r>
        <w:rPr>
          <w:i/>
          <w:sz w:val="28"/>
          <w:lang w:val="en-US"/>
        </w:rPr>
        <w:t xml:space="preserve">h = (b </w:t>
      </w:r>
      <w:r>
        <w:rPr>
          <w:sz w:val="28"/>
        </w:rPr>
        <w:t xml:space="preserve">– </w:t>
      </w:r>
      <w:r>
        <w:rPr>
          <w:i/>
          <w:sz w:val="28"/>
          <w:lang w:val="en-US"/>
        </w:rPr>
        <w:t>a)/n</w:t>
      </w:r>
      <w:r>
        <w:rPr>
          <w:sz w:val="28"/>
          <w:lang w:val="en-US"/>
        </w:rPr>
        <w:t xml:space="preserve">. Точки разбиения имеют абсциссы </w:t>
      </w:r>
      <w:r>
        <w:rPr>
          <w:i/>
          <w:sz w:val="28"/>
          <w:lang w:val="en-US"/>
        </w:rPr>
        <w:t>x</w:t>
      </w:r>
      <w:r>
        <w:rPr>
          <w:i/>
          <w:sz w:val="28"/>
          <w:vertAlign w:val="subscript"/>
          <w:lang w:val="en-US"/>
        </w:rPr>
        <w:t xml:space="preserve">i </w:t>
      </w:r>
      <w:r>
        <w:rPr>
          <w:i/>
          <w:sz w:val="28"/>
          <w:lang w:val="en-US"/>
        </w:rPr>
        <w:t>= a + i</w:t>
      </w:r>
      <w:r>
        <w:rPr>
          <w:i/>
          <w:sz w:val="28"/>
          <w:lang w:val="en-US"/>
        </w:rPr>
        <w:sym w:font="Symbol" w:char="F0D7"/>
      </w:r>
      <w:r>
        <w:rPr>
          <w:i/>
          <w:sz w:val="28"/>
          <w:lang w:val="en-US"/>
        </w:rPr>
        <w:t>h</w:t>
      </w:r>
      <w:r>
        <w:rPr>
          <w:sz w:val="28"/>
          <w:lang w:val="en-US"/>
        </w:rPr>
        <w:t>, (</w:t>
      </w:r>
      <w:r>
        <w:rPr>
          <w:i/>
          <w:sz w:val="28"/>
          <w:lang w:val="en-US"/>
        </w:rPr>
        <w:t>i</w:t>
      </w:r>
      <w:r>
        <w:rPr>
          <w:sz w:val="28"/>
          <w:lang w:val="en-US"/>
        </w:rPr>
        <w:t xml:space="preserve"> = 0, 1, 2, …, </w:t>
      </w:r>
      <w:r>
        <w:rPr>
          <w:i/>
          <w:sz w:val="28"/>
          <w:lang w:val="en-US"/>
        </w:rPr>
        <w:t>n), x</w:t>
      </w:r>
      <w:r>
        <w:rPr>
          <w:i/>
          <w:sz w:val="28"/>
          <w:vertAlign w:val="subscript"/>
          <w:lang w:val="en-US"/>
        </w:rPr>
        <w:t xml:space="preserve">0 </w:t>
      </w:r>
      <w:r>
        <w:rPr>
          <w:i/>
          <w:sz w:val="28"/>
          <w:lang w:val="en-US"/>
        </w:rPr>
        <w:t>= a, x</w:t>
      </w:r>
      <w:r>
        <w:rPr>
          <w:i/>
          <w:sz w:val="28"/>
          <w:vertAlign w:val="subscript"/>
          <w:lang w:val="en-US"/>
        </w:rPr>
        <w:t xml:space="preserve">n </w:t>
      </w:r>
      <w:r>
        <w:rPr>
          <w:i/>
          <w:sz w:val="28"/>
          <w:lang w:val="en-US"/>
        </w:rPr>
        <w:t xml:space="preserve">= b </w:t>
      </w:r>
      <w:r>
        <w:rPr>
          <w:sz w:val="28"/>
        </w:rPr>
        <w:t xml:space="preserve">и ординаты </w:t>
      </w:r>
      <w:r>
        <w:rPr>
          <w:i/>
          <w:sz w:val="28"/>
          <w:lang w:val="en-US"/>
        </w:rPr>
        <w:t>y</w:t>
      </w:r>
      <w:r>
        <w:rPr>
          <w:i/>
          <w:sz w:val="28"/>
          <w:vertAlign w:val="subscript"/>
          <w:lang w:val="en-US"/>
        </w:rPr>
        <w:t>i</w:t>
      </w:r>
      <w:r>
        <w:rPr>
          <w:i/>
          <w:sz w:val="28"/>
          <w:lang w:val="en-US"/>
        </w:rPr>
        <w:t xml:space="preserve"> = y(x</w:t>
      </w:r>
      <w:r>
        <w:rPr>
          <w:i/>
          <w:sz w:val="28"/>
          <w:vertAlign w:val="subscript"/>
          <w:lang w:val="en-US"/>
        </w:rPr>
        <w:t>i</w:t>
      </w:r>
      <w:r>
        <w:rPr>
          <w:i/>
          <w:sz w:val="28"/>
          <w:lang w:val="en-US"/>
        </w:rPr>
        <w:t>)</w:t>
      </w:r>
      <w:r>
        <w:rPr>
          <w:sz w:val="28"/>
          <w:lang w:val="en-US"/>
        </w:rPr>
        <w:t xml:space="preserve">, </w:t>
      </w:r>
      <w:r>
        <w:rPr>
          <w:sz w:val="28"/>
        </w:rPr>
        <w:t xml:space="preserve">из которых пока известны только </w:t>
      </w:r>
      <w:r>
        <w:rPr>
          <w:i/>
          <w:sz w:val="28"/>
          <w:lang w:val="en-US"/>
        </w:rPr>
        <w:t>y</w:t>
      </w:r>
      <w:r>
        <w:rPr>
          <w:i/>
          <w:sz w:val="28"/>
          <w:vertAlign w:val="subscript"/>
          <w:lang w:val="en-US"/>
        </w:rPr>
        <w:t xml:space="preserve">0 </w:t>
      </w:r>
      <w:r>
        <w:rPr>
          <w:i/>
          <w:sz w:val="28"/>
          <w:lang w:val="en-US"/>
        </w:rPr>
        <w:t>= A</w:t>
      </w:r>
      <w:r>
        <w:rPr>
          <w:sz w:val="28"/>
          <w:lang w:val="en-US"/>
        </w:rPr>
        <w:t xml:space="preserve"> </w:t>
      </w:r>
      <w:r>
        <w:rPr>
          <w:sz w:val="28"/>
        </w:rPr>
        <w:t xml:space="preserve">и </w:t>
      </w:r>
      <w:r>
        <w:rPr>
          <w:i/>
          <w:sz w:val="28"/>
          <w:lang w:val="en-US"/>
        </w:rPr>
        <w:t>y</w:t>
      </w:r>
      <w:r>
        <w:rPr>
          <w:i/>
          <w:sz w:val="28"/>
          <w:vertAlign w:val="subscript"/>
          <w:lang w:val="en-US"/>
        </w:rPr>
        <w:t>n</w:t>
      </w:r>
      <w:r>
        <w:rPr>
          <w:i/>
          <w:sz w:val="28"/>
          <w:vertAlign w:val="subscript"/>
          <w:lang w:val="en-US"/>
        </w:rPr>
        <w:t xml:space="preserve"> </w:t>
      </w:r>
      <w:r>
        <w:rPr>
          <w:i/>
          <w:sz w:val="28"/>
          <w:lang w:val="en-US"/>
        </w:rPr>
        <w:t>= B</w:t>
      </w:r>
      <w:r>
        <w:rPr>
          <w:sz w:val="28"/>
          <w:lang w:val="en-US"/>
        </w:rPr>
        <w:t xml:space="preserve">. </w:t>
      </w:r>
      <w:r>
        <w:rPr>
          <w:sz w:val="28"/>
        </w:rPr>
        <w:t xml:space="preserve">Ординаты </w:t>
      </w:r>
      <w:r>
        <w:rPr>
          <w:i/>
          <w:sz w:val="28"/>
          <w:lang w:val="en-US"/>
        </w:rPr>
        <w:t>y</w:t>
      </w:r>
      <w:r>
        <w:rPr>
          <w:i/>
          <w:sz w:val="28"/>
          <w:vertAlign w:val="subscript"/>
          <w:lang w:val="en-US"/>
        </w:rPr>
        <w:t>1</w:t>
      </w:r>
      <w:r>
        <w:rPr>
          <w:i/>
          <w:sz w:val="28"/>
          <w:lang w:val="en-US"/>
        </w:rPr>
        <w:t>, y</w:t>
      </w:r>
      <w:r>
        <w:rPr>
          <w:i/>
          <w:sz w:val="28"/>
          <w:vertAlign w:val="subscript"/>
          <w:lang w:val="en-US"/>
        </w:rPr>
        <w:t>2</w:t>
      </w:r>
      <w:r>
        <w:rPr>
          <w:i/>
          <w:sz w:val="28"/>
          <w:lang w:val="en-US"/>
        </w:rPr>
        <w:t>, …, y</w:t>
      </w:r>
      <w:r>
        <w:rPr>
          <w:i/>
          <w:sz w:val="28"/>
          <w:vertAlign w:val="subscript"/>
          <w:lang w:val="en-US"/>
        </w:rPr>
        <w:t>n</w:t>
      </w:r>
      <w:r>
        <w:rPr>
          <w:sz w:val="28"/>
          <w:vertAlign w:val="subscript"/>
        </w:rPr>
        <w:t>–</w:t>
      </w:r>
      <w:r>
        <w:rPr>
          <w:i/>
          <w:sz w:val="28"/>
          <w:vertAlign w:val="subscript"/>
          <w:lang w:val="en-US"/>
        </w:rPr>
        <w:t>1</w:t>
      </w:r>
      <w:r>
        <w:rPr>
          <w:sz w:val="28"/>
          <w:lang w:val="en-US"/>
        </w:rPr>
        <w:t xml:space="preserve"> </w:t>
      </w:r>
      <w:r>
        <w:rPr>
          <w:sz w:val="28"/>
        </w:rPr>
        <w:t>внутренних точек подл</w:t>
      </w:r>
      <w:r>
        <w:rPr>
          <w:sz w:val="28"/>
        </w:rPr>
        <w:t>е</w:t>
      </w:r>
      <w:r>
        <w:rPr>
          <w:sz w:val="28"/>
        </w:rPr>
        <w:t>жат определению.</w:t>
      </w:r>
    </w:p>
    <w:p w:rsidR="00000000" w:rsidRDefault="009161CA">
      <w:pPr>
        <w:ind w:firstLine="567"/>
        <w:jc w:val="both"/>
        <w:rPr>
          <w:sz w:val="28"/>
          <w:lang w:val="en-US"/>
        </w:rPr>
      </w:pPr>
      <w:r>
        <w:rPr>
          <w:noProof/>
          <w:sz w:val="28"/>
        </w:rPr>
        <w:pict>
          <v:shape id="_x0000_s1200" type="#_x0000_t75" style="position:absolute;left:0;text-align:left;margin-left:123.75pt;margin-top:45.45pt;width:237.15pt;height:38.65pt;z-index:251685888" o:allowincell="f">
            <v:imagedata r:id="rId66" o:title=""/>
            <w10:wrap type="topAndBottom"/>
          </v:shape>
          <o:OLEObject Type="Embed" ProgID="Equation.3" ShapeID="_x0000_s1200" DrawAspect="Content" ObjectID="_1610211082" r:id="rId67"/>
        </w:pict>
      </w:r>
      <w:r>
        <w:rPr>
          <w:noProof/>
          <w:sz w:val="28"/>
        </w:rPr>
        <w:pict>
          <v:shape id="_x0000_s1240" type="#_x0000_t202" style="position:absolute;left:0;text-align:left;margin-left:385.55pt;margin-top:52.65pt;width:88.85pt;height:21.6pt;z-index:251714560" o:allowincell="f" stroked="f">
            <v:textbox>
              <w:txbxContent>
                <w:p w:rsidR="00000000" w:rsidRDefault="009161CA">
                  <w:pPr>
                    <w:jc w:val="center"/>
                    <w:rPr>
                      <w:sz w:val="28"/>
                    </w:rPr>
                  </w:pPr>
                  <w:r>
                    <w:rPr>
                      <w:sz w:val="28"/>
                    </w:rPr>
                    <w:t xml:space="preserve">                (6)</w:t>
                  </w:r>
                </w:p>
              </w:txbxContent>
            </v:textbox>
          </v:shape>
        </w:pict>
      </w:r>
      <w:r>
        <w:rPr>
          <w:sz w:val="28"/>
        </w:rPr>
        <w:t>Во внутренних точках разбиения заменим первую и вторую произво</w:t>
      </w:r>
      <w:r>
        <w:rPr>
          <w:sz w:val="28"/>
        </w:rPr>
        <w:t>д</w:t>
      </w:r>
      <w:r>
        <w:rPr>
          <w:sz w:val="28"/>
        </w:rPr>
        <w:t xml:space="preserve">ные функции </w:t>
      </w:r>
      <w:r>
        <w:rPr>
          <w:i/>
          <w:sz w:val="28"/>
          <w:lang w:val="en-US"/>
        </w:rPr>
        <w:t>y(x)</w:t>
      </w:r>
      <w:r>
        <w:rPr>
          <w:sz w:val="28"/>
          <w:lang w:val="en-US"/>
        </w:rPr>
        <w:t xml:space="preserve"> </w:t>
      </w:r>
      <w:r>
        <w:rPr>
          <w:sz w:val="28"/>
        </w:rPr>
        <w:t>центральными разностными формулами</w:t>
      </w:r>
      <w:r>
        <w:rPr>
          <w:sz w:val="28"/>
          <w:lang w:val="en-US"/>
        </w:rPr>
        <w:t>:</w:t>
      </w:r>
    </w:p>
    <w:p w:rsidR="00000000" w:rsidRDefault="009161CA">
      <w:pPr>
        <w:ind w:firstLine="567"/>
        <w:jc w:val="both"/>
        <w:rPr>
          <w:sz w:val="28"/>
          <w:lang w:val="en-US"/>
        </w:rPr>
      </w:pPr>
    </w:p>
    <w:p w:rsidR="00000000" w:rsidRDefault="009161CA">
      <w:pPr>
        <w:ind w:firstLine="567"/>
        <w:jc w:val="both"/>
        <w:rPr>
          <w:sz w:val="28"/>
        </w:rPr>
      </w:pPr>
      <w:r>
        <w:rPr>
          <w:noProof/>
          <w:sz w:val="28"/>
        </w:rPr>
        <w:pict>
          <v:shape id="_x0000_s1201" type="#_x0000_t75" style="position:absolute;left:0;text-align:left;margin-left:113.4pt;margin-top:46.05pt;width:262.55pt;height:38.65pt;z-index:251686912" o:allowincell="f">
            <v:imagedata r:id="rId68" o:title=""/>
            <w10:wrap type="topAndBottom"/>
          </v:shape>
          <o:OLEObject Type="Embed" ProgID="Equation.3" ShapeID="_x0000_s1201" DrawAspect="Content" ObjectID="_1610211083" r:id="rId69"/>
        </w:pict>
      </w:r>
      <w:r>
        <w:rPr>
          <w:noProof/>
          <w:sz w:val="28"/>
        </w:rPr>
        <w:pict>
          <v:shape id="_x0000_s1241" type="#_x0000_t202" style="position:absolute;left:0;text-align:left;margin-left:433.35pt;margin-top:53.85pt;width:39.05pt;height:21.6pt;z-index:251715584" o:allowincell="f" stroked="f">
            <v:textbox>
              <w:txbxContent>
                <w:p w:rsidR="00000000" w:rsidRDefault="009161CA">
                  <w:pPr>
                    <w:jc w:val="right"/>
                    <w:rPr>
                      <w:sz w:val="28"/>
                    </w:rPr>
                  </w:pPr>
                  <w:r>
                    <w:rPr>
                      <w:sz w:val="28"/>
                    </w:rPr>
                    <w:t>(7)</w:t>
                  </w:r>
                </w:p>
              </w:txbxContent>
            </v:textbox>
          </v:shape>
        </w:pict>
      </w:r>
      <w:r>
        <w:rPr>
          <w:sz w:val="28"/>
        </w:rPr>
        <w:t>Подставив (6) в (5), получим систему линейных алгебраических урав</w:t>
      </w:r>
      <w:r>
        <w:rPr>
          <w:sz w:val="28"/>
        </w:rPr>
        <w:t>н</w:t>
      </w:r>
      <w:r>
        <w:rPr>
          <w:sz w:val="28"/>
        </w:rPr>
        <w:t>е</w:t>
      </w:r>
      <w:r>
        <w:rPr>
          <w:sz w:val="28"/>
        </w:rPr>
        <w:t>ний вида</w:t>
      </w:r>
    </w:p>
    <w:p w:rsidR="00000000" w:rsidRDefault="009161CA">
      <w:pPr>
        <w:ind w:firstLine="567"/>
        <w:jc w:val="both"/>
        <w:rPr>
          <w:sz w:val="28"/>
        </w:rPr>
      </w:pPr>
    </w:p>
    <w:p w:rsidR="00000000" w:rsidRDefault="009161CA">
      <w:pPr>
        <w:jc w:val="both"/>
        <w:rPr>
          <w:sz w:val="28"/>
          <w:lang w:val="en-US"/>
        </w:rPr>
      </w:pPr>
      <w:r>
        <w:rPr>
          <w:sz w:val="28"/>
        </w:rPr>
        <w:t>относительно неизвестных</w:t>
      </w:r>
      <w:r>
        <w:rPr>
          <w:i/>
          <w:sz w:val="28"/>
          <w:lang w:val="en-US"/>
        </w:rPr>
        <w:t xml:space="preserve"> y</w:t>
      </w:r>
      <w:r>
        <w:rPr>
          <w:i/>
          <w:sz w:val="28"/>
          <w:vertAlign w:val="subscript"/>
          <w:lang w:val="en-US"/>
        </w:rPr>
        <w:t>1</w:t>
      </w:r>
      <w:r>
        <w:rPr>
          <w:i/>
          <w:sz w:val="28"/>
          <w:lang w:val="en-US"/>
        </w:rPr>
        <w:t>, y</w:t>
      </w:r>
      <w:r>
        <w:rPr>
          <w:i/>
          <w:sz w:val="28"/>
          <w:vertAlign w:val="subscript"/>
          <w:lang w:val="en-US"/>
        </w:rPr>
        <w:t>2</w:t>
      </w:r>
      <w:r>
        <w:rPr>
          <w:i/>
          <w:sz w:val="28"/>
          <w:lang w:val="en-US"/>
        </w:rPr>
        <w:t>, …, y</w:t>
      </w:r>
      <w:r>
        <w:rPr>
          <w:i/>
          <w:sz w:val="28"/>
          <w:vertAlign w:val="subscript"/>
          <w:lang w:val="en-US"/>
        </w:rPr>
        <w:t>n</w:t>
      </w:r>
      <w:r>
        <w:rPr>
          <w:sz w:val="28"/>
          <w:vertAlign w:val="subscript"/>
        </w:rPr>
        <w:t>–</w:t>
      </w:r>
      <w:r>
        <w:rPr>
          <w:i/>
          <w:sz w:val="28"/>
          <w:vertAlign w:val="subscript"/>
          <w:lang w:val="en-US"/>
        </w:rPr>
        <w:t>1</w:t>
      </w:r>
      <w:r>
        <w:rPr>
          <w:i/>
          <w:sz w:val="28"/>
          <w:lang w:val="en-US"/>
        </w:rPr>
        <w:t>,</w:t>
      </w:r>
      <w:r>
        <w:rPr>
          <w:i/>
          <w:sz w:val="28"/>
        </w:rPr>
        <w:t xml:space="preserve"> </w:t>
      </w:r>
      <w:r>
        <w:rPr>
          <w:sz w:val="28"/>
        </w:rPr>
        <w:t>где</w:t>
      </w:r>
      <w:r>
        <w:rPr>
          <w:i/>
          <w:sz w:val="28"/>
        </w:rPr>
        <w:t xml:space="preserve"> </w:t>
      </w:r>
      <w:r>
        <w:rPr>
          <w:i/>
          <w:sz w:val="28"/>
          <w:lang w:val="en-US"/>
        </w:rPr>
        <w:t>r</w:t>
      </w:r>
      <w:r>
        <w:rPr>
          <w:i/>
          <w:sz w:val="28"/>
          <w:vertAlign w:val="subscript"/>
          <w:lang w:val="en-US"/>
        </w:rPr>
        <w:t xml:space="preserve">i </w:t>
      </w:r>
      <w:r>
        <w:rPr>
          <w:i/>
          <w:sz w:val="28"/>
          <w:lang w:val="en-US"/>
        </w:rPr>
        <w:t xml:space="preserve"> = r(x</w:t>
      </w:r>
      <w:r>
        <w:rPr>
          <w:i/>
          <w:sz w:val="28"/>
          <w:vertAlign w:val="subscript"/>
          <w:lang w:val="en-US"/>
        </w:rPr>
        <w:t>i</w:t>
      </w:r>
      <w:r>
        <w:rPr>
          <w:i/>
          <w:sz w:val="28"/>
          <w:lang w:val="en-US"/>
        </w:rPr>
        <w:t>), p</w:t>
      </w:r>
      <w:r>
        <w:rPr>
          <w:i/>
          <w:sz w:val="28"/>
          <w:vertAlign w:val="subscript"/>
          <w:lang w:val="en-US"/>
        </w:rPr>
        <w:t>i</w:t>
      </w:r>
      <w:r>
        <w:rPr>
          <w:i/>
          <w:sz w:val="28"/>
          <w:lang w:val="en-US"/>
        </w:rPr>
        <w:t xml:space="preserve"> = p(x</w:t>
      </w:r>
      <w:r>
        <w:rPr>
          <w:i/>
          <w:sz w:val="28"/>
          <w:vertAlign w:val="subscript"/>
          <w:lang w:val="en-US"/>
        </w:rPr>
        <w:t>i</w:t>
      </w:r>
      <w:r>
        <w:rPr>
          <w:i/>
          <w:sz w:val="28"/>
          <w:lang w:val="en-US"/>
        </w:rPr>
        <w:t>), q</w:t>
      </w:r>
      <w:r>
        <w:rPr>
          <w:i/>
          <w:sz w:val="28"/>
          <w:vertAlign w:val="subscript"/>
          <w:lang w:val="en-US"/>
        </w:rPr>
        <w:t>i</w:t>
      </w:r>
      <w:r>
        <w:rPr>
          <w:i/>
          <w:sz w:val="28"/>
          <w:lang w:val="en-US"/>
        </w:rPr>
        <w:t xml:space="preserve"> = q(x</w:t>
      </w:r>
      <w:r>
        <w:rPr>
          <w:i/>
          <w:sz w:val="28"/>
          <w:vertAlign w:val="subscript"/>
          <w:lang w:val="en-US"/>
        </w:rPr>
        <w:t>i</w:t>
      </w:r>
      <w:r>
        <w:rPr>
          <w:i/>
          <w:sz w:val="28"/>
          <w:lang w:val="en-US"/>
        </w:rPr>
        <w:t>),        f</w:t>
      </w:r>
      <w:r>
        <w:rPr>
          <w:i/>
          <w:sz w:val="28"/>
          <w:vertAlign w:val="subscript"/>
          <w:lang w:val="en-US"/>
        </w:rPr>
        <w:t>i</w:t>
      </w:r>
      <w:r>
        <w:rPr>
          <w:i/>
          <w:sz w:val="28"/>
          <w:lang w:val="en-US"/>
        </w:rPr>
        <w:t xml:space="preserve"> = f(x</w:t>
      </w:r>
      <w:r>
        <w:rPr>
          <w:i/>
          <w:sz w:val="28"/>
          <w:vertAlign w:val="subscript"/>
          <w:lang w:val="en-US"/>
        </w:rPr>
        <w:t>i</w:t>
      </w:r>
      <w:r>
        <w:rPr>
          <w:i/>
          <w:sz w:val="28"/>
          <w:lang w:val="en-US"/>
        </w:rPr>
        <w:t>)  (i = 0, 1, …, n</w:t>
      </w:r>
      <w:r>
        <w:rPr>
          <w:sz w:val="28"/>
        </w:rPr>
        <w:t>–</w:t>
      </w:r>
      <w:r>
        <w:rPr>
          <w:i/>
          <w:sz w:val="28"/>
          <w:lang w:val="en-US"/>
        </w:rPr>
        <w:t>1).</w:t>
      </w:r>
    </w:p>
    <w:p w:rsidR="00000000" w:rsidRDefault="009161CA">
      <w:pPr>
        <w:pStyle w:val="3"/>
      </w:pPr>
      <w:r>
        <w:t>Преобразуем (7) к виду</w:t>
      </w:r>
    </w:p>
    <w:p w:rsidR="00000000" w:rsidRDefault="009161CA">
      <w:pPr>
        <w:jc w:val="both"/>
        <w:rPr>
          <w:sz w:val="28"/>
          <w:lang w:val="en-US"/>
        </w:rPr>
      </w:pPr>
      <w:r>
        <w:rPr>
          <w:noProof/>
          <w:sz w:val="28"/>
        </w:rPr>
        <w:pict>
          <v:shape id="_x0000_s1202" type="#_x0000_t75" style="position:absolute;left:0;text-align:left;margin-left:174.15pt;margin-top:19.35pt;width:156.1pt;height:21.8pt;z-index:251687936" o:allowincell="f">
            <v:imagedata r:id="rId70" o:title=""/>
            <w10:wrap type="topAndBottom"/>
          </v:shape>
          <o:OLEObject Type="Embed" ProgID="Equation.3" ShapeID="_x0000_s1202" DrawAspect="Content" ObjectID="_1610211084" r:id="rId71"/>
        </w:pict>
      </w:r>
      <w:r>
        <w:rPr>
          <w:noProof/>
          <w:sz w:val="28"/>
        </w:rPr>
        <w:pict>
          <v:shape id="_x0000_s1242" type="#_x0000_t202" style="position:absolute;left:0;text-align:left;margin-left:375.75pt;margin-top:15.65pt;width:100.8pt;height:21.6pt;z-index:251716608" o:allowincell="f" stroked="f">
            <v:textbox>
              <w:txbxContent>
                <w:p w:rsidR="00000000" w:rsidRDefault="009161CA">
                  <w:pPr>
                    <w:jc w:val="right"/>
                    <w:rPr>
                      <w:sz w:val="28"/>
                    </w:rPr>
                  </w:pPr>
                  <w:r>
                    <w:rPr>
                      <w:sz w:val="28"/>
                    </w:rPr>
                    <w:t>(8)</w:t>
                  </w:r>
                </w:p>
              </w:txbxContent>
            </v:textbox>
          </v:shape>
        </w:pict>
      </w:r>
    </w:p>
    <w:p w:rsidR="00000000" w:rsidRDefault="009161CA">
      <w:pPr>
        <w:jc w:val="both"/>
        <w:rPr>
          <w:sz w:val="28"/>
          <w:lang w:val="en-US"/>
        </w:rPr>
      </w:pPr>
    </w:p>
    <w:p w:rsidR="00000000" w:rsidRDefault="009161CA">
      <w:pPr>
        <w:jc w:val="both"/>
        <w:rPr>
          <w:sz w:val="28"/>
          <w:lang w:val="en-US"/>
        </w:rPr>
      </w:pPr>
      <w:r>
        <w:rPr>
          <w:sz w:val="28"/>
        </w:rPr>
        <w:t xml:space="preserve">где </w:t>
      </w:r>
      <w:r>
        <w:rPr>
          <w:i/>
          <w:sz w:val="28"/>
          <w:lang w:val="en-US"/>
        </w:rPr>
        <w:t>R</w:t>
      </w:r>
      <w:r>
        <w:rPr>
          <w:i/>
          <w:sz w:val="28"/>
          <w:vertAlign w:val="subscript"/>
          <w:lang w:val="en-US"/>
        </w:rPr>
        <w:t xml:space="preserve">i </w:t>
      </w:r>
      <w:r>
        <w:rPr>
          <w:i/>
          <w:sz w:val="28"/>
          <w:lang w:val="en-US"/>
        </w:rPr>
        <w:t xml:space="preserve"> = 2r</w:t>
      </w:r>
      <w:r>
        <w:rPr>
          <w:i/>
          <w:sz w:val="28"/>
          <w:vertAlign w:val="subscript"/>
          <w:lang w:val="en-US"/>
        </w:rPr>
        <w:t xml:space="preserve">i </w:t>
      </w:r>
      <w:r>
        <w:rPr>
          <w:i/>
          <w:sz w:val="28"/>
          <w:lang w:val="en-US"/>
        </w:rPr>
        <w:t>+ h p</w:t>
      </w:r>
      <w:r>
        <w:rPr>
          <w:i/>
          <w:sz w:val="28"/>
          <w:vertAlign w:val="subscript"/>
          <w:lang w:val="en-US"/>
        </w:rPr>
        <w:t>i</w:t>
      </w:r>
      <w:r>
        <w:rPr>
          <w:i/>
          <w:sz w:val="28"/>
          <w:lang w:val="en-US"/>
        </w:rPr>
        <w:t>, P</w:t>
      </w:r>
      <w:r>
        <w:rPr>
          <w:i/>
          <w:sz w:val="28"/>
          <w:vertAlign w:val="subscript"/>
          <w:lang w:val="en-US"/>
        </w:rPr>
        <w:t xml:space="preserve">i </w:t>
      </w:r>
      <w:r>
        <w:rPr>
          <w:i/>
          <w:sz w:val="28"/>
          <w:lang w:val="en-US"/>
        </w:rPr>
        <w:t xml:space="preserve"> = 2h</w:t>
      </w:r>
      <w:r>
        <w:rPr>
          <w:i/>
          <w:sz w:val="28"/>
          <w:vertAlign w:val="superscript"/>
          <w:lang w:val="en-US"/>
        </w:rPr>
        <w:t>2</w:t>
      </w:r>
      <w:r>
        <w:rPr>
          <w:i/>
          <w:sz w:val="28"/>
          <w:lang w:val="en-US"/>
        </w:rPr>
        <w:t xml:space="preserve"> q</w:t>
      </w:r>
      <w:r>
        <w:rPr>
          <w:i/>
          <w:sz w:val="28"/>
          <w:vertAlign w:val="subscript"/>
          <w:lang w:val="en-US"/>
        </w:rPr>
        <w:t xml:space="preserve"> i  </w:t>
      </w:r>
      <w:r>
        <w:rPr>
          <w:sz w:val="28"/>
        </w:rPr>
        <w:t>–</w:t>
      </w:r>
      <w:r>
        <w:rPr>
          <w:i/>
          <w:sz w:val="28"/>
          <w:lang w:val="en-US"/>
        </w:rPr>
        <w:t xml:space="preserve"> 4 r</w:t>
      </w:r>
      <w:r>
        <w:rPr>
          <w:i/>
          <w:sz w:val="28"/>
          <w:vertAlign w:val="subscript"/>
          <w:lang w:val="en-US"/>
        </w:rPr>
        <w:t>i</w:t>
      </w:r>
      <w:r>
        <w:rPr>
          <w:i/>
          <w:sz w:val="28"/>
          <w:lang w:val="en-US"/>
        </w:rPr>
        <w:t>, Q</w:t>
      </w:r>
      <w:r>
        <w:rPr>
          <w:i/>
          <w:sz w:val="28"/>
          <w:vertAlign w:val="subscript"/>
          <w:lang w:val="en-US"/>
        </w:rPr>
        <w:t xml:space="preserve">i </w:t>
      </w:r>
      <w:r>
        <w:rPr>
          <w:i/>
          <w:sz w:val="28"/>
          <w:lang w:val="en-US"/>
        </w:rPr>
        <w:t xml:space="preserve"> = 2r</w:t>
      </w:r>
      <w:r>
        <w:rPr>
          <w:i/>
          <w:sz w:val="28"/>
          <w:vertAlign w:val="subscript"/>
          <w:lang w:val="en-US"/>
        </w:rPr>
        <w:t xml:space="preserve">i  </w:t>
      </w:r>
      <w:r>
        <w:rPr>
          <w:sz w:val="28"/>
        </w:rPr>
        <w:t>–</w:t>
      </w:r>
      <w:r>
        <w:rPr>
          <w:i/>
          <w:sz w:val="28"/>
          <w:lang w:val="en-US"/>
        </w:rPr>
        <w:t xml:space="preserve">  h p</w:t>
      </w:r>
      <w:r>
        <w:rPr>
          <w:i/>
          <w:sz w:val="28"/>
          <w:vertAlign w:val="subscript"/>
          <w:lang w:val="en-US"/>
        </w:rPr>
        <w:t>i</w:t>
      </w:r>
      <w:r>
        <w:rPr>
          <w:i/>
          <w:sz w:val="28"/>
          <w:lang w:val="en-US"/>
        </w:rPr>
        <w:t>, F</w:t>
      </w:r>
      <w:r>
        <w:rPr>
          <w:i/>
          <w:sz w:val="28"/>
          <w:vertAlign w:val="subscript"/>
          <w:lang w:val="en-US"/>
        </w:rPr>
        <w:t xml:space="preserve">i </w:t>
      </w:r>
      <w:r>
        <w:rPr>
          <w:i/>
          <w:sz w:val="28"/>
          <w:lang w:val="en-US"/>
        </w:rPr>
        <w:t xml:space="preserve"> = 2h</w:t>
      </w:r>
      <w:r>
        <w:rPr>
          <w:i/>
          <w:sz w:val="28"/>
          <w:vertAlign w:val="superscript"/>
          <w:lang w:val="en-US"/>
        </w:rPr>
        <w:t>2</w:t>
      </w:r>
      <w:r>
        <w:rPr>
          <w:i/>
          <w:sz w:val="28"/>
          <w:lang w:val="en-US"/>
        </w:rPr>
        <w:t xml:space="preserve"> f</w:t>
      </w:r>
      <w:r>
        <w:rPr>
          <w:i/>
          <w:sz w:val="28"/>
          <w:vertAlign w:val="subscript"/>
          <w:lang w:val="en-US"/>
        </w:rPr>
        <w:t xml:space="preserve"> i.</w:t>
      </w:r>
      <w:r>
        <w:rPr>
          <w:i/>
          <w:sz w:val="28"/>
          <w:lang w:val="en-US"/>
        </w:rPr>
        <w:t>.</w:t>
      </w:r>
      <w:r>
        <w:rPr>
          <w:sz w:val="28"/>
          <w:lang w:val="en-US"/>
        </w:rPr>
        <w:t xml:space="preserve"> </w:t>
      </w:r>
    </w:p>
    <w:p w:rsidR="00000000" w:rsidRDefault="009161CA">
      <w:pPr>
        <w:spacing w:before="120"/>
        <w:ind w:firstLine="567"/>
        <w:jc w:val="both"/>
        <w:rPr>
          <w:sz w:val="28"/>
        </w:rPr>
      </w:pPr>
      <w:r>
        <w:rPr>
          <w:noProof/>
          <w:sz w:val="28"/>
        </w:rPr>
        <w:pict>
          <v:shape id="_x0000_s1203" type="#_x0000_t75" style="position:absolute;left:0;text-align:left;margin-left:202.95pt;margin-top:32.4pt;width:95.55pt;height:21.8pt;z-index:251688960" o:allowincell="f">
            <v:imagedata r:id="rId72" o:title=""/>
            <w10:wrap type="topAndBottom"/>
          </v:shape>
          <o:OLEObject Type="Embed" ProgID="Equation.3" ShapeID="_x0000_s1203" DrawAspect="Content" ObjectID="_1610211085" r:id="rId73"/>
        </w:pict>
      </w:r>
      <w:r>
        <w:rPr>
          <w:noProof/>
          <w:sz w:val="28"/>
        </w:rPr>
        <w:pict>
          <v:shape id="_x0000_s1243" type="#_x0000_t202" style="position:absolute;left:0;text-align:left;margin-left:440.55pt;margin-top:35.4pt;width:36pt;height:21.6pt;z-index:251717632" o:allowincell="f" stroked="f">
            <v:textbox style="mso-next-textbox:#_x0000_s1243">
              <w:txbxContent>
                <w:p w:rsidR="00000000" w:rsidRDefault="009161CA">
                  <w:pPr>
                    <w:jc w:val="right"/>
                    <w:rPr>
                      <w:sz w:val="28"/>
                    </w:rPr>
                  </w:pPr>
                  <w:r>
                    <w:rPr>
                      <w:sz w:val="28"/>
                    </w:rPr>
                    <w:t>(9)</w:t>
                  </w:r>
                </w:p>
              </w:txbxContent>
            </v:textbox>
          </v:shape>
        </w:pict>
      </w:r>
      <w:r>
        <w:rPr>
          <w:sz w:val="28"/>
        </w:rPr>
        <w:t>Решение сис</w:t>
      </w:r>
      <w:r>
        <w:rPr>
          <w:sz w:val="28"/>
        </w:rPr>
        <w:t>темы (8) будем искать в виде</w:t>
      </w:r>
    </w:p>
    <w:p w:rsidR="00000000" w:rsidRDefault="009161CA">
      <w:pPr>
        <w:ind w:firstLine="567"/>
        <w:jc w:val="both"/>
        <w:rPr>
          <w:sz w:val="28"/>
        </w:rPr>
      </w:pPr>
    </w:p>
    <w:p w:rsidR="00000000" w:rsidRDefault="009161CA">
      <w:pPr>
        <w:pStyle w:val="a6"/>
        <w:rPr>
          <w:lang w:val="en-US"/>
        </w:rPr>
      </w:pPr>
      <w:r>
        <w:t xml:space="preserve">Подставив (9) в (8), найдем рекуррентные формулы для вычисления прогоночных коэффициентов </w:t>
      </w:r>
    </w:p>
    <w:p w:rsidR="00000000" w:rsidRDefault="009161CA">
      <w:pPr>
        <w:ind w:firstLine="567"/>
        <w:jc w:val="both"/>
        <w:rPr>
          <w:sz w:val="28"/>
          <w:lang w:val="en-US"/>
        </w:rPr>
      </w:pPr>
    </w:p>
    <w:p w:rsidR="00000000" w:rsidRDefault="009161CA">
      <w:pPr>
        <w:jc w:val="both"/>
        <w:rPr>
          <w:sz w:val="28"/>
        </w:rPr>
      </w:pPr>
      <w:r>
        <w:rPr>
          <w:noProof/>
          <w:sz w:val="28"/>
        </w:rPr>
        <w:pict>
          <v:shape id="_x0000_s1204" type="#_x0000_t75" style="position:absolute;left:0;text-align:left;margin-left:147.4pt;margin-top:15.5pt;width:182.4pt;height:42.4pt;z-index:251689984" o:allowincell="f">
            <v:imagedata r:id="rId74" o:title=""/>
            <w10:wrap type="topAndBottom"/>
          </v:shape>
          <o:OLEObject Type="Embed" ProgID="Equation.3" ShapeID="_x0000_s1204" DrawAspect="Content" ObjectID="_1610211086" r:id="rId75"/>
        </w:pict>
      </w:r>
      <w:r>
        <w:rPr>
          <w:noProof/>
          <w:sz w:val="28"/>
        </w:rPr>
        <w:pict>
          <v:shape id="_x0000_s1244" type="#_x0000_t202" style="position:absolute;left:0;text-align:left;margin-left:360.65pt;margin-top:25.5pt;width:112.65pt;height:21.6pt;z-index:251718656" o:allowincell="f" stroked="f">
            <v:textbox>
              <w:txbxContent>
                <w:p w:rsidR="00000000" w:rsidRDefault="009161CA">
                  <w:pPr>
                    <w:ind w:left="-142"/>
                    <w:jc w:val="right"/>
                    <w:rPr>
                      <w:sz w:val="28"/>
                    </w:rPr>
                  </w:pPr>
                  <w:r>
                    <w:rPr>
                      <w:sz w:val="28"/>
                    </w:rPr>
                    <w:t xml:space="preserve">        (10)</w:t>
                  </w:r>
                </w:p>
              </w:txbxContent>
            </v:textbox>
          </v:shape>
        </w:pict>
      </w:r>
    </w:p>
    <w:p w:rsidR="00000000" w:rsidRDefault="009161CA">
      <w:pPr>
        <w:spacing w:after="120"/>
        <w:ind w:firstLine="567"/>
        <w:jc w:val="both"/>
        <w:rPr>
          <w:sz w:val="28"/>
        </w:rPr>
      </w:pPr>
      <w:r>
        <w:rPr>
          <w:noProof/>
          <w:sz w:val="28"/>
        </w:rPr>
        <w:pict>
          <v:shape id="_x0000_s1205" type="#_x0000_t75" style="position:absolute;left:0;text-align:left;margin-left:187.85pt;margin-top:49.5pt;width:100.45pt;height:20.6pt;z-index:251691008" o:allowincell="f">
            <v:imagedata r:id="rId76" o:title=""/>
            <w10:wrap type="topAndBottom"/>
          </v:shape>
          <o:OLEObject Type="Embed" ProgID="Equation.3" ShapeID="_x0000_s1205" DrawAspect="Content" ObjectID="_1610211087" r:id="rId77"/>
        </w:pict>
      </w:r>
      <w:r>
        <w:rPr>
          <w:noProof/>
          <w:sz w:val="28"/>
        </w:rPr>
        <w:pict>
          <v:shape id="_x0000_s1245" type="#_x0000_t202" style="position:absolute;left:0;text-align:left;margin-left:432.65pt;margin-top:48.2pt;width:43.2pt;height:28.8pt;z-index:251719680" o:allowincell="f" stroked="f">
            <v:textbox>
              <w:txbxContent>
                <w:p w:rsidR="00000000" w:rsidRDefault="009161CA">
                  <w:pPr>
                    <w:jc w:val="center"/>
                    <w:rPr>
                      <w:sz w:val="28"/>
                    </w:rPr>
                  </w:pPr>
                  <w:r>
                    <w:rPr>
                      <w:sz w:val="28"/>
                    </w:rPr>
                    <w:t>(11)</w:t>
                  </w:r>
                </w:p>
              </w:txbxContent>
            </v:textbox>
          </v:shape>
        </w:pict>
      </w:r>
      <w:r>
        <w:rPr>
          <w:sz w:val="28"/>
        </w:rPr>
        <w:t>Сравнив первое граничное условие (5) с (9), найдем начальные значения для прогоночных коэффициентов</w:t>
      </w:r>
    </w:p>
    <w:p w:rsidR="00000000" w:rsidRDefault="009161CA">
      <w:pPr>
        <w:ind w:firstLine="567"/>
        <w:jc w:val="both"/>
        <w:rPr>
          <w:sz w:val="28"/>
          <w:lang w:val="en-US"/>
        </w:rPr>
      </w:pPr>
    </w:p>
    <w:p w:rsidR="00000000" w:rsidRDefault="009161CA">
      <w:pPr>
        <w:ind w:firstLine="567"/>
        <w:jc w:val="both"/>
        <w:rPr>
          <w:sz w:val="28"/>
          <w:lang w:val="en-US"/>
        </w:rPr>
      </w:pPr>
      <w:r>
        <w:rPr>
          <w:sz w:val="28"/>
        </w:rPr>
        <w:t xml:space="preserve">Используя (11), (10) для </w:t>
      </w:r>
      <w:r>
        <w:rPr>
          <w:i/>
          <w:sz w:val="28"/>
          <w:lang w:val="en-US"/>
        </w:rPr>
        <w:t xml:space="preserve">i </w:t>
      </w:r>
      <w:r>
        <w:rPr>
          <w:sz w:val="28"/>
          <w:lang w:val="en-US"/>
        </w:rPr>
        <w:t>=</w:t>
      </w:r>
      <w:r>
        <w:rPr>
          <w:sz w:val="28"/>
          <w:lang w:val="en-US"/>
        </w:rPr>
        <w:t xml:space="preserve"> 1, 2, .., </w:t>
      </w:r>
      <w:r>
        <w:rPr>
          <w:i/>
          <w:sz w:val="28"/>
          <w:lang w:val="en-US"/>
        </w:rPr>
        <w:t>n</w:t>
      </w:r>
      <w:r>
        <w:rPr>
          <w:sz w:val="28"/>
        </w:rPr>
        <w:t>–</w:t>
      </w:r>
      <w:r>
        <w:rPr>
          <w:sz w:val="28"/>
          <w:lang w:val="en-US"/>
        </w:rPr>
        <w:t xml:space="preserve">1, </w:t>
      </w:r>
      <w:r>
        <w:rPr>
          <w:sz w:val="28"/>
        </w:rPr>
        <w:t>прямым ходом через предыд</w:t>
      </w:r>
      <w:r>
        <w:rPr>
          <w:sz w:val="28"/>
        </w:rPr>
        <w:t>у</w:t>
      </w:r>
      <w:r>
        <w:rPr>
          <w:sz w:val="28"/>
        </w:rPr>
        <w:t>щие последовательно найдем последующие значения прогоночных коэфф</w:t>
      </w:r>
      <w:r>
        <w:rPr>
          <w:sz w:val="28"/>
        </w:rPr>
        <w:t>и</w:t>
      </w:r>
      <w:r>
        <w:rPr>
          <w:sz w:val="28"/>
        </w:rPr>
        <w:t>цие</w:t>
      </w:r>
      <w:r>
        <w:rPr>
          <w:sz w:val="28"/>
        </w:rPr>
        <w:t>н</w:t>
      </w:r>
      <w:r>
        <w:rPr>
          <w:sz w:val="28"/>
        </w:rPr>
        <w:t xml:space="preserve">тов </w:t>
      </w:r>
      <w:r>
        <w:rPr>
          <w:i/>
          <w:sz w:val="28"/>
          <w:lang w:val="en-US"/>
        </w:rPr>
        <w:t>W</w:t>
      </w:r>
      <w:r>
        <w:rPr>
          <w:i/>
          <w:sz w:val="28"/>
          <w:vertAlign w:val="subscript"/>
          <w:lang w:val="en-US"/>
        </w:rPr>
        <w:t>2</w:t>
      </w:r>
      <w:r>
        <w:rPr>
          <w:i/>
          <w:sz w:val="28"/>
          <w:lang w:val="en-US"/>
        </w:rPr>
        <w:t>, V</w:t>
      </w:r>
      <w:r>
        <w:rPr>
          <w:i/>
          <w:sz w:val="28"/>
          <w:vertAlign w:val="subscript"/>
          <w:lang w:val="en-US"/>
        </w:rPr>
        <w:t xml:space="preserve">2 </w:t>
      </w:r>
      <w:r>
        <w:rPr>
          <w:i/>
          <w:sz w:val="28"/>
          <w:lang w:val="en-US"/>
        </w:rPr>
        <w:t>, W</w:t>
      </w:r>
      <w:r>
        <w:rPr>
          <w:i/>
          <w:sz w:val="28"/>
          <w:vertAlign w:val="subscript"/>
          <w:lang w:val="en-US"/>
        </w:rPr>
        <w:t>3</w:t>
      </w:r>
      <w:r>
        <w:rPr>
          <w:i/>
          <w:sz w:val="28"/>
          <w:lang w:val="en-US"/>
        </w:rPr>
        <w:t>, V</w:t>
      </w:r>
      <w:r>
        <w:rPr>
          <w:i/>
          <w:sz w:val="28"/>
          <w:vertAlign w:val="subscript"/>
          <w:lang w:val="en-US"/>
        </w:rPr>
        <w:t xml:space="preserve">3 </w:t>
      </w:r>
      <w:r>
        <w:rPr>
          <w:i/>
          <w:sz w:val="28"/>
          <w:lang w:val="en-US"/>
        </w:rPr>
        <w:t>, …, W</w:t>
      </w:r>
      <w:r>
        <w:rPr>
          <w:i/>
          <w:sz w:val="28"/>
          <w:vertAlign w:val="subscript"/>
          <w:lang w:val="en-US"/>
        </w:rPr>
        <w:t>n</w:t>
      </w:r>
      <w:r>
        <w:rPr>
          <w:sz w:val="28"/>
          <w:vertAlign w:val="subscript"/>
        </w:rPr>
        <w:t>–</w:t>
      </w:r>
      <w:r>
        <w:rPr>
          <w:i/>
          <w:sz w:val="28"/>
          <w:vertAlign w:val="subscript"/>
          <w:lang w:val="en-US"/>
        </w:rPr>
        <w:t>1</w:t>
      </w:r>
      <w:r>
        <w:rPr>
          <w:i/>
          <w:sz w:val="28"/>
          <w:lang w:val="en-US"/>
        </w:rPr>
        <w:t>, V</w:t>
      </w:r>
      <w:r>
        <w:rPr>
          <w:i/>
          <w:sz w:val="28"/>
          <w:vertAlign w:val="subscript"/>
          <w:lang w:val="en-US"/>
        </w:rPr>
        <w:t>n</w:t>
      </w:r>
      <w:r>
        <w:rPr>
          <w:sz w:val="28"/>
          <w:vertAlign w:val="subscript"/>
        </w:rPr>
        <w:t>–</w:t>
      </w:r>
      <w:r>
        <w:rPr>
          <w:i/>
          <w:sz w:val="28"/>
          <w:vertAlign w:val="subscript"/>
          <w:lang w:val="en-US"/>
        </w:rPr>
        <w:t>1</w:t>
      </w:r>
      <w:r>
        <w:rPr>
          <w:i/>
          <w:sz w:val="28"/>
          <w:lang w:val="en-US"/>
        </w:rPr>
        <w:t>, W</w:t>
      </w:r>
      <w:r>
        <w:rPr>
          <w:i/>
          <w:sz w:val="28"/>
          <w:vertAlign w:val="subscript"/>
          <w:lang w:val="en-US"/>
        </w:rPr>
        <w:t>n</w:t>
      </w:r>
      <w:r>
        <w:rPr>
          <w:i/>
          <w:sz w:val="28"/>
          <w:lang w:val="en-US"/>
        </w:rPr>
        <w:t>, V</w:t>
      </w:r>
      <w:r>
        <w:rPr>
          <w:i/>
          <w:sz w:val="28"/>
          <w:vertAlign w:val="subscript"/>
          <w:lang w:val="en-US"/>
        </w:rPr>
        <w:t>n</w:t>
      </w:r>
      <w:r>
        <w:rPr>
          <w:sz w:val="28"/>
          <w:lang w:val="en-US"/>
        </w:rPr>
        <w:t xml:space="preserve">. </w:t>
      </w:r>
    </w:p>
    <w:p w:rsidR="00000000" w:rsidRDefault="009161CA">
      <w:pPr>
        <w:ind w:firstLine="567"/>
        <w:jc w:val="both"/>
        <w:rPr>
          <w:sz w:val="28"/>
          <w:lang w:val="en-US"/>
        </w:rPr>
      </w:pPr>
      <w:r>
        <w:rPr>
          <w:sz w:val="28"/>
          <w:lang w:val="en-US"/>
        </w:rPr>
        <w:t xml:space="preserve">Теперь применим второе граничное условие (5) </w:t>
      </w:r>
      <w:r>
        <w:rPr>
          <w:i/>
          <w:sz w:val="28"/>
          <w:lang w:val="en-US"/>
        </w:rPr>
        <w:t>y</w:t>
      </w:r>
      <w:r>
        <w:rPr>
          <w:i/>
          <w:sz w:val="28"/>
          <w:vertAlign w:val="subscript"/>
          <w:lang w:val="en-US"/>
        </w:rPr>
        <w:t xml:space="preserve">n </w:t>
      </w:r>
      <w:r>
        <w:rPr>
          <w:i/>
          <w:sz w:val="28"/>
          <w:lang w:val="en-US"/>
        </w:rPr>
        <w:t>= B</w:t>
      </w:r>
      <w:r>
        <w:rPr>
          <w:sz w:val="28"/>
          <w:lang w:val="en-US"/>
        </w:rPr>
        <w:t xml:space="preserve">. </w:t>
      </w:r>
      <w:r>
        <w:rPr>
          <w:sz w:val="28"/>
        </w:rPr>
        <w:t>В</w:t>
      </w:r>
      <w:r>
        <w:rPr>
          <w:sz w:val="28"/>
          <w:lang w:val="en-US"/>
        </w:rPr>
        <w:t>оспользо-вавшись им, формулой (9) и известны</w:t>
      </w:r>
      <w:r>
        <w:rPr>
          <w:sz w:val="28"/>
          <w:lang w:val="en-US"/>
        </w:rPr>
        <w:t xml:space="preserve">ми прогоночными коэффициентами </w:t>
      </w:r>
      <w:r>
        <w:rPr>
          <w:i/>
          <w:sz w:val="28"/>
          <w:lang w:val="en-US"/>
        </w:rPr>
        <w:t>W</w:t>
      </w:r>
      <w:r>
        <w:rPr>
          <w:i/>
          <w:sz w:val="28"/>
          <w:vertAlign w:val="subscript"/>
          <w:lang w:val="en-US"/>
        </w:rPr>
        <w:t>i</w:t>
      </w:r>
      <w:r>
        <w:rPr>
          <w:sz w:val="28"/>
          <w:lang w:val="en-US"/>
        </w:rPr>
        <w:t>, V</w:t>
      </w:r>
      <w:r>
        <w:rPr>
          <w:sz w:val="28"/>
          <w:vertAlign w:val="subscript"/>
          <w:lang w:val="en-US"/>
        </w:rPr>
        <w:t>i</w:t>
      </w:r>
      <w:r>
        <w:rPr>
          <w:sz w:val="28"/>
          <w:lang w:val="en-US"/>
        </w:rPr>
        <w:t xml:space="preserve">, обратным ходом при </w:t>
      </w:r>
      <w:r>
        <w:rPr>
          <w:i/>
          <w:sz w:val="28"/>
          <w:lang w:val="en-US"/>
        </w:rPr>
        <w:t>i = n, n</w:t>
      </w:r>
      <w:r>
        <w:rPr>
          <w:sz w:val="28"/>
        </w:rPr>
        <w:t>–</w:t>
      </w:r>
      <w:r>
        <w:rPr>
          <w:i/>
          <w:sz w:val="28"/>
          <w:lang w:val="en-US"/>
        </w:rPr>
        <w:t>1, .., 2, 1</w:t>
      </w:r>
      <w:r>
        <w:rPr>
          <w:sz w:val="28"/>
          <w:lang w:val="en-US"/>
        </w:rPr>
        <w:t xml:space="preserve"> на</w:t>
      </w:r>
      <w:r>
        <w:rPr>
          <w:sz w:val="28"/>
        </w:rPr>
        <w:t>йдем</w:t>
      </w:r>
      <w:r>
        <w:rPr>
          <w:sz w:val="28"/>
          <w:lang w:val="en-US"/>
        </w:rPr>
        <w:t xml:space="preserve"> недостающие неизвестные значения функции </w:t>
      </w:r>
      <w:r>
        <w:rPr>
          <w:i/>
          <w:sz w:val="28"/>
          <w:lang w:val="en-US"/>
        </w:rPr>
        <w:t>y</w:t>
      </w:r>
      <w:r>
        <w:rPr>
          <w:i/>
          <w:sz w:val="28"/>
          <w:vertAlign w:val="subscript"/>
          <w:lang w:val="en-US"/>
        </w:rPr>
        <w:t>n</w:t>
      </w:r>
      <w:r>
        <w:rPr>
          <w:sz w:val="28"/>
          <w:vertAlign w:val="subscript"/>
        </w:rPr>
        <w:t>–</w:t>
      </w:r>
      <w:r>
        <w:rPr>
          <w:i/>
          <w:sz w:val="28"/>
          <w:vertAlign w:val="subscript"/>
          <w:lang w:val="en-US"/>
        </w:rPr>
        <w:t>1</w:t>
      </w:r>
      <w:r>
        <w:rPr>
          <w:i/>
          <w:sz w:val="28"/>
          <w:lang w:val="en-US"/>
        </w:rPr>
        <w:t>, y</w:t>
      </w:r>
      <w:r>
        <w:rPr>
          <w:i/>
          <w:sz w:val="28"/>
          <w:vertAlign w:val="subscript"/>
          <w:lang w:val="en-US"/>
        </w:rPr>
        <w:t>n</w:t>
      </w:r>
      <w:r>
        <w:rPr>
          <w:sz w:val="28"/>
          <w:vertAlign w:val="subscript"/>
        </w:rPr>
        <w:t>–</w:t>
      </w:r>
      <w:r>
        <w:rPr>
          <w:i/>
          <w:sz w:val="28"/>
          <w:vertAlign w:val="subscript"/>
          <w:lang w:val="en-US"/>
        </w:rPr>
        <w:t xml:space="preserve">2 </w:t>
      </w:r>
      <w:r>
        <w:rPr>
          <w:i/>
          <w:sz w:val="28"/>
          <w:lang w:val="en-US"/>
        </w:rPr>
        <w:t>, …, y</w:t>
      </w:r>
      <w:r>
        <w:rPr>
          <w:i/>
          <w:sz w:val="28"/>
          <w:vertAlign w:val="subscript"/>
          <w:lang w:val="en-US"/>
        </w:rPr>
        <w:t>1</w:t>
      </w:r>
      <w:r>
        <w:rPr>
          <w:i/>
          <w:sz w:val="28"/>
          <w:lang w:val="en-US"/>
        </w:rPr>
        <w:t>.</w:t>
      </w:r>
      <w:r>
        <w:rPr>
          <w:sz w:val="28"/>
          <w:lang w:val="en-US"/>
        </w:rPr>
        <w:t xml:space="preserve"> </w:t>
      </w:r>
    </w:p>
    <w:p w:rsidR="00000000" w:rsidRDefault="009161CA">
      <w:pPr>
        <w:ind w:firstLine="567"/>
        <w:jc w:val="both"/>
        <w:rPr>
          <w:sz w:val="28"/>
          <w:lang w:val="en-US"/>
        </w:rPr>
      </w:pPr>
      <w:r>
        <w:rPr>
          <w:sz w:val="28"/>
          <w:lang w:val="en-US"/>
        </w:rPr>
        <w:t>Рассмотрим задачу</w:t>
      </w:r>
    </w:p>
    <w:p w:rsidR="00000000" w:rsidRDefault="009161CA">
      <w:pPr>
        <w:spacing w:before="120"/>
        <w:jc w:val="center"/>
        <w:rPr>
          <w:i/>
          <w:sz w:val="28"/>
          <w:lang w:val="en-US"/>
        </w:rPr>
      </w:pPr>
      <w:r>
        <w:rPr>
          <w:noProof/>
          <w:sz w:val="28"/>
        </w:rPr>
        <w:pict>
          <v:shape id="_x0000_s1246" type="#_x0000_t202" style="position:absolute;left:0;text-align:left;margin-left:389.45pt;margin-top:1.8pt;width:82.55pt;height:28.8pt;z-index:251720704" o:allowincell="f" stroked="f">
            <v:textbox>
              <w:txbxContent>
                <w:p w:rsidR="00000000" w:rsidRDefault="009161CA">
                  <w:pPr>
                    <w:jc w:val="right"/>
                    <w:rPr>
                      <w:sz w:val="28"/>
                    </w:rPr>
                  </w:pPr>
                  <w:r>
                    <w:rPr>
                      <w:sz w:val="28"/>
                    </w:rPr>
                    <w:t>(12)</w:t>
                  </w:r>
                </w:p>
              </w:txbxContent>
            </v:textbox>
          </v:shape>
        </w:pict>
      </w:r>
      <w:r>
        <w:rPr>
          <w:i/>
          <w:sz w:val="28"/>
          <w:lang w:val="en-US"/>
        </w:rPr>
        <w:t xml:space="preserve">sin(x) y'' + x y' </w:t>
      </w:r>
      <w:r>
        <w:rPr>
          <w:sz w:val="28"/>
        </w:rPr>
        <w:t>–</w:t>
      </w:r>
      <w:r>
        <w:rPr>
          <w:i/>
          <w:sz w:val="28"/>
          <w:lang w:val="en-US"/>
        </w:rPr>
        <w:t xml:space="preserve"> (x</w:t>
      </w:r>
      <w:r>
        <w:rPr>
          <w:i/>
          <w:sz w:val="28"/>
          <w:vertAlign w:val="superscript"/>
          <w:lang w:val="en-US"/>
        </w:rPr>
        <w:t>2</w:t>
      </w:r>
      <w:r>
        <w:rPr>
          <w:i/>
          <w:sz w:val="28"/>
          <w:lang w:val="en-US"/>
        </w:rPr>
        <w:t>+</w:t>
      </w:r>
      <w:r>
        <w:rPr>
          <w:sz w:val="28"/>
          <w:lang w:val="en-US"/>
        </w:rPr>
        <w:t>1</w:t>
      </w:r>
      <w:r>
        <w:rPr>
          <w:i/>
          <w:sz w:val="28"/>
          <w:lang w:val="en-US"/>
        </w:rPr>
        <w:t xml:space="preserve">) y = </w:t>
      </w:r>
      <w:r>
        <w:rPr>
          <w:sz w:val="28"/>
        </w:rPr>
        <w:t>–</w:t>
      </w:r>
      <w:r>
        <w:rPr>
          <w:sz w:val="28"/>
          <w:lang w:val="en-US"/>
        </w:rPr>
        <w:t>1</w:t>
      </w:r>
      <w:r>
        <w:rPr>
          <w:i/>
          <w:sz w:val="28"/>
          <w:lang w:val="en-US"/>
        </w:rPr>
        <w:t>,</w:t>
      </w:r>
    </w:p>
    <w:p w:rsidR="00000000" w:rsidRDefault="009161CA">
      <w:pPr>
        <w:spacing w:before="120"/>
        <w:jc w:val="center"/>
        <w:rPr>
          <w:i/>
          <w:sz w:val="28"/>
          <w:lang w:val="en-US"/>
        </w:rPr>
      </w:pPr>
      <w:r>
        <w:rPr>
          <w:i/>
          <w:sz w:val="28"/>
          <w:lang w:val="en-US"/>
        </w:rPr>
        <w:t xml:space="preserve"> y(</w:t>
      </w:r>
      <w:r>
        <w:rPr>
          <w:sz w:val="28"/>
          <w:lang w:val="en-US"/>
        </w:rPr>
        <w:t>0</w:t>
      </w:r>
      <w:r>
        <w:rPr>
          <w:i/>
          <w:sz w:val="28"/>
          <w:lang w:val="en-US"/>
        </w:rPr>
        <w:t xml:space="preserve">) </w:t>
      </w:r>
      <w:r>
        <w:rPr>
          <w:sz w:val="28"/>
          <w:lang w:val="en-US"/>
        </w:rPr>
        <w:t>= 0</w:t>
      </w:r>
      <w:r>
        <w:rPr>
          <w:i/>
          <w:sz w:val="28"/>
          <w:lang w:val="en-US"/>
        </w:rPr>
        <w:t>, y(</w:t>
      </w:r>
      <w:r>
        <w:rPr>
          <w:sz w:val="28"/>
          <w:lang w:val="en-US"/>
        </w:rPr>
        <w:t>3</w:t>
      </w:r>
      <w:r>
        <w:rPr>
          <w:i/>
          <w:sz w:val="28"/>
          <w:lang w:val="en-US"/>
        </w:rPr>
        <w:t xml:space="preserve">) = </w:t>
      </w:r>
      <w:r>
        <w:rPr>
          <w:sz w:val="28"/>
          <w:lang w:val="en-US"/>
        </w:rPr>
        <w:t>1</w:t>
      </w:r>
      <w:r>
        <w:rPr>
          <w:i/>
          <w:sz w:val="28"/>
          <w:lang w:val="en-US"/>
        </w:rPr>
        <w:t>.</w:t>
      </w:r>
    </w:p>
    <w:p w:rsidR="00000000" w:rsidRDefault="009161CA">
      <w:pPr>
        <w:spacing w:before="120"/>
        <w:ind w:firstLine="567"/>
        <w:jc w:val="both"/>
        <w:rPr>
          <w:sz w:val="28"/>
          <w:lang w:val="en-US"/>
        </w:rPr>
      </w:pPr>
      <w:r>
        <w:rPr>
          <w:sz w:val="28"/>
          <w:lang w:val="en-US"/>
        </w:rPr>
        <w:t>При программировани</w:t>
      </w:r>
      <w:r>
        <w:rPr>
          <w:sz w:val="28"/>
        </w:rPr>
        <w:t>и решения зада</w:t>
      </w:r>
      <w:r>
        <w:rPr>
          <w:sz w:val="28"/>
        </w:rPr>
        <w:t>чи прежде всего следует описать необходимые глобальные переменные</w:t>
      </w:r>
      <w:r>
        <w:rPr>
          <w:sz w:val="28"/>
          <w:lang w:val="en-US"/>
        </w:rPr>
        <w:t xml:space="preserve"> </w:t>
      </w:r>
      <w:r>
        <w:rPr>
          <w:sz w:val="28"/>
        </w:rPr>
        <w:t>(описание формы создается автомат</w:t>
      </w:r>
      <w:r>
        <w:rPr>
          <w:sz w:val="28"/>
        </w:rPr>
        <w:t>и</w:t>
      </w:r>
      <w:r>
        <w:rPr>
          <w:sz w:val="28"/>
        </w:rPr>
        <w:t>чески, остальные переменные следует описать отдельно)</w:t>
      </w:r>
      <w:r>
        <w:rPr>
          <w:sz w:val="28"/>
          <w:lang w:val="en-US"/>
        </w:rPr>
        <w:t>:</w:t>
      </w:r>
      <w:r>
        <w:rPr>
          <w:sz w:val="28"/>
        </w:rPr>
        <w:t xml:space="preserve"> </w:t>
      </w:r>
    </w:p>
    <w:p w:rsidR="00000000" w:rsidRDefault="009161CA">
      <w:pPr>
        <w:spacing w:before="120"/>
        <w:ind w:left="709" w:firstLine="142"/>
        <w:jc w:val="both"/>
        <w:rPr>
          <w:sz w:val="28"/>
          <w:lang w:val="en-US"/>
        </w:rPr>
      </w:pPr>
      <w:r>
        <w:rPr>
          <w:rFonts w:ascii="Courier New" w:hAnsi="Courier New"/>
          <w:b/>
          <w:sz w:val="24"/>
        </w:rPr>
        <w:t>var</w:t>
      </w:r>
    </w:p>
    <w:p w:rsidR="00000000" w:rsidRDefault="009161CA">
      <w:pPr>
        <w:ind w:left="709" w:firstLine="142"/>
        <w:jc w:val="both"/>
        <w:rPr>
          <w:rFonts w:ascii="Courier New" w:hAnsi="Courier New"/>
          <w:sz w:val="24"/>
        </w:rPr>
      </w:pPr>
      <w:r>
        <w:rPr>
          <w:sz w:val="28"/>
          <w:lang w:val="en-US"/>
        </w:rPr>
        <w:t xml:space="preserve">  </w:t>
      </w:r>
      <w:r>
        <w:rPr>
          <w:rFonts w:ascii="Courier New" w:hAnsi="Courier New"/>
          <w:sz w:val="24"/>
        </w:rPr>
        <w:t>fMain: TfMain;</w:t>
      </w:r>
    </w:p>
    <w:p w:rsidR="00000000" w:rsidRDefault="009161CA">
      <w:pPr>
        <w:ind w:left="709" w:firstLine="142"/>
        <w:jc w:val="both"/>
        <w:rPr>
          <w:rFonts w:ascii="Courier New" w:hAnsi="Courier New"/>
          <w:sz w:val="24"/>
          <w:lang w:val="en-US"/>
        </w:rPr>
      </w:pPr>
      <w:r>
        <w:rPr>
          <w:rFonts w:ascii="Courier New" w:hAnsi="Courier New"/>
          <w:sz w:val="24"/>
        </w:rPr>
        <w:t xml:space="preserve"> n: Integer;  // разбиений отрезка </w:t>
      </w:r>
      <w:r>
        <w:rPr>
          <w:rFonts w:ascii="Courier New" w:hAnsi="Courier New"/>
          <w:sz w:val="24"/>
          <w:lang w:val="en-US"/>
        </w:rPr>
        <w:t>[a, b]</w:t>
      </w:r>
    </w:p>
    <w:p w:rsidR="00000000" w:rsidRDefault="009161CA">
      <w:pPr>
        <w:ind w:left="709" w:firstLine="142"/>
        <w:jc w:val="both"/>
        <w:rPr>
          <w:rFonts w:ascii="Courier New" w:hAnsi="Courier New"/>
          <w:sz w:val="24"/>
          <w:lang w:val="en-US"/>
        </w:rPr>
      </w:pPr>
      <w:r>
        <w:rPr>
          <w:rFonts w:ascii="Courier New" w:hAnsi="Courier New"/>
          <w:sz w:val="24"/>
        </w:rPr>
        <w:t xml:space="preserve"> </w:t>
      </w:r>
      <w:r>
        <w:rPr>
          <w:rFonts w:ascii="Courier New" w:hAnsi="Courier New"/>
          <w:sz w:val="24"/>
          <w:lang w:val="en-US"/>
        </w:rPr>
        <w:t>h,</w:t>
      </w:r>
      <w:r>
        <w:rPr>
          <w:rFonts w:ascii="Courier New" w:hAnsi="Courier New"/>
          <w:sz w:val="24"/>
        </w:rPr>
        <w:t xml:space="preserve">           // шаг интегрирования</w:t>
      </w:r>
    </w:p>
    <w:p w:rsidR="00000000" w:rsidRDefault="009161CA">
      <w:pPr>
        <w:ind w:left="709" w:firstLine="142"/>
        <w:jc w:val="both"/>
        <w:rPr>
          <w:rFonts w:ascii="Courier New" w:hAnsi="Courier New"/>
          <w:sz w:val="24"/>
        </w:rPr>
      </w:pPr>
      <w:r>
        <w:rPr>
          <w:rFonts w:ascii="Courier New" w:hAnsi="Courier New"/>
          <w:sz w:val="24"/>
          <w:lang w:val="en-US"/>
        </w:rPr>
        <w:t xml:space="preserve"> </w:t>
      </w:r>
      <w:r>
        <w:rPr>
          <w:rFonts w:ascii="Courier New" w:hAnsi="Courier New"/>
          <w:sz w:val="24"/>
        </w:rPr>
        <w:t xml:space="preserve">a,b,         // границы отрезка  </w:t>
      </w:r>
      <w:r>
        <w:rPr>
          <w:rFonts w:ascii="Courier New" w:hAnsi="Courier New"/>
          <w:sz w:val="24"/>
          <w:lang w:val="en-US"/>
        </w:rPr>
        <w:t>[a, b]</w:t>
      </w:r>
    </w:p>
    <w:p w:rsidR="00000000" w:rsidRDefault="009161CA">
      <w:pPr>
        <w:ind w:left="709" w:firstLine="142"/>
        <w:jc w:val="both"/>
        <w:rPr>
          <w:rFonts w:ascii="Courier New" w:hAnsi="Courier New"/>
          <w:sz w:val="24"/>
        </w:rPr>
      </w:pPr>
      <w:r>
        <w:rPr>
          <w:rFonts w:ascii="Courier New" w:hAnsi="Courier New"/>
          <w:sz w:val="24"/>
        </w:rPr>
        <w:t xml:space="preserve"> ab,bb,       // значения функции у</w:t>
      </w:r>
      <w:r>
        <w:rPr>
          <w:rFonts w:ascii="Courier New" w:hAnsi="Courier New"/>
          <w:sz w:val="24"/>
          <w:lang w:val="en-US"/>
        </w:rPr>
        <w:t xml:space="preserve">(x) </w:t>
      </w:r>
      <w:r>
        <w:rPr>
          <w:rFonts w:ascii="Courier New" w:hAnsi="Courier New"/>
          <w:sz w:val="24"/>
        </w:rPr>
        <w:t>на концах отрезка</w:t>
      </w:r>
    </w:p>
    <w:p w:rsidR="00000000" w:rsidRDefault="009161CA">
      <w:pPr>
        <w:ind w:left="709" w:firstLine="142"/>
        <w:jc w:val="both"/>
        <w:rPr>
          <w:rFonts w:ascii="Courier New" w:hAnsi="Courier New"/>
          <w:sz w:val="24"/>
          <w:lang w:val="en-US"/>
        </w:rPr>
      </w:pPr>
      <w:r>
        <w:rPr>
          <w:rFonts w:ascii="Courier New" w:hAnsi="Courier New"/>
          <w:sz w:val="24"/>
        </w:rPr>
        <w:t xml:space="preserve"> r,p,q,f,</w:t>
      </w:r>
      <w:r>
        <w:rPr>
          <w:rFonts w:ascii="Courier New" w:hAnsi="Courier New"/>
          <w:sz w:val="24"/>
          <w:lang w:val="en-US"/>
        </w:rPr>
        <w:t xml:space="preserve">     // </w:t>
      </w:r>
      <w:r>
        <w:rPr>
          <w:rFonts w:ascii="Courier New" w:hAnsi="Courier New"/>
          <w:sz w:val="24"/>
        </w:rPr>
        <w:t xml:space="preserve">для функций </w:t>
      </w:r>
      <w:r>
        <w:rPr>
          <w:rFonts w:ascii="Courier New" w:hAnsi="Courier New"/>
          <w:sz w:val="24"/>
          <w:lang w:val="en-US"/>
        </w:rPr>
        <w:t>r(x), p(x), q(x), f(x)</w:t>
      </w:r>
    </w:p>
    <w:p w:rsidR="00000000" w:rsidRDefault="009161CA">
      <w:pPr>
        <w:ind w:left="709" w:firstLine="142"/>
        <w:jc w:val="both"/>
        <w:rPr>
          <w:rFonts w:ascii="Courier New" w:hAnsi="Courier New"/>
          <w:sz w:val="24"/>
        </w:rPr>
      </w:pPr>
      <w:r>
        <w:rPr>
          <w:rFonts w:ascii="Courier New" w:hAnsi="Courier New"/>
          <w:sz w:val="24"/>
          <w:lang w:val="en-US"/>
        </w:rPr>
        <w:t xml:space="preserve"> </w:t>
      </w:r>
      <w:r>
        <w:rPr>
          <w:rFonts w:ascii="Courier New" w:hAnsi="Courier New"/>
          <w:sz w:val="24"/>
        </w:rPr>
        <w:t xml:space="preserve">rb,pb,qb,fb, </w:t>
      </w:r>
      <w:r>
        <w:rPr>
          <w:rFonts w:ascii="Courier New" w:hAnsi="Courier New"/>
          <w:sz w:val="24"/>
          <w:lang w:val="en-US"/>
        </w:rPr>
        <w:t xml:space="preserve">// </w:t>
      </w:r>
      <w:r>
        <w:rPr>
          <w:rFonts w:ascii="Courier New" w:hAnsi="Courier New"/>
          <w:sz w:val="24"/>
        </w:rPr>
        <w:t xml:space="preserve">вспомогательные величины из (8) </w:t>
      </w:r>
    </w:p>
    <w:p w:rsidR="00000000" w:rsidRDefault="009161CA">
      <w:pPr>
        <w:ind w:left="709" w:firstLine="142"/>
        <w:jc w:val="both"/>
        <w:rPr>
          <w:rFonts w:ascii="Courier New" w:hAnsi="Courier New"/>
          <w:sz w:val="24"/>
          <w:lang w:val="en-US"/>
        </w:rPr>
      </w:pPr>
      <w:r>
        <w:rPr>
          <w:rFonts w:ascii="Courier New" w:hAnsi="Courier New"/>
          <w:sz w:val="24"/>
        </w:rPr>
        <w:t xml:space="preserve"> x: Real;     // абсцисса </w:t>
      </w:r>
      <w:r>
        <w:rPr>
          <w:rFonts w:ascii="Courier New" w:hAnsi="Courier New"/>
          <w:sz w:val="24"/>
          <w:lang w:val="en-US"/>
        </w:rPr>
        <w:t>x</w:t>
      </w:r>
    </w:p>
    <w:p w:rsidR="00000000" w:rsidRDefault="009161CA">
      <w:pPr>
        <w:spacing w:after="120"/>
        <w:ind w:left="709" w:firstLine="142"/>
        <w:jc w:val="both"/>
        <w:rPr>
          <w:sz w:val="28"/>
          <w:lang w:val="en-US"/>
        </w:rPr>
      </w:pPr>
      <w:r>
        <w:rPr>
          <w:rFonts w:ascii="Courier New" w:hAnsi="Courier New"/>
          <w:sz w:val="24"/>
        </w:rPr>
        <w:t xml:space="preserve"> y,v,w: </w:t>
      </w:r>
      <w:r>
        <w:rPr>
          <w:rFonts w:ascii="Courier New" w:hAnsi="Courier New"/>
          <w:b/>
          <w:sz w:val="24"/>
        </w:rPr>
        <w:t>array</w:t>
      </w:r>
      <w:r>
        <w:rPr>
          <w:rFonts w:ascii="Courier New" w:hAnsi="Courier New"/>
          <w:sz w:val="24"/>
        </w:rPr>
        <w:t xml:space="preserve"> </w:t>
      </w:r>
      <w:r>
        <w:rPr>
          <w:rFonts w:ascii="Courier New" w:hAnsi="Courier New"/>
          <w:b/>
          <w:sz w:val="24"/>
        </w:rPr>
        <w:t>of</w:t>
      </w:r>
      <w:r>
        <w:rPr>
          <w:rFonts w:ascii="Courier New" w:hAnsi="Courier New"/>
          <w:sz w:val="24"/>
        </w:rPr>
        <w:t xml:space="preserve"> Real; // дин</w:t>
      </w:r>
      <w:r>
        <w:rPr>
          <w:rFonts w:ascii="Courier New" w:hAnsi="Courier New"/>
          <w:sz w:val="24"/>
        </w:rPr>
        <w:t xml:space="preserve">амические массивы </w:t>
      </w:r>
      <w:r>
        <w:rPr>
          <w:rFonts w:ascii="Courier New" w:hAnsi="Courier New"/>
          <w:sz w:val="24"/>
          <w:lang w:val="en-US"/>
        </w:rPr>
        <w:t>y</w:t>
      </w:r>
      <w:r>
        <w:rPr>
          <w:rFonts w:ascii="Courier New" w:hAnsi="Courier New"/>
          <w:sz w:val="24"/>
          <w:vertAlign w:val="subscript"/>
          <w:lang w:val="en-US"/>
        </w:rPr>
        <w:t>i</w:t>
      </w:r>
      <w:r>
        <w:rPr>
          <w:rFonts w:ascii="Courier New" w:hAnsi="Courier New"/>
          <w:sz w:val="24"/>
          <w:lang w:val="en-US"/>
        </w:rPr>
        <w:t>, v</w:t>
      </w:r>
      <w:r>
        <w:rPr>
          <w:rFonts w:ascii="Courier New" w:hAnsi="Courier New"/>
          <w:sz w:val="24"/>
          <w:vertAlign w:val="subscript"/>
          <w:lang w:val="en-US"/>
        </w:rPr>
        <w:t>i</w:t>
      </w:r>
      <w:r>
        <w:rPr>
          <w:rFonts w:ascii="Courier New" w:hAnsi="Courier New"/>
          <w:sz w:val="24"/>
          <w:lang w:val="en-US"/>
        </w:rPr>
        <w:t>, w</w:t>
      </w:r>
      <w:r>
        <w:rPr>
          <w:rFonts w:ascii="Courier New" w:hAnsi="Courier New"/>
          <w:sz w:val="24"/>
          <w:vertAlign w:val="subscript"/>
          <w:lang w:val="en-US"/>
        </w:rPr>
        <w:t>i</w:t>
      </w:r>
    </w:p>
    <w:p w:rsidR="00000000" w:rsidRDefault="009161CA">
      <w:pPr>
        <w:ind w:firstLine="567"/>
        <w:jc w:val="both"/>
        <w:rPr>
          <w:sz w:val="28"/>
        </w:rPr>
      </w:pPr>
      <w:r>
        <w:rPr>
          <w:sz w:val="28"/>
          <w:lang w:val="en-US"/>
        </w:rPr>
        <w:t xml:space="preserve">Хотя формулы (6)–(11) содержат 12 векторов, алгоритмически решить задачу можно, используя всего 3 вектора – </w:t>
      </w:r>
      <w:r>
        <w:rPr>
          <w:rFonts w:ascii="Courier New" w:hAnsi="Courier New"/>
          <w:sz w:val="24"/>
        </w:rPr>
        <w:t>y,v,w</w:t>
      </w:r>
      <w:r>
        <w:rPr>
          <w:sz w:val="28"/>
          <w:lang w:val="en-US"/>
        </w:rPr>
        <w:t>.</w:t>
      </w:r>
      <w:r>
        <w:rPr>
          <w:sz w:val="28"/>
        </w:rPr>
        <w:t xml:space="preserve"> Эти векторы описаны как динамические масс</w:t>
      </w:r>
      <w:r>
        <w:rPr>
          <w:sz w:val="28"/>
        </w:rPr>
        <w:t>и</w:t>
      </w:r>
      <w:r>
        <w:rPr>
          <w:sz w:val="28"/>
        </w:rPr>
        <w:t>вы, прочие – как простые переменные.</w:t>
      </w:r>
    </w:p>
    <w:p w:rsidR="00000000" w:rsidRDefault="009161CA">
      <w:pPr>
        <w:ind w:firstLine="567"/>
        <w:jc w:val="both"/>
        <w:rPr>
          <w:sz w:val="28"/>
          <w:lang w:val="en-US"/>
        </w:rPr>
      </w:pPr>
      <w:r>
        <w:rPr>
          <w:sz w:val="28"/>
          <w:lang w:val="en-US"/>
        </w:rPr>
        <w:t>Для вычисления функций-коэффициен</w:t>
      </w:r>
      <w:r>
        <w:rPr>
          <w:sz w:val="28"/>
          <w:lang w:val="en-US"/>
        </w:rPr>
        <w:t xml:space="preserve">тов </w:t>
      </w:r>
      <w:r>
        <w:rPr>
          <w:i/>
          <w:sz w:val="28"/>
          <w:lang w:val="en-US"/>
        </w:rPr>
        <w:t>r(x), p(x), q(x), f(x</w:t>
      </w:r>
      <w:r>
        <w:rPr>
          <w:sz w:val="28"/>
          <w:lang w:val="en-US"/>
        </w:rPr>
        <w:t xml:space="preserve">) лучше всего создать отдельную процедуру. </w:t>
      </w:r>
      <w:r>
        <w:rPr>
          <w:sz w:val="28"/>
        </w:rPr>
        <w:t>Для  задачи (12) она имеет вид</w:t>
      </w:r>
    </w:p>
    <w:p w:rsidR="00000000" w:rsidRDefault="009161CA">
      <w:pPr>
        <w:spacing w:before="120"/>
        <w:ind w:left="1418" w:firstLine="142"/>
        <w:jc w:val="both"/>
        <w:rPr>
          <w:rFonts w:ascii="Courier New" w:hAnsi="Courier New"/>
          <w:sz w:val="24"/>
        </w:rPr>
      </w:pPr>
      <w:r>
        <w:rPr>
          <w:rFonts w:ascii="Courier New" w:hAnsi="Courier New"/>
          <w:b/>
          <w:sz w:val="24"/>
        </w:rPr>
        <w:t>procedure</w:t>
      </w:r>
      <w:r>
        <w:rPr>
          <w:rFonts w:ascii="Courier New" w:hAnsi="Courier New"/>
          <w:sz w:val="24"/>
        </w:rPr>
        <w:t xml:space="preserve"> Funcs(x: real);</w:t>
      </w:r>
    </w:p>
    <w:p w:rsidR="00000000" w:rsidRDefault="009161CA">
      <w:pPr>
        <w:ind w:left="1418" w:firstLine="142"/>
        <w:jc w:val="both"/>
        <w:rPr>
          <w:rFonts w:ascii="Courier New" w:hAnsi="Courier New"/>
          <w:b/>
          <w:sz w:val="24"/>
        </w:rPr>
      </w:pPr>
      <w:r>
        <w:rPr>
          <w:rFonts w:ascii="Courier New" w:hAnsi="Courier New"/>
          <w:b/>
          <w:sz w:val="24"/>
        </w:rPr>
        <w:t>begin</w:t>
      </w:r>
    </w:p>
    <w:p w:rsidR="00000000" w:rsidRDefault="009161CA">
      <w:pPr>
        <w:ind w:left="1418" w:firstLine="142"/>
        <w:jc w:val="both"/>
        <w:rPr>
          <w:rFonts w:ascii="Courier New" w:hAnsi="Courier New"/>
          <w:sz w:val="24"/>
        </w:rPr>
      </w:pPr>
      <w:r>
        <w:rPr>
          <w:rFonts w:ascii="Courier New" w:hAnsi="Courier New"/>
          <w:sz w:val="24"/>
        </w:rPr>
        <w:t xml:space="preserve"> r:=Sin(x); p:=x; q:=-(x*x+1); f:=-1;</w:t>
      </w:r>
    </w:p>
    <w:p w:rsidR="00000000" w:rsidRDefault="009161CA">
      <w:pPr>
        <w:spacing w:after="120"/>
        <w:ind w:left="1418" w:firstLine="142"/>
        <w:jc w:val="both"/>
        <w:rPr>
          <w:rFonts w:ascii="Courier New" w:hAnsi="Courier New"/>
          <w:sz w:val="24"/>
        </w:rPr>
      </w:pPr>
      <w:r>
        <w:rPr>
          <w:rFonts w:ascii="Courier New" w:hAnsi="Courier New"/>
          <w:b/>
          <w:sz w:val="24"/>
        </w:rPr>
        <w:t>end</w:t>
      </w:r>
      <w:r>
        <w:rPr>
          <w:rFonts w:ascii="Courier New" w:hAnsi="Courier New"/>
          <w:sz w:val="24"/>
        </w:rPr>
        <w:t>;</w:t>
      </w:r>
    </w:p>
    <w:p w:rsidR="00000000" w:rsidRDefault="009161CA">
      <w:pPr>
        <w:ind w:firstLine="567"/>
        <w:jc w:val="both"/>
        <w:rPr>
          <w:sz w:val="28"/>
        </w:rPr>
      </w:pPr>
      <w:r>
        <w:rPr>
          <w:sz w:val="28"/>
        </w:rPr>
        <w:t>Такая организация удобна тем, что при изменении коэффициентов ура</w:t>
      </w:r>
      <w:r>
        <w:rPr>
          <w:sz w:val="28"/>
        </w:rPr>
        <w:t>в</w:t>
      </w:r>
      <w:r>
        <w:rPr>
          <w:sz w:val="28"/>
        </w:rPr>
        <w:t>нения потребуетс</w:t>
      </w:r>
      <w:r>
        <w:rPr>
          <w:sz w:val="28"/>
        </w:rPr>
        <w:t xml:space="preserve">я внести коррективы только в эту процедуру. </w:t>
      </w:r>
    </w:p>
    <w:p w:rsidR="00000000" w:rsidRDefault="009161CA">
      <w:pPr>
        <w:ind w:firstLine="567"/>
        <w:jc w:val="both"/>
        <w:rPr>
          <w:sz w:val="28"/>
          <w:lang w:val="en-US"/>
        </w:rPr>
      </w:pPr>
      <w:r>
        <w:rPr>
          <w:sz w:val="28"/>
          <w:lang w:val="en-US"/>
        </w:rPr>
        <w:t xml:space="preserve">Далее можно составить процедуру расчета функции </w:t>
      </w:r>
      <w:r>
        <w:rPr>
          <w:i/>
          <w:sz w:val="28"/>
          <w:lang w:val="en-US"/>
        </w:rPr>
        <w:t>y(x)</w:t>
      </w:r>
      <w:r>
        <w:rPr>
          <w:sz w:val="28"/>
          <w:lang w:val="en-US"/>
        </w:rPr>
        <w:t>:</w:t>
      </w:r>
    </w:p>
    <w:p w:rsidR="00000000" w:rsidRDefault="009161CA">
      <w:pPr>
        <w:spacing w:before="120"/>
        <w:ind w:left="1560" w:firstLine="142"/>
        <w:jc w:val="both"/>
        <w:rPr>
          <w:rFonts w:ascii="Courier New" w:hAnsi="Courier New"/>
          <w:sz w:val="24"/>
        </w:rPr>
      </w:pPr>
      <w:r>
        <w:rPr>
          <w:rFonts w:ascii="Courier New" w:hAnsi="Courier New"/>
          <w:b/>
          <w:sz w:val="24"/>
        </w:rPr>
        <w:t>procedure</w:t>
      </w:r>
      <w:r>
        <w:rPr>
          <w:rFonts w:ascii="Courier New" w:hAnsi="Courier New"/>
          <w:sz w:val="24"/>
        </w:rPr>
        <w:t xml:space="preserve"> CalcY;</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 Integer;</w:t>
      </w:r>
    </w:p>
    <w:p w:rsidR="00000000" w:rsidRDefault="009161CA">
      <w:pPr>
        <w:ind w:left="1560" w:firstLine="142"/>
        <w:jc w:val="both"/>
        <w:rPr>
          <w:rFonts w:ascii="Courier New" w:hAnsi="Courier New"/>
          <w:sz w:val="24"/>
        </w:rPr>
      </w:pPr>
      <w:r>
        <w:rPr>
          <w:rFonts w:ascii="Courier New" w:hAnsi="Courier New"/>
          <w:b/>
          <w:sz w:val="24"/>
        </w:rPr>
        <w:t>begin</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With</w:t>
      </w:r>
      <w:r>
        <w:rPr>
          <w:rFonts w:ascii="Courier New" w:hAnsi="Courier New"/>
          <w:sz w:val="24"/>
        </w:rPr>
        <w:t xml:space="preserve"> fMain </w:t>
      </w:r>
      <w:r>
        <w:rPr>
          <w:rFonts w:ascii="Courier New" w:hAnsi="Courier New"/>
          <w:b/>
          <w:sz w:val="24"/>
        </w:rPr>
        <w:t>do</w:t>
      </w:r>
      <w:r>
        <w:rPr>
          <w:rFonts w:ascii="Courier New" w:hAnsi="Courier New"/>
          <w:sz w:val="24"/>
        </w:rPr>
        <w:t xml:space="preserve"> </w:t>
      </w:r>
      <w:r>
        <w:rPr>
          <w:rFonts w:ascii="Courier New" w:hAnsi="Courier New"/>
          <w:b/>
          <w:sz w:val="24"/>
        </w:rPr>
        <w:t>begin</w:t>
      </w:r>
    </w:p>
    <w:p w:rsidR="00000000" w:rsidRDefault="009161CA">
      <w:pPr>
        <w:ind w:left="1560" w:firstLine="142"/>
        <w:jc w:val="both"/>
        <w:rPr>
          <w:rFonts w:ascii="Courier New" w:hAnsi="Courier New"/>
          <w:sz w:val="24"/>
        </w:rPr>
      </w:pPr>
      <w:r>
        <w:rPr>
          <w:rFonts w:ascii="Courier New" w:hAnsi="Courier New"/>
          <w:sz w:val="24"/>
        </w:rPr>
        <w:t xml:space="preserve">  h:=(b-a)/n;</w:t>
      </w:r>
    </w:p>
    <w:p w:rsidR="00000000" w:rsidRDefault="009161CA">
      <w:pPr>
        <w:ind w:left="1560" w:firstLine="142"/>
        <w:jc w:val="both"/>
        <w:rPr>
          <w:rFonts w:ascii="Courier New" w:hAnsi="Courier New"/>
          <w:sz w:val="24"/>
        </w:rPr>
      </w:pPr>
      <w:r>
        <w:rPr>
          <w:rFonts w:ascii="Courier New" w:hAnsi="Courier New"/>
          <w:sz w:val="24"/>
        </w:rPr>
        <w:t xml:space="preserve">  w[1]:=0; v[1]:=ab;</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i:=1 </w:t>
      </w:r>
      <w:r>
        <w:rPr>
          <w:rFonts w:ascii="Courier New" w:hAnsi="Courier New"/>
          <w:b/>
          <w:sz w:val="24"/>
        </w:rPr>
        <w:t>to</w:t>
      </w:r>
      <w:r>
        <w:rPr>
          <w:rFonts w:ascii="Courier New" w:hAnsi="Courier New"/>
          <w:sz w:val="24"/>
        </w:rPr>
        <w:t xml:space="preserve"> n-1 </w:t>
      </w:r>
      <w:r>
        <w:rPr>
          <w:rFonts w:ascii="Courier New" w:hAnsi="Courier New"/>
          <w:b/>
          <w:sz w:val="24"/>
        </w:rPr>
        <w:t>do</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left="1560" w:firstLine="142"/>
        <w:jc w:val="both"/>
        <w:rPr>
          <w:rFonts w:ascii="Courier New" w:hAnsi="Courier New"/>
          <w:sz w:val="24"/>
        </w:rPr>
      </w:pPr>
      <w:r>
        <w:rPr>
          <w:rFonts w:ascii="Courier New" w:hAnsi="Courier New"/>
          <w:sz w:val="24"/>
        </w:rPr>
        <w:t xml:space="preserve">   Funcs(a+i*h);</w:t>
      </w:r>
    </w:p>
    <w:p w:rsidR="00000000" w:rsidRDefault="009161CA">
      <w:pPr>
        <w:ind w:left="1560" w:firstLine="142"/>
        <w:jc w:val="both"/>
        <w:rPr>
          <w:rFonts w:ascii="Courier New" w:hAnsi="Courier New"/>
          <w:sz w:val="24"/>
        </w:rPr>
      </w:pPr>
      <w:r>
        <w:rPr>
          <w:rFonts w:ascii="Courier New" w:hAnsi="Courier New"/>
          <w:sz w:val="24"/>
        </w:rPr>
        <w:t xml:space="preserve">   rb:=2*r+h*p;</w:t>
      </w:r>
    </w:p>
    <w:p w:rsidR="00000000" w:rsidRDefault="009161CA">
      <w:pPr>
        <w:ind w:left="1560" w:firstLine="142"/>
        <w:jc w:val="both"/>
        <w:rPr>
          <w:rFonts w:ascii="Courier New" w:hAnsi="Courier New"/>
          <w:sz w:val="24"/>
        </w:rPr>
      </w:pPr>
      <w:r>
        <w:rPr>
          <w:rFonts w:ascii="Courier New" w:hAnsi="Courier New"/>
          <w:sz w:val="24"/>
        </w:rPr>
        <w:t xml:space="preserve">   pb:=2*h*h*q-4*r;</w:t>
      </w:r>
    </w:p>
    <w:p w:rsidR="00000000" w:rsidRDefault="009161CA">
      <w:pPr>
        <w:ind w:left="1560" w:firstLine="142"/>
        <w:jc w:val="both"/>
        <w:rPr>
          <w:rFonts w:ascii="Courier New" w:hAnsi="Courier New"/>
          <w:sz w:val="24"/>
        </w:rPr>
      </w:pPr>
      <w:r>
        <w:rPr>
          <w:rFonts w:ascii="Courier New" w:hAnsi="Courier New"/>
          <w:sz w:val="24"/>
        </w:rPr>
        <w:t xml:space="preserve">   qb:=2*r-h*p;</w:t>
      </w:r>
    </w:p>
    <w:p w:rsidR="00000000" w:rsidRDefault="009161CA">
      <w:pPr>
        <w:ind w:left="1560" w:firstLine="142"/>
        <w:jc w:val="both"/>
        <w:rPr>
          <w:rFonts w:ascii="Courier New" w:hAnsi="Courier New"/>
          <w:sz w:val="24"/>
        </w:rPr>
      </w:pPr>
      <w:r>
        <w:rPr>
          <w:rFonts w:ascii="Courier New" w:hAnsi="Courier New"/>
          <w:sz w:val="24"/>
        </w:rPr>
        <w:t xml:space="preserve">   fb:=2*h*h*f;</w:t>
      </w:r>
    </w:p>
    <w:p w:rsidR="00000000" w:rsidRDefault="009161CA">
      <w:pPr>
        <w:ind w:left="1560" w:firstLine="142"/>
        <w:jc w:val="both"/>
        <w:rPr>
          <w:rFonts w:ascii="Courier New" w:hAnsi="Courier New"/>
          <w:sz w:val="24"/>
        </w:rPr>
      </w:pPr>
      <w:r>
        <w:rPr>
          <w:rFonts w:ascii="Courier New" w:hAnsi="Courier New"/>
          <w:sz w:val="24"/>
        </w:rPr>
        <w:t xml:space="preserve">   w[i+1]:=-rb/(pb+qb*w[i]);</w:t>
      </w:r>
    </w:p>
    <w:p w:rsidR="00000000" w:rsidRDefault="009161CA">
      <w:pPr>
        <w:ind w:left="1560" w:firstLine="142"/>
        <w:jc w:val="both"/>
        <w:rPr>
          <w:rFonts w:ascii="Courier New" w:hAnsi="Courier New"/>
          <w:sz w:val="24"/>
        </w:rPr>
      </w:pPr>
      <w:r>
        <w:rPr>
          <w:rFonts w:ascii="Courier New" w:hAnsi="Courier New"/>
          <w:sz w:val="24"/>
        </w:rPr>
        <w:t xml:space="preserve">   v[i+1]:=(fb-qb*v[i])/(pb+qb*w[i]);</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left="1560" w:firstLine="142"/>
        <w:jc w:val="both"/>
        <w:rPr>
          <w:rFonts w:ascii="Courier New" w:hAnsi="Courier New"/>
          <w:sz w:val="24"/>
        </w:rPr>
      </w:pPr>
      <w:r>
        <w:rPr>
          <w:rFonts w:ascii="Courier New" w:hAnsi="Courier New"/>
          <w:sz w:val="24"/>
        </w:rPr>
        <w:t xml:space="preserve">   y[n]:=bb;</w:t>
      </w:r>
    </w:p>
    <w:p w:rsidR="00000000" w:rsidRDefault="009161CA">
      <w:pPr>
        <w:ind w:left="1560"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i:=n </w:t>
      </w:r>
      <w:r>
        <w:rPr>
          <w:rFonts w:ascii="Courier New" w:hAnsi="Courier New"/>
          <w:b/>
          <w:sz w:val="24"/>
        </w:rPr>
        <w:t>downto</w:t>
      </w:r>
      <w:r>
        <w:rPr>
          <w:rFonts w:ascii="Courier New" w:hAnsi="Courier New"/>
          <w:sz w:val="24"/>
        </w:rPr>
        <w:t xml:space="preserve"> 1 </w:t>
      </w:r>
      <w:r>
        <w:rPr>
          <w:rFonts w:ascii="Courier New" w:hAnsi="Courier New"/>
          <w:b/>
          <w:sz w:val="24"/>
        </w:rPr>
        <w:t>do</w:t>
      </w:r>
    </w:p>
    <w:p w:rsidR="00000000" w:rsidRDefault="009161CA">
      <w:pPr>
        <w:ind w:left="1560" w:firstLine="142"/>
        <w:jc w:val="both"/>
        <w:rPr>
          <w:rFonts w:ascii="Courier New" w:hAnsi="Courier New"/>
          <w:sz w:val="24"/>
        </w:rPr>
      </w:pPr>
      <w:r>
        <w:rPr>
          <w:rFonts w:ascii="Courier New" w:hAnsi="Courier New"/>
          <w:sz w:val="24"/>
        </w:rPr>
        <w:t xml:space="preserve">   y[i-1]:=w[i]*y[i]+v[i];</w:t>
      </w:r>
    </w:p>
    <w:p w:rsidR="00000000" w:rsidRDefault="009161CA">
      <w:pPr>
        <w:ind w:left="1560" w:firstLine="142"/>
        <w:jc w:val="both"/>
        <w:rPr>
          <w:rFonts w:ascii="Courier New" w:hAnsi="Courier New"/>
          <w:sz w:val="24"/>
          <w:lang w:val="en-US"/>
        </w:rPr>
      </w:pPr>
      <w:r>
        <w:rPr>
          <w:rFonts w:ascii="Courier New" w:hAnsi="Courier New"/>
          <w:b/>
          <w:sz w:val="24"/>
          <w:lang w:val="en-US"/>
        </w:rPr>
        <w:t xml:space="preserve"> </w:t>
      </w:r>
      <w:r>
        <w:rPr>
          <w:rFonts w:ascii="Courier New" w:hAnsi="Courier New"/>
          <w:b/>
          <w:sz w:val="24"/>
        </w:rPr>
        <w:t>end</w:t>
      </w:r>
      <w:r>
        <w:rPr>
          <w:rFonts w:ascii="Courier New" w:hAnsi="Courier New"/>
          <w:sz w:val="24"/>
        </w:rPr>
        <w:t xml:space="preserve">; </w:t>
      </w:r>
    </w:p>
    <w:p w:rsidR="00000000" w:rsidRDefault="009161CA">
      <w:pPr>
        <w:spacing w:after="120"/>
        <w:ind w:left="1560" w:firstLine="142"/>
        <w:jc w:val="both"/>
        <w:rPr>
          <w:rFonts w:ascii="Courier New" w:hAnsi="Courier New"/>
          <w:sz w:val="24"/>
        </w:rPr>
      </w:pPr>
      <w:r>
        <w:rPr>
          <w:rFonts w:ascii="Courier New" w:hAnsi="Courier New"/>
          <w:b/>
          <w:sz w:val="24"/>
        </w:rPr>
        <w:t>end</w:t>
      </w:r>
      <w:r>
        <w:rPr>
          <w:rFonts w:ascii="Courier New" w:hAnsi="Courier New"/>
          <w:sz w:val="24"/>
        </w:rPr>
        <w:t>;</w:t>
      </w:r>
    </w:p>
    <w:p w:rsidR="00000000" w:rsidRDefault="009161CA">
      <w:pPr>
        <w:ind w:firstLine="567"/>
        <w:jc w:val="both"/>
        <w:rPr>
          <w:sz w:val="28"/>
          <w:lang w:val="en-US"/>
        </w:rPr>
      </w:pPr>
      <w:r>
        <w:rPr>
          <w:sz w:val="28"/>
          <w:lang w:val="en-US"/>
        </w:rPr>
        <w:t xml:space="preserve">Процедура </w:t>
      </w:r>
      <w:r>
        <w:rPr>
          <w:rFonts w:ascii="Courier New" w:hAnsi="Courier New"/>
          <w:sz w:val="24"/>
        </w:rPr>
        <w:t>CalcY</w:t>
      </w:r>
      <w:r>
        <w:rPr>
          <w:sz w:val="28"/>
          <w:lang w:val="en-US"/>
        </w:rPr>
        <w:t xml:space="preserve"> универсальна и пригодна для расчета неи</w:t>
      </w:r>
      <w:r>
        <w:rPr>
          <w:sz w:val="28"/>
          <w:lang w:val="en-US"/>
        </w:rPr>
        <w:t>звестной функции любого линейного дифференциального уравнения второго порядка.</w:t>
      </w:r>
    </w:p>
    <w:p w:rsidR="00000000" w:rsidRDefault="009161CA">
      <w:pPr>
        <w:ind w:firstLine="567"/>
        <w:jc w:val="both"/>
        <w:rPr>
          <w:rFonts w:ascii="Courier New" w:hAnsi="Courier New"/>
          <w:sz w:val="24"/>
          <w:lang w:val="en-US"/>
        </w:rPr>
      </w:pPr>
      <w:r>
        <w:rPr>
          <w:sz w:val="28"/>
          <w:lang w:val="en-US"/>
        </w:rPr>
        <w:t>Д</w:t>
      </w:r>
      <w:r>
        <w:rPr>
          <w:sz w:val="28"/>
        </w:rPr>
        <w:t>альнейшее зависит от формы представления найденного решения. Н</w:t>
      </w:r>
      <w:r>
        <w:rPr>
          <w:sz w:val="28"/>
        </w:rPr>
        <w:t>а</w:t>
      </w:r>
      <w:r>
        <w:rPr>
          <w:sz w:val="28"/>
        </w:rPr>
        <w:t>пример, если необходимо  вывести решение в виде графика, то можно сост</w:t>
      </w:r>
      <w:r>
        <w:rPr>
          <w:sz w:val="28"/>
        </w:rPr>
        <w:t>а</w:t>
      </w:r>
      <w:r>
        <w:rPr>
          <w:sz w:val="28"/>
        </w:rPr>
        <w:t>вить следующую процедуру</w:t>
      </w:r>
      <w:r>
        <w:rPr>
          <w:sz w:val="28"/>
          <w:lang w:val="en-US"/>
        </w:rPr>
        <w:t>:</w:t>
      </w:r>
    </w:p>
    <w:p w:rsidR="00000000" w:rsidRDefault="009161CA">
      <w:pPr>
        <w:spacing w:before="120"/>
        <w:ind w:left="709" w:firstLine="142"/>
        <w:jc w:val="both"/>
        <w:rPr>
          <w:rFonts w:ascii="Courier New" w:hAnsi="Courier New"/>
          <w:sz w:val="24"/>
        </w:rPr>
      </w:pPr>
      <w:r>
        <w:rPr>
          <w:rFonts w:ascii="Courier New" w:hAnsi="Courier New"/>
          <w:b/>
          <w:sz w:val="24"/>
        </w:rPr>
        <w:t>procedure</w:t>
      </w:r>
      <w:r>
        <w:rPr>
          <w:rFonts w:ascii="Courier New" w:hAnsi="Courier New"/>
          <w:sz w:val="24"/>
        </w:rPr>
        <w:t xml:space="preserve"> </w:t>
      </w:r>
      <w:r>
        <w:rPr>
          <w:rFonts w:ascii="Courier New" w:hAnsi="Courier New"/>
          <w:sz w:val="24"/>
          <w:lang w:val="en-US"/>
        </w:rPr>
        <w:t>Solve</w:t>
      </w:r>
      <w:r>
        <w:rPr>
          <w:rFonts w:ascii="Courier New" w:hAnsi="Courier New"/>
          <w:sz w:val="24"/>
        </w:rPr>
        <w:t>;</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 Integer;</w:t>
      </w:r>
    </w:p>
    <w:p w:rsidR="00000000" w:rsidRDefault="009161CA">
      <w:pPr>
        <w:ind w:left="709" w:firstLine="142"/>
        <w:jc w:val="both"/>
        <w:rPr>
          <w:rFonts w:ascii="Courier New" w:hAnsi="Courier New"/>
          <w:sz w:val="24"/>
        </w:rPr>
      </w:pP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With</w:t>
      </w:r>
      <w:r>
        <w:rPr>
          <w:rFonts w:ascii="Courier New" w:hAnsi="Courier New"/>
          <w:sz w:val="24"/>
        </w:rPr>
        <w:t xml:space="preserve"> fMain </w:t>
      </w:r>
      <w:r>
        <w:rPr>
          <w:rFonts w:ascii="Courier New" w:hAnsi="Courier New"/>
          <w:b/>
          <w:sz w:val="24"/>
        </w:rPr>
        <w:t>do</w:t>
      </w:r>
      <w:r>
        <w:rPr>
          <w:rFonts w:ascii="Courier New" w:hAnsi="Courier New"/>
          <w:sz w:val="24"/>
        </w:rPr>
        <w:t xml:space="preserve"> </w:t>
      </w: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n:=seN.Value;         // исходные данные</w:t>
      </w:r>
    </w:p>
    <w:p w:rsidR="00000000" w:rsidRDefault="009161CA">
      <w:pPr>
        <w:ind w:left="709" w:firstLine="142"/>
        <w:jc w:val="both"/>
        <w:rPr>
          <w:rFonts w:ascii="Courier New" w:hAnsi="Courier New"/>
          <w:sz w:val="24"/>
        </w:rPr>
      </w:pPr>
      <w:r>
        <w:rPr>
          <w:rFonts w:ascii="Courier New" w:hAnsi="Courier New"/>
          <w:sz w:val="24"/>
        </w:rPr>
        <w:t xml:space="preserve"> a:=</w:t>
      </w:r>
      <w:r>
        <w:rPr>
          <w:rFonts w:ascii="Courier New" w:hAnsi="Courier New"/>
          <w:sz w:val="24"/>
          <w:lang w:val="en-US"/>
        </w:rPr>
        <w:t>0</w:t>
      </w:r>
      <w:r>
        <w:rPr>
          <w:rFonts w:ascii="Courier New" w:hAnsi="Courier New"/>
          <w:sz w:val="24"/>
        </w:rPr>
        <w:t>; b:=</w:t>
      </w:r>
      <w:r>
        <w:rPr>
          <w:rFonts w:ascii="Courier New" w:hAnsi="Courier New"/>
          <w:sz w:val="24"/>
          <w:lang w:val="en-US"/>
        </w:rPr>
        <w:t>3</w:t>
      </w:r>
      <w:r>
        <w:rPr>
          <w:rFonts w:ascii="Courier New" w:hAnsi="Courier New"/>
          <w:sz w:val="24"/>
        </w:rPr>
        <w:t>; ab:=</w:t>
      </w:r>
      <w:r>
        <w:rPr>
          <w:rFonts w:ascii="Courier New" w:hAnsi="Courier New"/>
          <w:sz w:val="24"/>
          <w:lang w:val="en-US"/>
        </w:rPr>
        <w:t>0</w:t>
      </w:r>
      <w:r>
        <w:rPr>
          <w:rFonts w:ascii="Courier New" w:hAnsi="Courier New"/>
          <w:sz w:val="24"/>
        </w:rPr>
        <w:t>; bb:=</w:t>
      </w:r>
      <w:r>
        <w:rPr>
          <w:rFonts w:ascii="Courier New" w:hAnsi="Courier New"/>
          <w:sz w:val="24"/>
          <w:lang w:val="en-US"/>
        </w:rPr>
        <w:t>1</w:t>
      </w:r>
      <w:r>
        <w:rPr>
          <w:rFonts w:ascii="Courier New" w:hAnsi="Courier New"/>
          <w:sz w:val="24"/>
        </w:rPr>
        <w:t>;</w:t>
      </w:r>
    </w:p>
    <w:p w:rsidR="00000000" w:rsidRDefault="009161CA">
      <w:pPr>
        <w:ind w:left="709" w:firstLine="142"/>
        <w:jc w:val="both"/>
        <w:rPr>
          <w:rFonts w:ascii="Courier New" w:hAnsi="Courier New"/>
          <w:sz w:val="24"/>
          <w:lang w:val="en-US"/>
        </w:rPr>
      </w:pPr>
      <w:r>
        <w:rPr>
          <w:rFonts w:ascii="Courier New" w:hAnsi="Courier New"/>
          <w:sz w:val="24"/>
        </w:rPr>
        <w:t xml:space="preserve"> SetLength(y,n+1); // выделение п</w:t>
      </w:r>
      <w:r>
        <w:rPr>
          <w:rFonts w:ascii="Courier New" w:hAnsi="Courier New"/>
          <w:sz w:val="24"/>
        </w:rPr>
        <w:t>а</w:t>
      </w:r>
      <w:r>
        <w:rPr>
          <w:rFonts w:ascii="Courier New" w:hAnsi="Courier New"/>
          <w:sz w:val="24"/>
        </w:rPr>
        <w:t xml:space="preserve">мяти по массивы </w:t>
      </w:r>
      <w:r>
        <w:rPr>
          <w:rFonts w:ascii="Courier New" w:hAnsi="Courier New"/>
          <w:sz w:val="24"/>
          <w:lang w:val="en-US"/>
        </w:rPr>
        <w:t>y,v,w</w:t>
      </w:r>
    </w:p>
    <w:p w:rsidR="00000000" w:rsidRDefault="009161CA">
      <w:pPr>
        <w:ind w:left="709" w:firstLine="142"/>
        <w:jc w:val="both"/>
        <w:rPr>
          <w:rFonts w:ascii="Courier New" w:hAnsi="Courier New"/>
          <w:sz w:val="24"/>
          <w:lang w:val="en-US"/>
        </w:rPr>
      </w:pPr>
      <w:r>
        <w:rPr>
          <w:rFonts w:ascii="Courier New" w:hAnsi="Courier New"/>
          <w:sz w:val="24"/>
          <w:lang w:val="en-US"/>
        </w:rPr>
        <w:t xml:space="preserve"> </w:t>
      </w:r>
      <w:r>
        <w:rPr>
          <w:rFonts w:ascii="Courier New" w:hAnsi="Courier New"/>
          <w:sz w:val="24"/>
        </w:rPr>
        <w:t xml:space="preserve">SetLength(v,n+1); </w:t>
      </w:r>
    </w:p>
    <w:p w:rsidR="00000000" w:rsidRDefault="009161CA">
      <w:pPr>
        <w:ind w:left="709" w:firstLine="142"/>
        <w:jc w:val="both"/>
        <w:rPr>
          <w:rFonts w:ascii="Courier New" w:hAnsi="Courier New"/>
          <w:sz w:val="24"/>
          <w:lang w:val="en-US"/>
        </w:rPr>
      </w:pPr>
      <w:r>
        <w:rPr>
          <w:rFonts w:ascii="Courier New" w:hAnsi="Courier New"/>
          <w:sz w:val="24"/>
          <w:lang w:val="en-US"/>
        </w:rPr>
        <w:t xml:space="preserve"> </w:t>
      </w:r>
      <w:r>
        <w:rPr>
          <w:rFonts w:ascii="Courier New" w:hAnsi="Courier New"/>
          <w:sz w:val="24"/>
        </w:rPr>
        <w:t>SetLength(w,n+1);</w:t>
      </w:r>
    </w:p>
    <w:p w:rsidR="00000000" w:rsidRDefault="009161CA">
      <w:pPr>
        <w:ind w:left="709" w:firstLine="142"/>
        <w:jc w:val="both"/>
        <w:rPr>
          <w:rFonts w:ascii="Courier New" w:hAnsi="Courier New"/>
          <w:sz w:val="24"/>
        </w:rPr>
      </w:pPr>
      <w:r>
        <w:rPr>
          <w:rFonts w:ascii="Courier New" w:hAnsi="Courier New"/>
          <w:sz w:val="24"/>
        </w:rPr>
        <w:t xml:space="preserve"> CalcY;           </w:t>
      </w:r>
      <w:r>
        <w:rPr>
          <w:rFonts w:ascii="Courier New" w:hAnsi="Courier New"/>
          <w:sz w:val="24"/>
          <w:lang w:val="en-US"/>
        </w:rPr>
        <w:t xml:space="preserve"> // </w:t>
      </w:r>
      <w:r>
        <w:rPr>
          <w:rFonts w:ascii="Courier New" w:hAnsi="Courier New"/>
          <w:sz w:val="24"/>
        </w:rPr>
        <w:t>расчет</w:t>
      </w:r>
    </w:p>
    <w:p w:rsidR="00000000" w:rsidRDefault="009161CA">
      <w:pPr>
        <w:ind w:left="709" w:firstLine="142"/>
        <w:jc w:val="both"/>
        <w:rPr>
          <w:rFonts w:ascii="Courier New" w:hAnsi="Courier New"/>
          <w:sz w:val="24"/>
        </w:rPr>
      </w:pPr>
      <w:r>
        <w:rPr>
          <w:rFonts w:ascii="Courier New" w:hAnsi="Courier New"/>
          <w:sz w:val="24"/>
        </w:rPr>
        <w:t xml:space="preserve"> Series1.Clear;   </w:t>
      </w:r>
      <w:r>
        <w:rPr>
          <w:rFonts w:ascii="Courier New" w:hAnsi="Courier New"/>
          <w:sz w:val="24"/>
        </w:rPr>
        <w:t xml:space="preserve"> // операторы вывод графика</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i:=0 </w:t>
      </w:r>
      <w:r>
        <w:rPr>
          <w:rFonts w:ascii="Courier New" w:hAnsi="Courier New"/>
          <w:b/>
          <w:sz w:val="24"/>
        </w:rPr>
        <w:t>to</w:t>
      </w:r>
      <w:r>
        <w:rPr>
          <w:rFonts w:ascii="Courier New" w:hAnsi="Courier New"/>
          <w:sz w:val="24"/>
        </w:rPr>
        <w:t xml:space="preserve"> n </w:t>
      </w:r>
      <w:r>
        <w:rPr>
          <w:rFonts w:ascii="Courier New" w:hAnsi="Courier New"/>
          <w:b/>
          <w:sz w:val="24"/>
        </w:rPr>
        <w:t>do</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left="709" w:firstLine="142"/>
        <w:jc w:val="both"/>
        <w:rPr>
          <w:rFonts w:ascii="Courier New" w:hAnsi="Courier New"/>
          <w:sz w:val="24"/>
        </w:rPr>
      </w:pPr>
      <w:r>
        <w:rPr>
          <w:rFonts w:ascii="Courier New" w:hAnsi="Courier New"/>
          <w:sz w:val="24"/>
        </w:rPr>
        <w:t xml:space="preserve">   x:=a+i*h;</w:t>
      </w:r>
    </w:p>
    <w:p w:rsidR="00000000" w:rsidRDefault="009161CA">
      <w:pPr>
        <w:ind w:left="709" w:firstLine="142"/>
        <w:jc w:val="both"/>
        <w:rPr>
          <w:rFonts w:ascii="Courier New" w:hAnsi="Courier New"/>
          <w:sz w:val="24"/>
        </w:rPr>
      </w:pPr>
      <w:r>
        <w:rPr>
          <w:rFonts w:ascii="Courier New" w:hAnsi="Courier New"/>
          <w:sz w:val="24"/>
        </w:rPr>
        <w:t xml:space="preserve">   Series1.AddXY(x,y[i],RealToStr(x,2),clBlack);</w:t>
      </w:r>
    </w:p>
    <w:p w:rsidR="00000000" w:rsidRDefault="009161CA">
      <w:pPr>
        <w:ind w:left="709" w:firstLine="142"/>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left="709" w:firstLine="142"/>
        <w:jc w:val="both"/>
        <w:rPr>
          <w:rFonts w:ascii="Courier New" w:hAnsi="Courier New"/>
          <w:sz w:val="24"/>
        </w:rPr>
      </w:pPr>
      <w:r>
        <w:rPr>
          <w:rFonts w:ascii="Courier New" w:hAnsi="Courier New"/>
          <w:sz w:val="24"/>
          <w:lang w:val="en-US"/>
        </w:rPr>
        <w:t xml:space="preserve"> </w:t>
      </w:r>
      <w:r>
        <w:rPr>
          <w:rFonts w:ascii="Courier New" w:hAnsi="Courier New"/>
          <w:sz w:val="24"/>
        </w:rPr>
        <w:t xml:space="preserve"> y:=</w:t>
      </w:r>
      <w:r>
        <w:rPr>
          <w:rFonts w:ascii="Courier New" w:hAnsi="Courier New"/>
          <w:b/>
          <w:sz w:val="24"/>
        </w:rPr>
        <w:t>Nil</w:t>
      </w:r>
      <w:r>
        <w:rPr>
          <w:rFonts w:ascii="Courier New" w:hAnsi="Courier New"/>
          <w:sz w:val="24"/>
        </w:rPr>
        <w:t>; v:=</w:t>
      </w:r>
      <w:r>
        <w:rPr>
          <w:rFonts w:ascii="Courier New" w:hAnsi="Courier New"/>
          <w:b/>
          <w:sz w:val="24"/>
        </w:rPr>
        <w:t>Nil</w:t>
      </w:r>
      <w:r>
        <w:rPr>
          <w:rFonts w:ascii="Courier New" w:hAnsi="Courier New"/>
          <w:sz w:val="24"/>
        </w:rPr>
        <w:t>; w:=</w:t>
      </w:r>
      <w:r>
        <w:rPr>
          <w:rFonts w:ascii="Courier New" w:hAnsi="Courier New"/>
          <w:b/>
          <w:sz w:val="24"/>
        </w:rPr>
        <w:t>Nil</w:t>
      </w:r>
      <w:r>
        <w:rPr>
          <w:rFonts w:ascii="Courier New" w:hAnsi="Courier New"/>
          <w:sz w:val="24"/>
        </w:rPr>
        <w:t>;</w:t>
      </w:r>
    </w:p>
    <w:p w:rsidR="00000000" w:rsidRDefault="009161CA">
      <w:pPr>
        <w:ind w:left="709" w:firstLine="142"/>
        <w:jc w:val="both"/>
        <w:rPr>
          <w:rFonts w:ascii="Courier New" w:hAnsi="Courier New"/>
          <w:sz w:val="24"/>
          <w:lang w:val="en-US"/>
        </w:rPr>
      </w:pPr>
      <w:r>
        <w:rPr>
          <w:rFonts w:ascii="Courier New" w:hAnsi="Courier New"/>
          <w:b/>
          <w:sz w:val="24"/>
          <w:lang w:val="en-US"/>
        </w:rPr>
        <w:t xml:space="preserve"> </w:t>
      </w:r>
      <w:r>
        <w:rPr>
          <w:rFonts w:ascii="Courier New" w:hAnsi="Courier New"/>
          <w:b/>
          <w:sz w:val="24"/>
        </w:rPr>
        <w:t>end</w:t>
      </w:r>
      <w:r>
        <w:rPr>
          <w:rFonts w:ascii="Courier New" w:hAnsi="Courier New"/>
          <w:sz w:val="24"/>
        </w:rPr>
        <w:t xml:space="preserve">; </w:t>
      </w:r>
    </w:p>
    <w:p w:rsidR="00000000" w:rsidRDefault="009161CA">
      <w:pPr>
        <w:spacing w:after="120"/>
        <w:ind w:left="709" w:firstLine="142"/>
        <w:jc w:val="both"/>
        <w:rPr>
          <w:sz w:val="28"/>
          <w:lang w:val="en-US"/>
        </w:rPr>
      </w:pPr>
      <w:r>
        <w:rPr>
          <w:rFonts w:ascii="Courier New" w:hAnsi="Courier New"/>
          <w:b/>
          <w:sz w:val="24"/>
        </w:rPr>
        <w:t>end</w:t>
      </w:r>
      <w:r>
        <w:rPr>
          <w:rFonts w:ascii="Courier New" w:hAnsi="Courier New"/>
          <w:sz w:val="24"/>
        </w:rPr>
        <w:t>;</w:t>
      </w:r>
    </w:p>
    <w:p w:rsidR="00000000" w:rsidRDefault="008E2B7E">
      <w:pPr>
        <w:ind w:firstLine="567"/>
        <w:jc w:val="both"/>
        <w:rPr>
          <w:sz w:val="28"/>
          <w:lang w:val="en-US"/>
        </w:rPr>
      </w:pPr>
      <w:r>
        <w:rPr>
          <w:noProof/>
          <w:sz w:val="28"/>
        </w:rPr>
        <w:drawing>
          <wp:anchor distT="0" distB="0" distL="114300" distR="114300" simplePos="0" relativeHeight="251692032" behindDoc="0" locked="0" layoutInCell="0" allowOverlap="1">
            <wp:simplePos x="0" y="0"/>
            <wp:positionH relativeFrom="column">
              <wp:posOffset>1022985</wp:posOffset>
            </wp:positionH>
            <wp:positionV relativeFrom="paragraph">
              <wp:posOffset>105410</wp:posOffset>
            </wp:positionV>
            <wp:extent cx="3867150" cy="3533775"/>
            <wp:effectExtent l="19050" t="0" r="0" b="0"/>
            <wp:wrapTopAndBottom/>
            <wp:docPr id="182" name="Рисунок 182" descr="Diff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iffEq.jpg"/>
                    <pic:cNvPicPr>
                      <a:picLocks noChangeAspect="1" noChangeArrowheads="1"/>
                    </pic:cNvPicPr>
                  </pic:nvPicPr>
                  <pic:blipFill>
                    <a:blip r:embed="rId78" cstate="print">
                      <a:lum bright="6000"/>
                      <a:grayscl/>
                    </a:blip>
                    <a:srcRect/>
                    <a:stretch>
                      <a:fillRect/>
                    </a:stretch>
                  </pic:blipFill>
                  <pic:spPr bwMode="auto">
                    <a:xfrm>
                      <a:off x="0" y="0"/>
                      <a:ext cx="3867150" cy="3533775"/>
                    </a:xfrm>
                    <a:prstGeom prst="rect">
                      <a:avLst/>
                    </a:prstGeom>
                    <a:noFill/>
                    <a:ln w="9525">
                      <a:noFill/>
                      <a:miter lim="800000"/>
                      <a:headEnd/>
                      <a:tailEnd/>
                    </a:ln>
                  </pic:spPr>
                </pic:pic>
              </a:graphicData>
            </a:graphic>
          </wp:anchor>
        </w:drawing>
      </w:r>
    </w:p>
    <w:p w:rsidR="00000000" w:rsidRDefault="009161CA">
      <w:pPr>
        <w:jc w:val="center"/>
        <w:rPr>
          <w:sz w:val="24"/>
        </w:rPr>
      </w:pPr>
      <w:r>
        <w:rPr>
          <w:sz w:val="24"/>
          <w:lang w:val="en-US"/>
        </w:rPr>
        <w:t xml:space="preserve">Рис.14.1. График функции </w:t>
      </w:r>
      <w:r>
        <w:rPr>
          <w:i/>
          <w:sz w:val="24"/>
          <w:lang w:val="en-US"/>
        </w:rPr>
        <w:t>y(x)</w:t>
      </w:r>
      <w:r>
        <w:rPr>
          <w:sz w:val="24"/>
          <w:lang w:val="en-US"/>
        </w:rPr>
        <w:t xml:space="preserve"> </w:t>
      </w:r>
      <w:r>
        <w:rPr>
          <w:sz w:val="24"/>
        </w:rPr>
        <w:t>для задачи (12)</w:t>
      </w:r>
    </w:p>
    <w:p w:rsidR="00000000" w:rsidRDefault="009161CA">
      <w:pPr>
        <w:ind w:firstLine="567"/>
        <w:jc w:val="both"/>
        <w:rPr>
          <w:sz w:val="28"/>
          <w:lang w:val="en-US"/>
        </w:rPr>
      </w:pPr>
    </w:p>
    <w:p w:rsidR="00000000" w:rsidRDefault="009161CA">
      <w:pPr>
        <w:ind w:firstLine="567"/>
        <w:jc w:val="both"/>
        <w:rPr>
          <w:sz w:val="28"/>
          <w:lang w:val="en-US"/>
        </w:rPr>
      </w:pPr>
      <w:r>
        <w:rPr>
          <w:sz w:val="28"/>
          <w:lang w:val="en-US"/>
        </w:rPr>
        <w:t xml:space="preserve">Для запуска процесса решения </w:t>
      </w:r>
      <w:r>
        <w:rPr>
          <w:sz w:val="28"/>
        </w:rPr>
        <w:t xml:space="preserve">теперь </w:t>
      </w:r>
      <w:r>
        <w:rPr>
          <w:sz w:val="28"/>
          <w:lang w:val="en-US"/>
        </w:rPr>
        <w:t xml:space="preserve">достаточно </w:t>
      </w:r>
      <w:r>
        <w:rPr>
          <w:sz w:val="28"/>
          <w:lang w:val="en-US"/>
        </w:rPr>
        <w:t>выпо</w:t>
      </w:r>
      <w:r>
        <w:rPr>
          <w:sz w:val="28"/>
        </w:rPr>
        <w:t>л</w:t>
      </w:r>
      <w:r>
        <w:rPr>
          <w:sz w:val="28"/>
          <w:lang w:val="en-US"/>
        </w:rPr>
        <w:t>нить оператор</w:t>
      </w:r>
    </w:p>
    <w:p w:rsidR="00000000" w:rsidRDefault="009161CA">
      <w:pPr>
        <w:spacing w:before="120" w:after="120"/>
        <w:jc w:val="center"/>
        <w:rPr>
          <w:rFonts w:ascii="Courier New" w:hAnsi="Courier New"/>
          <w:sz w:val="24"/>
        </w:rPr>
      </w:pPr>
      <w:r>
        <w:rPr>
          <w:rFonts w:ascii="Courier New" w:hAnsi="Courier New"/>
          <w:sz w:val="24"/>
        </w:rPr>
        <w:t>Solve;</w:t>
      </w:r>
    </w:p>
    <w:p w:rsidR="00000000" w:rsidRDefault="009161CA">
      <w:pPr>
        <w:ind w:firstLine="567"/>
        <w:jc w:val="both"/>
        <w:rPr>
          <w:sz w:val="28"/>
          <w:lang w:val="en-US"/>
        </w:rPr>
      </w:pPr>
      <w:r>
        <w:rPr>
          <w:sz w:val="28"/>
          <w:lang w:val="en-US"/>
        </w:rPr>
        <w:t>Решение задачи (12), найденное методом прогонки и представленное в виде графика, показано на рис. 14.1. Массив значений функции представлен в табл. 14.1.</w:t>
      </w:r>
    </w:p>
    <w:p w:rsidR="00000000" w:rsidRDefault="009161CA">
      <w:pPr>
        <w:ind w:firstLine="567"/>
        <w:jc w:val="both"/>
        <w:rPr>
          <w:sz w:val="28"/>
          <w:lang w:val="en-US"/>
        </w:rPr>
      </w:pPr>
    </w:p>
    <w:p w:rsidR="00000000" w:rsidRDefault="009161CA">
      <w:pPr>
        <w:spacing w:before="120" w:after="120"/>
        <w:ind w:right="2408" w:firstLine="567"/>
        <w:jc w:val="right"/>
        <w:rPr>
          <w:sz w:val="28"/>
        </w:rPr>
      </w:pPr>
      <w:r>
        <w:rPr>
          <w:sz w:val="28"/>
        </w:rPr>
        <w:t>Таблица 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4"/>
        <w:gridCol w:w="1701"/>
        <w:gridCol w:w="1772"/>
      </w:tblGrid>
      <w:tr w:rsidR="00000000">
        <w:tblPrEx>
          <w:tblCellMar>
            <w:top w:w="0" w:type="dxa"/>
            <w:bottom w:w="0" w:type="dxa"/>
          </w:tblCellMar>
        </w:tblPrEx>
        <w:trPr>
          <w:jc w:val="center"/>
        </w:trPr>
        <w:tc>
          <w:tcPr>
            <w:tcW w:w="994" w:type="dxa"/>
          </w:tcPr>
          <w:p w:rsidR="00000000" w:rsidRDefault="009161CA">
            <w:pPr>
              <w:spacing w:before="120" w:after="120"/>
              <w:jc w:val="center"/>
              <w:rPr>
                <w:sz w:val="28"/>
                <w:lang w:val="en-US"/>
              </w:rPr>
            </w:pPr>
            <w:r>
              <w:rPr>
                <w:sz w:val="28"/>
                <w:lang w:val="en-US"/>
              </w:rPr>
              <w:t>i</w:t>
            </w:r>
          </w:p>
        </w:tc>
        <w:tc>
          <w:tcPr>
            <w:tcW w:w="1701" w:type="dxa"/>
          </w:tcPr>
          <w:p w:rsidR="00000000" w:rsidRDefault="009161CA">
            <w:pPr>
              <w:spacing w:before="120" w:after="120"/>
              <w:jc w:val="center"/>
              <w:rPr>
                <w:sz w:val="28"/>
                <w:lang w:val="en-US"/>
              </w:rPr>
            </w:pPr>
            <w:r>
              <w:rPr>
                <w:sz w:val="28"/>
                <w:lang w:val="en-US"/>
              </w:rPr>
              <w:t>x</w:t>
            </w:r>
            <w:r>
              <w:rPr>
                <w:sz w:val="28"/>
                <w:vertAlign w:val="subscript"/>
                <w:lang w:val="en-US"/>
              </w:rPr>
              <w:t>i</w:t>
            </w:r>
          </w:p>
        </w:tc>
        <w:tc>
          <w:tcPr>
            <w:tcW w:w="1772" w:type="dxa"/>
          </w:tcPr>
          <w:p w:rsidR="00000000" w:rsidRDefault="009161CA">
            <w:pPr>
              <w:spacing w:before="120" w:after="120"/>
              <w:jc w:val="center"/>
              <w:rPr>
                <w:sz w:val="28"/>
                <w:lang w:val="en-US"/>
              </w:rPr>
            </w:pPr>
            <w:r>
              <w:rPr>
                <w:sz w:val="28"/>
                <w:lang w:val="en-US"/>
              </w:rPr>
              <w:t>y</w:t>
            </w:r>
            <w:r>
              <w:rPr>
                <w:sz w:val="28"/>
                <w:vertAlign w:val="subscript"/>
                <w:lang w:val="en-US"/>
              </w:rPr>
              <w:t>i</w:t>
            </w:r>
          </w:p>
        </w:tc>
      </w:tr>
      <w:tr w:rsidR="00000000">
        <w:tblPrEx>
          <w:tblCellMar>
            <w:top w:w="0" w:type="dxa"/>
            <w:bottom w:w="0" w:type="dxa"/>
          </w:tblCellMar>
        </w:tblPrEx>
        <w:trPr>
          <w:jc w:val="center"/>
        </w:trPr>
        <w:tc>
          <w:tcPr>
            <w:tcW w:w="994" w:type="dxa"/>
          </w:tcPr>
          <w:p w:rsidR="00000000" w:rsidRDefault="009161CA">
            <w:pPr>
              <w:spacing w:before="120"/>
              <w:ind w:right="318"/>
              <w:jc w:val="right"/>
              <w:rPr>
                <w:rFonts w:ascii="Courier New" w:hAnsi="Courier New"/>
                <w:sz w:val="28"/>
                <w:lang w:val="en-US"/>
              </w:rPr>
            </w:pPr>
            <w:r>
              <w:rPr>
                <w:rFonts w:ascii="Courier New" w:hAnsi="Courier New"/>
                <w:sz w:val="28"/>
                <w:lang w:val="en-US"/>
              </w:rPr>
              <w:t>0</w:t>
            </w:r>
          </w:p>
          <w:p w:rsidR="00000000" w:rsidRDefault="009161CA">
            <w:pPr>
              <w:ind w:right="318"/>
              <w:jc w:val="right"/>
              <w:rPr>
                <w:rFonts w:ascii="Courier New" w:hAnsi="Courier New"/>
                <w:sz w:val="28"/>
                <w:lang w:val="en-US"/>
              </w:rPr>
            </w:pPr>
            <w:r>
              <w:rPr>
                <w:rFonts w:ascii="Courier New" w:hAnsi="Courier New"/>
                <w:sz w:val="28"/>
                <w:lang w:val="en-US"/>
              </w:rPr>
              <w:t>1</w:t>
            </w:r>
          </w:p>
          <w:p w:rsidR="00000000" w:rsidRDefault="009161CA">
            <w:pPr>
              <w:ind w:right="318"/>
              <w:jc w:val="right"/>
              <w:rPr>
                <w:rFonts w:ascii="Courier New" w:hAnsi="Courier New"/>
                <w:sz w:val="28"/>
                <w:lang w:val="en-US"/>
              </w:rPr>
            </w:pPr>
            <w:r>
              <w:rPr>
                <w:rFonts w:ascii="Courier New" w:hAnsi="Courier New"/>
                <w:sz w:val="28"/>
                <w:lang w:val="en-US"/>
              </w:rPr>
              <w:t>2</w:t>
            </w:r>
          </w:p>
          <w:p w:rsidR="00000000" w:rsidRDefault="009161CA">
            <w:pPr>
              <w:ind w:right="318"/>
              <w:jc w:val="right"/>
              <w:rPr>
                <w:rFonts w:ascii="Courier New" w:hAnsi="Courier New"/>
                <w:sz w:val="28"/>
                <w:lang w:val="en-US"/>
              </w:rPr>
            </w:pPr>
            <w:r>
              <w:rPr>
                <w:rFonts w:ascii="Courier New" w:hAnsi="Courier New"/>
                <w:sz w:val="28"/>
                <w:lang w:val="en-US"/>
              </w:rPr>
              <w:t>3</w:t>
            </w:r>
          </w:p>
          <w:p w:rsidR="00000000" w:rsidRDefault="009161CA">
            <w:pPr>
              <w:ind w:right="318"/>
              <w:jc w:val="right"/>
              <w:rPr>
                <w:rFonts w:ascii="Courier New" w:hAnsi="Courier New"/>
                <w:sz w:val="28"/>
                <w:lang w:val="en-US"/>
              </w:rPr>
            </w:pPr>
            <w:r>
              <w:rPr>
                <w:rFonts w:ascii="Courier New" w:hAnsi="Courier New"/>
                <w:sz w:val="28"/>
                <w:lang w:val="en-US"/>
              </w:rPr>
              <w:t>4</w:t>
            </w:r>
          </w:p>
          <w:p w:rsidR="00000000" w:rsidRDefault="009161CA">
            <w:pPr>
              <w:ind w:right="318"/>
              <w:jc w:val="right"/>
              <w:rPr>
                <w:rFonts w:ascii="Courier New" w:hAnsi="Courier New"/>
                <w:sz w:val="28"/>
                <w:lang w:val="en-US"/>
              </w:rPr>
            </w:pPr>
            <w:r>
              <w:rPr>
                <w:rFonts w:ascii="Courier New" w:hAnsi="Courier New"/>
                <w:sz w:val="28"/>
                <w:lang w:val="en-US"/>
              </w:rPr>
              <w:t>5</w:t>
            </w:r>
          </w:p>
          <w:p w:rsidR="00000000" w:rsidRDefault="009161CA">
            <w:pPr>
              <w:ind w:right="318"/>
              <w:jc w:val="right"/>
              <w:rPr>
                <w:rFonts w:ascii="Courier New" w:hAnsi="Courier New"/>
                <w:sz w:val="28"/>
                <w:lang w:val="en-US"/>
              </w:rPr>
            </w:pPr>
            <w:r>
              <w:rPr>
                <w:rFonts w:ascii="Courier New" w:hAnsi="Courier New"/>
                <w:sz w:val="28"/>
                <w:lang w:val="en-US"/>
              </w:rPr>
              <w:t>6</w:t>
            </w:r>
          </w:p>
          <w:p w:rsidR="00000000" w:rsidRDefault="009161CA">
            <w:pPr>
              <w:ind w:right="318"/>
              <w:jc w:val="right"/>
              <w:rPr>
                <w:rFonts w:ascii="Courier New" w:hAnsi="Courier New"/>
                <w:sz w:val="28"/>
                <w:lang w:val="en-US"/>
              </w:rPr>
            </w:pPr>
            <w:r>
              <w:rPr>
                <w:rFonts w:ascii="Courier New" w:hAnsi="Courier New"/>
                <w:sz w:val="28"/>
                <w:lang w:val="en-US"/>
              </w:rPr>
              <w:t>7</w:t>
            </w:r>
          </w:p>
          <w:p w:rsidR="00000000" w:rsidRDefault="009161CA">
            <w:pPr>
              <w:ind w:right="318"/>
              <w:jc w:val="right"/>
              <w:rPr>
                <w:rFonts w:ascii="Courier New" w:hAnsi="Courier New"/>
                <w:sz w:val="28"/>
                <w:lang w:val="en-US"/>
              </w:rPr>
            </w:pPr>
            <w:r>
              <w:rPr>
                <w:rFonts w:ascii="Courier New" w:hAnsi="Courier New"/>
                <w:sz w:val="28"/>
                <w:lang w:val="en-US"/>
              </w:rPr>
              <w:t>8</w:t>
            </w:r>
          </w:p>
          <w:p w:rsidR="00000000" w:rsidRDefault="009161CA">
            <w:pPr>
              <w:ind w:right="318"/>
              <w:jc w:val="right"/>
              <w:rPr>
                <w:rFonts w:ascii="Courier New" w:hAnsi="Courier New"/>
                <w:sz w:val="28"/>
                <w:lang w:val="en-US"/>
              </w:rPr>
            </w:pPr>
            <w:r>
              <w:rPr>
                <w:rFonts w:ascii="Courier New" w:hAnsi="Courier New"/>
                <w:sz w:val="28"/>
                <w:lang w:val="en-US"/>
              </w:rPr>
              <w:t>9</w:t>
            </w:r>
          </w:p>
          <w:p w:rsidR="00000000" w:rsidRDefault="009161CA">
            <w:pPr>
              <w:ind w:right="318"/>
              <w:jc w:val="right"/>
              <w:rPr>
                <w:rFonts w:ascii="Courier New" w:hAnsi="Courier New"/>
                <w:sz w:val="28"/>
                <w:lang w:val="en-US"/>
              </w:rPr>
            </w:pPr>
            <w:r>
              <w:rPr>
                <w:rFonts w:ascii="Courier New" w:hAnsi="Courier New"/>
                <w:sz w:val="28"/>
                <w:lang w:val="en-US"/>
              </w:rPr>
              <w:t>10</w:t>
            </w:r>
          </w:p>
        </w:tc>
        <w:tc>
          <w:tcPr>
            <w:tcW w:w="1701" w:type="dxa"/>
          </w:tcPr>
          <w:p w:rsidR="00000000" w:rsidRDefault="009161CA">
            <w:pPr>
              <w:spacing w:before="120"/>
              <w:ind w:right="318"/>
              <w:jc w:val="right"/>
              <w:rPr>
                <w:rFonts w:ascii="Courier New" w:hAnsi="Courier New"/>
                <w:sz w:val="28"/>
                <w:lang w:val="en-US"/>
              </w:rPr>
            </w:pPr>
            <w:r>
              <w:rPr>
                <w:rFonts w:ascii="Courier New" w:hAnsi="Courier New"/>
                <w:sz w:val="28"/>
                <w:lang w:val="en-US"/>
              </w:rPr>
              <w:t xml:space="preserve">0.00   </w:t>
            </w:r>
          </w:p>
          <w:p w:rsidR="00000000" w:rsidRDefault="009161CA">
            <w:pPr>
              <w:ind w:right="317"/>
              <w:jc w:val="right"/>
              <w:rPr>
                <w:rFonts w:ascii="Courier New" w:hAnsi="Courier New"/>
                <w:sz w:val="28"/>
                <w:lang w:val="en-US"/>
              </w:rPr>
            </w:pPr>
            <w:r>
              <w:rPr>
                <w:rFonts w:ascii="Courier New" w:hAnsi="Courier New"/>
                <w:sz w:val="28"/>
                <w:lang w:val="en-US"/>
              </w:rPr>
              <w:t>0.30</w:t>
            </w:r>
          </w:p>
          <w:p w:rsidR="00000000" w:rsidRDefault="009161CA">
            <w:pPr>
              <w:ind w:right="317"/>
              <w:jc w:val="right"/>
              <w:rPr>
                <w:rFonts w:ascii="Courier New" w:hAnsi="Courier New"/>
                <w:sz w:val="28"/>
                <w:lang w:val="en-US"/>
              </w:rPr>
            </w:pPr>
            <w:r>
              <w:rPr>
                <w:rFonts w:ascii="Courier New" w:hAnsi="Courier New"/>
                <w:sz w:val="28"/>
                <w:lang w:val="en-US"/>
              </w:rPr>
              <w:t xml:space="preserve">0.60   </w:t>
            </w:r>
          </w:p>
          <w:p w:rsidR="00000000" w:rsidRDefault="009161CA">
            <w:pPr>
              <w:ind w:right="317"/>
              <w:jc w:val="right"/>
              <w:rPr>
                <w:rFonts w:ascii="Courier New" w:hAnsi="Courier New"/>
                <w:sz w:val="28"/>
                <w:lang w:val="en-US"/>
              </w:rPr>
            </w:pPr>
            <w:r>
              <w:rPr>
                <w:rFonts w:ascii="Courier New" w:hAnsi="Courier New"/>
                <w:sz w:val="28"/>
                <w:lang w:val="en-US"/>
              </w:rPr>
              <w:t xml:space="preserve">0.90   </w:t>
            </w:r>
          </w:p>
          <w:p w:rsidR="00000000" w:rsidRDefault="009161CA">
            <w:pPr>
              <w:ind w:right="317"/>
              <w:jc w:val="right"/>
              <w:rPr>
                <w:rFonts w:ascii="Courier New" w:hAnsi="Courier New"/>
                <w:sz w:val="28"/>
                <w:lang w:val="en-US"/>
              </w:rPr>
            </w:pPr>
            <w:r>
              <w:rPr>
                <w:rFonts w:ascii="Courier New" w:hAnsi="Courier New"/>
                <w:sz w:val="28"/>
                <w:lang w:val="en-US"/>
              </w:rPr>
              <w:t>1</w:t>
            </w:r>
            <w:r>
              <w:rPr>
                <w:rFonts w:ascii="Courier New" w:hAnsi="Courier New"/>
                <w:sz w:val="28"/>
                <w:lang w:val="en-US"/>
              </w:rPr>
              <w:t xml:space="preserve">.20   </w:t>
            </w:r>
          </w:p>
          <w:p w:rsidR="00000000" w:rsidRDefault="009161CA">
            <w:pPr>
              <w:ind w:right="317"/>
              <w:jc w:val="right"/>
              <w:rPr>
                <w:rFonts w:ascii="Courier New" w:hAnsi="Courier New"/>
                <w:sz w:val="28"/>
                <w:lang w:val="en-US"/>
              </w:rPr>
            </w:pPr>
            <w:r>
              <w:rPr>
                <w:rFonts w:ascii="Courier New" w:hAnsi="Courier New"/>
                <w:sz w:val="28"/>
                <w:lang w:val="en-US"/>
              </w:rPr>
              <w:t xml:space="preserve">1.50   </w:t>
            </w:r>
          </w:p>
          <w:p w:rsidR="00000000" w:rsidRDefault="009161CA">
            <w:pPr>
              <w:ind w:right="317"/>
              <w:jc w:val="right"/>
              <w:rPr>
                <w:rFonts w:ascii="Courier New" w:hAnsi="Courier New"/>
                <w:sz w:val="28"/>
                <w:lang w:val="en-US"/>
              </w:rPr>
            </w:pPr>
            <w:r>
              <w:rPr>
                <w:rFonts w:ascii="Courier New" w:hAnsi="Courier New"/>
                <w:sz w:val="28"/>
                <w:lang w:val="en-US"/>
              </w:rPr>
              <w:t xml:space="preserve">1.80   </w:t>
            </w:r>
          </w:p>
          <w:p w:rsidR="00000000" w:rsidRDefault="009161CA">
            <w:pPr>
              <w:ind w:right="317"/>
              <w:jc w:val="right"/>
              <w:rPr>
                <w:rFonts w:ascii="Courier New" w:hAnsi="Courier New"/>
                <w:sz w:val="28"/>
                <w:lang w:val="en-US"/>
              </w:rPr>
            </w:pPr>
            <w:r>
              <w:rPr>
                <w:rFonts w:ascii="Courier New" w:hAnsi="Courier New"/>
                <w:sz w:val="28"/>
                <w:lang w:val="en-US"/>
              </w:rPr>
              <w:t xml:space="preserve">2.10   </w:t>
            </w:r>
          </w:p>
          <w:p w:rsidR="00000000" w:rsidRDefault="009161CA">
            <w:pPr>
              <w:ind w:right="317"/>
              <w:jc w:val="right"/>
              <w:rPr>
                <w:rFonts w:ascii="Courier New" w:hAnsi="Courier New"/>
                <w:sz w:val="28"/>
                <w:lang w:val="en-US"/>
              </w:rPr>
            </w:pPr>
            <w:r>
              <w:rPr>
                <w:rFonts w:ascii="Courier New" w:hAnsi="Courier New"/>
                <w:sz w:val="28"/>
                <w:lang w:val="en-US"/>
              </w:rPr>
              <w:t xml:space="preserve">2.40   </w:t>
            </w:r>
          </w:p>
          <w:p w:rsidR="00000000" w:rsidRDefault="009161CA">
            <w:pPr>
              <w:ind w:right="318"/>
              <w:jc w:val="right"/>
              <w:rPr>
                <w:rFonts w:ascii="Courier New" w:hAnsi="Courier New"/>
                <w:sz w:val="28"/>
                <w:lang w:val="en-US"/>
              </w:rPr>
            </w:pPr>
            <w:r>
              <w:rPr>
                <w:rFonts w:ascii="Courier New" w:hAnsi="Courier New"/>
                <w:sz w:val="28"/>
                <w:lang w:val="en-US"/>
              </w:rPr>
              <w:t>2.70 3.00</w:t>
            </w:r>
          </w:p>
        </w:tc>
        <w:tc>
          <w:tcPr>
            <w:tcW w:w="1772" w:type="dxa"/>
          </w:tcPr>
          <w:p w:rsidR="00000000" w:rsidRDefault="009161CA">
            <w:pPr>
              <w:spacing w:before="120"/>
              <w:ind w:right="318"/>
              <w:jc w:val="right"/>
              <w:rPr>
                <w:rFonts w:ascii="Courier New" w:hAnsi="Courier New"/>
                <w:sz w:val="28"/>
                <w:lang w:val="en-US"/>
              </w:rPr>
            </w:pPr>
            <w:r>
              <w:rPr>
                <w:rFonts w:ascii="Courier New" w:hAnsi="Courier New"/>
                <w:sz w:val="28"/>
                <w:lang w:val="en-US"/>
              </w:rPr>
              <w:t>0.000</w:t>
            </w:r>
          </w:p>
          <w:p w:rsidR="00000000" w:rsidRDefault="009161CA">
            <w:pPr>
              <w:ind w:right="317"/>
              <w:jc w:val="right"/>
              <w:rPr>
                <w:rFonts w:ascii="Courier New" w:hAnsi="Courier New"/>
                <w:sz w:val="28"/>
                <w:lang w:val="en-US"/>
              </w:rPr>
            </w:pPr>
            <w:r>
              <w:rPr>
                <w:rFonts w:ascii="Courier New" w:hAnsi="Courier New"/>
                <w:sz w:val="28"/>
                <w:lang w:val="en-US"/>
              </w:rPr>
              <w:t>0.331</w:t>
            </w:r>
          </w:p>
          <w:p w:rsidR="00000000" w:rsidRDefault="009161CA">
            <w:pPr>
              <w:ind w:right="317"/>
              <w:jc w:val="right"/>
              <w:rPr>
                <w:rFonts w:ascii="Courier New" w:hAnsi="Courier New"/>
                <w:sz w:val="28"/>
                <w:lang w:val="en-US"/>
              </w:rPr>
            </w:pPr>
            <w:r>
              <w:rPr>
                <w:rFonts w:ascii="Courier New" w:hAnsi="Courier New"/>
                <w:sz w:val="28"/>
                <w:lang w:val="en-US"/>
              </w:rPr>
              <w:t>0.405</w:t>
            </w:r>
          </w:p>
          <w:p w:rsidR="00000000" w:rsidRDefault="009161CA">
            <w:pPr>
              <w:ind w:right="317"/>
              <w:jc w:val="right"/>
              <w:rPr>
                <w:rFonts w:ascii="Courier New" w:hAnsi="Courier New"/>
                <w:sz w:val="28"/>
                <w:lang w:val="en-US"/>
              </w:rPr>
            </w:pPr>
            <w:r>
              <w:rPr>
                <w:rFonts w:ascii="Courier New" w:hAnsi="Courier New"/>
                <w:sz w:val="28"/>
                <w:lang w:val="en-US"/>
              </w:rPr>
              <w:t>0.397</w:t>
            </w:r>
          </w:p>
          <w:p w:rsidR="00000000" w:rsidRDefault="009161CA">
            <w:pPr>
              <w:ind w:right="317"/>
              <w:jc w:val="right"/>
              <w:rPr>
                <w:rFonts w:ascii="Courier New" w:hAnsi="Courier New"/>
                <w:sz w:val="28"/>
                <w:lang w:val="en-US"/>
              </w:rPr>
            </w:pPr>
            <w:r>
              <w:rPr>
                <w:rFonts w:ascii="Courier New" w:hAnsi="Courier New"/>
                <w:sz w:val="28"/>
                <w:lang w:val="en-US"/>
              </w:rPr>
              <w:t>0.364</w:t>
            </w:r>
          </w:p>
          <w:p w:rsidR="00000000" w:rsidRDefault="009161CA">
            <w:pPr>
              <w:ind w:right="317"/>
              <w:jc w:val="right"/>
              <w:rPr>
                <w:rFonts w:ascii="Courier New" w:hAnsi="Courier New"/>
                <w:sz w:val="28"/>
                <w:lang w:val="en-US"/>
              </w:rPr>
            </w:pPr>
            <w:r>
              <w:rPr>
                <w:rFonts w:ascii="Courier New" w:hAnsi="Courier New"/>
                <w:sz w:val="28"/>
                <w:lang w:val="en-US"/>
              </w:rPr>
              <w:t>0.333</w:t>
            </w:r>
          </w:p>
          <w:p w:rsidR="00000000" w:rsidRDefault="009161CA">
            <w:pPr>
              <w:ind w:right="317"/>
              <w:jc w:val="right"/>
              <w:rPr>
                <w:rFonts w:ascii="Courier New" w:hAnsi="Courier New"/>
                <w:sz w:val="28"/>
                <w:lang w:val="en-US"/>
              </w:rPr>
            </w:pPr>
            <w:r>
              <w:rPr>
                <w:rFonts w:ascii="Courier New" w:hAnsi="Courier New"/>
                <w:sz w:val="28"/>
                <w:lang w:val="en-US"/>
              </w:rPr>
              <w:t>0.319</w:t>
            </w:r>
          </w:p>
          <w:p w:rsidR="00000000" w:rsidRDefault="009161CA">
            <w:pPr>
              <w:ind w:right="317"/>
              <w:jc w:val="right"/>
              <w:rPr>
                <w:rFonts w:ascii="Courier New" w:hAnsi="Courier New"/>
                <w:sz w:val="28"/>
                <w:lang w:val="en-US"/>
              </w:rPr>
            </w:pPr>
            <w:r>
              <w:rPr>
                <w:rFonts w:ascii="Courier New" w:hAnsi="Courier New"/>
                <w:sz w:val="28"/>
                <w:lang w:val="en-US"/>
              </w:rPr>
              <w:t>0.337</w:t>
            </w:r>
          </w:p>
          <w:p w:rsidR="00000000" w:rsidRDefault="009161CA">
            <w:pPr>
              <w:ind w:right="317"/>
              <w:jc w:val="right"/>
              <w:rPr>
                <w:rFonts w:ascii="Courier New" w:hAnsi="Courier New"/>
                <w:sz w:val="28"/>
                <w:lang w:val="en-US"/>
              </w:rPr>
            </w:pPr>
            <w:r>
              <w:rPr>
                <w:rFonts w:ascii="Courier New" w:hAnsi="Courier New"/>
                <w:sz w:val="28"/>
                <w:lang w:val="en-US"/>
              </w:rPr>
              <w:t>0.408</w:t>
            </w:r>
          </w:p>
          <w:p w:rsidR="00000000" w:rsidRDefault="009161CA">
            <w:pPr>
              <w:ind w:right="317"/>
              <w:jc w:val="right"/>
              <w:rPr>
                <w:rFonts w:ascii="Courier New" w:hAnsi="Courier New"/>
                <w:sz w:val="28"/>
                <w:lang w:val="en-US"/>
              </w:rPr>
            </w:pPr>
            <w:r>
              <w:rPr>
                <w:rFonts w:ascii="Courier New" w:hAnsi="Courier New"/>
                <w:sz w:val="28"/>
                <w:lang w:val="en-US"/>
              </w:rPr>
              <w:t>0.582</w:t>
            </w:r>
          </w:p>
          <w:p w:rsidR="00000000" w:rsidRDefault="009161CA">
            <w:pPr>
              <w:ind w:right="317"/>
              <w:jc w:val="right"/>
              <w:rPr>
                <w:rFonts w:ascii="Courier New" w:hAnsi="Courier New"/>
                <w:sz w:val="28"/>
                <w:lang w:val="en-US"/>
              </w:rPr>
            </w:pPr>
            <w:r>
              <w:rPr>
                <w:rFonts w:ascii="Courier New" w:hAnsi="Courier New"/>
                <w:sz w:val="28"/>
                <w:lang w:val="en-US"/>
              </w:rPr>
              <w:t>1.000</w:t>
            </w:r>
          </w:p>
        </w:tc>
      </w:tr>
    </w:tbl>
    <w:p w:rsidR="00000000" w:rsidRDefault="009161CA">
      <w:pPr>
        <w:ind w:firstLine="567"/>
        <w:jc w:val="both"/>
        <w:rPr>
          <w:sz w:val="28"/>
          <w:lang w:val="en-US"/>
        </w:rPr>
      </w:pPr>
    </w:p>
    <w:p w:rsidR="00000000" w:rsidRDefault="009161CA">
      <w:pPr>
        <w:shd w:val="pct10" w:color="auto" w:fill="FFFFFF"/>
        <w:jc w:val="center"/>
        <w:rPr>
          <w:b/>
          <w:sz w:val="36"/>
          <w:lang w:val="en-US"/>
        </w:rPr>
      </w:pPr>
      <w:r>
        <w:rPr>
          <w:b/>
          <w:sz w:val="36"/>
          <w:lang w:val="en-US"/>
        </w:rPr>
        <w:t>Глава 15.  РАБОТА  С  КОМПЛЕКСНЫМИ</w:t>
      </w:r>
    </w:p>
    <w:p w:rsidR="00000000" w:rsidRDefault="009161CA">
      <w:pPr>
        <w:shd w:val="pct10" w:color="auto" w:fill="FFFFFF"/>
        <w:jc w:val="center"/>
        <w:rPr>
          <w:b/>
          <w:sz w:val="36"/>
          <w:lang w:val="en-US"/>
        </w:rPr>
      </w:pPr>
      <w:r>
        <w:rPr>
          <w:b/>
          <w:sz w:val="36"/>
          <w:lang w:val="en-US"/>
        </w:rPr>
        <w:t>ЧИСЛАМИ</w:t>
      </w:r>
    </w:p>
    <w:p w:rsidR="00000000" w:rsidRDefault="009161CA">
      <w:pPr>
        <w:rPr>
          <w:sz w:val="28"/>
        </w:rPr>
      </w:pPr>
    </w:p>
    <w:p w:rsidR="00000000" w:rsidRDefault="009161CA">
      <w:pPr>
        <w:ind w:firstLine="567"/>
        <w:jc w:val="both"/>
        <w:rPr>
          <w:sz w:val="28"/>
        </w:rPr>
      </w:pPr>
      <w:r>
        <w:rPr>
          <w:sz w:val="28"/>
        </w:rPr>
        <w:t xml:space="preserve">Среда </w:t>
      </w:r>
      <w:r>
        <w:rPr>
          <w:sz w:val="28"/>
          <w:lang w:val="en-US"/>
        </w:rPr>
        <w:t xml:space="preserve">Delphi </w:t>
      </w:r>
      <w:r>
        <w:rPr>
          <w:sz w:val="28"/>
        </w:rPr>
        <w:t>не имеет аппарата работы с комплексными числами. Ме</w:t>
      </w:r>
      <w:r>
        <w:rPr>
          <w:sz w:val="28"/>
        </w:rPr>
        <w:t>ж</w:t>
      </w:r>
      <w:r>
        <w:rPr>
          <w:sz w:val="28"/>
        </w:rPr>
        <w:t>ду тем в практике научных иссл</w:t>
      </w:r>
      <w:r>
        <w:rPr>
          <w:sz w:val="28"/>
        </w:rPr>
        <w:t>едований комплексные числа находят шир</w:t>
      </w:r>
      <w:r>
        <w:rPr>
          <w:sz w:val="28"/>
        </w:rPr>
        <w:t>о</w:t>
      </w:r>
      <w:r>
        <w:rPr>
          <w:sz w:val="28"/>
        </w:rPr>
        <w:t xml:space="preserve">кое применение </w:t>
      </w:r>
      <w:r>
        <w:rPr>
          <w:sz w:val="28"/>
          <w:lang w:val="en-US"/>
        </w:rPr>
        <w:t>[11]</w:t>
      </w:r>
      <w:r>
        <w:rPr>
          <w:sz w:val="28"/>
        </w:rPr>
        <w:t>. В качестве примера можно привести математический аппарат теории систем автоматического управления, в котором комплексный анализ используется для расчета частотных характеристик, определения кр</w:t>
      </w:r>
      <w:r>
        <w:rPr>
          <w:sz w:val="28"/>
        </w:rPr>
        <w:t>и</w:t>
      </w:r>
      <w:r>
        <w:rPr>
          <w:sz w:val="28"/>
        </w:rPr>
        <w:t>тер</w:t>
      </w:r>
      <w:r>
        <w:rPr>
          <w:sz w:val="28"/>
        </w:rPr>
        <w:t xml:space="preserve">иев устойчивости динамических систем и др. Впрочем, средства </w:t>
      </w:r>
      <w:r>
        <w:rPr>
          <w:sz w:val="28"/>
          <w:lang w:val="en-US"/>
        </w:rPr>
        <w:t>Delphi</w:t>
      </w:r>
      <w:r>
        <w:rPr>
          <w:sz w:val="28"/>
        </w:rPr>
        <w:t xml:space="preserve"> позволяют без особых затруднений создать собственный аппарат работы с ко</w:t>
      </w:r>
      <w:r>
        <w:rPr>
          <w:sz w:val="28"/>
        </w:rPr>
        <w:t>м</w:t>
      </w:r>
      <w:r>
        <w:rPr>
          <w:sz w:val="28"/>
        </w:rPr>
        <w:t xml:space="preserve">плексными числами.  </w:t>
      </w:r>
    </w:p>
    <w:p w:rsidR="00000000" w:rsidRDefault="009161CA">
      <w:pPr>
        <w:ind w:firstLine="567"/>
        <w:jc w:val="both"/>
        <w:rPr>
          <w:sz w:val="28"/>
        </w:rPr>
      </w:pPr>
    </w:p>
    <w:p w:rsidR="00000000" w:rsidRDefault="009161CA">
      <w:pPr>
        <w:jc w:val="center"/>
        <w:rPr>
          <w:sz w:val="28"/>
        </w:rPr>
      </w:pPr>
      <w:r>
        <w:rPr>
          <w:b/>
          <w:sz w:val="32"/>
          <w:lang w:val="en-US"/>
        </w:rPr>
        <w:t>15.1. Модуль CmpRouts</w:t>
      </w:r>
    </w:p>
    <w:p w:rsidR="00000000" w:rsidRDefault="009161CA">
      <w:pPr>
        <w:ind w:firstLine="567"/>
        <w:jc w:val="both"/>
        <w:rPr>
          <w:sz w:val="28"/>
          <w:lang w:val="en-US"/>
        </w:rPr>
      </w:pPr>
    </w:p>
    <w:p w:rsidR="00000000" w:rsidRDefault="009161CA">
      <w:pPr>
        <w:ind w:firstLine="567"/>
        <w:jc w:val="both"/>
        <w:rPr>
          <w:sz w:val="28"/>
          <w:lang w:val="en-US"/>
        </w:rPr>
      </w:pPr>
      <w:r>
        <w:rPr>
          <w:sz w:val="28"/>
        </w:rPr>
        <w:t>Для размещения собственного программного аппарата работы с ко</w:t>
      </w:r>
      <w:r>
        <w:rPr>
          <w:sz w:val="28"/>
        </w:rPr>
        <w:t>м</w:t>
      </w:r>
      <w:r>
        <w:rPr>
          <w:sz w:val="28"/>
        </w:rPr>
        <w:t>плексным</w:t>
      </w:r>
      <w:r>
        <w:rPr>
          <w:sz w:val="28"/>
        </w:rPr>
        <w:t xml:space="preserve">и числами лучше всего создать отдельный модуль, который можно будет подключать к любым приложениям, требующим использования этого аппарата. Модуль не содержит визуальных компонентов, поэтому его можно разместить в обычном текстовом </w:t>
      </w:r>
      <w:r>
        <w:rPr>
          <w:sz w:val="28"/>
          <w:lang w:val="en-US"/>
        </w:rPr>
        <w:t>Pascal-</w:t>
      </w:r>
      <w:r>
        <w:rPr>
          <w:sz w:val="28"/>
        </w:rPr>
        <w:t xml:space="preserve">файле. </w:t>
      </w:r>
    </w:p>
    <w:p w:rsidR="00000000" w:rsidRDefault="008E2B7E">
      <w:pPr>
        <w:ind w:firstLine="567"/>
        <w:jc w:val="both"/>
        <w:rPr>
          <w:sz w:val="28"/>
          <w:lang w:val="en-US"/>
        </w:rPr>
      </w:pPr>
      <w:r>
        <w:rPr>
          <w:noProof/>
          <w:sz w:val="28"/>
        </w:rPr>
        <w:drawing>
          <wp:anchor distT="0" distB="0" distL="114300" distR="114300" simplePos="0" relativeHeight="251693056" behindDoc="0" locked="0" layoutInCell="0" allowOverlap="1">
            <wp:simplePos x="0" y="0"/>
            <wp:positionH relativeFrom="column">
              <wp:posOffset>840105</wp:posOffset>
            </wp:positionH>
            <wp:positionV relativeFrom="paragraph">
              <wp:posOffset>928370</wp:posOffset>
            </wp:positionV>
            <wp:extent cx="4238625" cy="3486150"/>
            <wp:effectExtent l="19050" t="0" r="9525" b="0"/>
            <wp:wrapTopAndBottom/>
            <wp:docPr id="183" name="Рисунок 183" descr="NewIt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NewItems.jpg"/>
                    <pic:cNvPicPr>
                      <a:picLocks noChangeAspect="1" noChangeArrowheads="1"/>
                    </pic:cNvPicPr>
                  </pic:nvPicPr>
                  <pic:blipFill>
                    <a:blip r:embed="rId79" cstate="print">
                      <a:grayscl/>
                    </a:blip>
                    <a:srcRect/>
                    <a:stretch>
                      <a:fillRect/>
                    </a:stretch>
                  </pic:blipFill>
                  <pic:spPr bwMode="auto">
                    <a:xfrm>
                      <a:off x="0" y="0"/>
                      <a:ext cx="4238625" cy="3486150"/>
                    </a:xfrm>
                    <a:prstGeom prst="rect">
                      <a:avLst/>
                    </a:prstGeom>
                    <a:noFill/>
                    <a:ln w="9525">
                      <a:noFill/>
                      <a:miter lim="800000"/>
                      <a:headEnd/>
                      <a:tailEnd/>
                    </a:ln>
                  </pic:spPr>
                </pic:pic>
              </a:graphicData>
            </a:graphic>
          </wp:anchor>
        </w:drawing>
      </w:r>
      <w:r w:rsidR="009161CA">
        <w:rPr>
          <w:sz w:val="28"/>
        </w:rPr>
        <w:t xml:space="preserve">Войдите </w:t>
      </w:r>
      <w:r w:rsidR="009161CA">
        <w:rPr>
          <w:sz w:val="28"/>
        </w:rPr>
        <w:t xml:space="preserve">в </w:t>
      </w:r>
      <w:r w:rsidR="009161CA">
        <w:rPr>
          <w:sz w:val="28"/>
          <w:lang w:val="en-US"/>
        </w:rPr>
        <w:t xml:space="preserve">Delphi </w:t>
      </w:r>
      <w:r w:rsidR="009161CA">
        <w:rPr>
          <w:sz w:val="28"/>
        </w:rPr>
        <w:t>и создайте новое приложение. Позже это приложение будет использовано для демонстрации метода определения комплексных н</w:t>
      </w:r>
      <w:r w:rsidR="009161CA">
        <w:rPr>
          <w:sz w:val="28"/>
        </w:rPr>
        <w:t>у</w:t>
      </w:r>
      <w:r w:rsidR="009161CA">
        <w:rPr>
          <w:sz w:val="28"/>
        </w:rPr>
        <w:t xml:space="preserve">лей полинома, поэтому дайте ему имя </w:t>
      </w:r>
      <w:r w:rsidR="009161CA">
        <w:rPr>
          <w:sz w:val="28"/>
          <w:lang w:val="en-US"/>
        </w:rPr>
        <w:t xml:space="preserve">PolyRoots. </w:t>
      </w:r>
      <w:r w:rsidR="009161CA">
        <w:rPr>
          <w:sz w:val="28"/>
        </w:rPr>
        <w:t xml:space="preserve">Модуль формы сохраните под именем </w:t>
      </w:r>
      <w:r w:rsidR="009161CA">
        <w:rPr>
          <w:sz w:val="28"/>
          <w:lang w:val="en-US"/>
        </w:rPr>
        <w:t xml:space="preserve">main.pas. </w:t>
      </w:r>
    </w:p>
    <w:p w:rsidR="00000000" w:rsidRDefault="009161CA">
      <w:pPr>
        <w:ind w:firstLine="567"/>
        <w:jc w:val="both"/>
        <w:rPr>
          <w:sz w:val="28"/>
        </w:rPr>
      </w:pPr>
    </w:p>
    <w:p w:rsidR="00000000" w:rsidRDefault="009161CA">
      <w:pPr>
        <w:jc w:val="center"/>
        <w:rPr>
          <w:noProof/>
          <w:sz w:val="24"/>
        </w:rPr>
      </w:pPr>
      <w:r>
        <w:rPr>
          <w:sz w:val="24"/>
        </w:rPr>
        <w:t>Рис. 15.1. Окно выбора типа модуля</w:t>
      </w:r>
    </w:p>
    <w:p w:rsidR="00000000" w:rsidRDefault="009161CA">
      <w:pPr>
        <w:ind w:firstLine="567"/>
        <w:jc w:val="both"/>
        <w:rPr>
          <w:sz w:val="28"/>
          <w:lang w:val="en-US"/>
        </w:rPr>
      </w:pPr>
      <w:r>
        <w:rPr>
          <w:sz w:val="28"/>
          <w:lang w:val="en-US"/>
        </w:rPr>
        <w:t xml:space="preserve">Теперь создадим модуль для хранения процедурного аппарата работы с комплексными числами. Выполните команду File/New. </w:t>
      </w:r>
      <w:r>
        <w:rPr>
          <w:sz w:val="28"/>
        </w:rPr>
        <w:t xml:space="preserve">В окне </w:t>
      </w:r>
      <w:r>
        <w:rPr>
          <w:sz w:val="28"/>
          <w:lang w:val="en-US"/>
        </w:rPr>
        <w:t xml:space="preserve">New Items </w:t>
      </w:r>
      <w:r>
        <w:rPr>
          <w:sz w:val="28"/>
        </w:rPr>
        <w:t xml:space="preserve">на странице </w:t>
      </w:r>
      <w:r>
        <w:rPr>
          <w:sz w:val="28"/>
          <w:lang w:val="en-US"/>
        </w:rPr>
        <w:t xml:space="preserve">New щелчком </w:t>
      </w:r>
      <w:r>
        <w:rPr>
          <w:sz w:val="28"/>
        </w:rPr>
        <w:t xml:space="preserve">выберите изображение с надписью </w:t>
      </w:r>
      <w:r>
        <w:rPr>
          <w:sz w:val="28"/>
          <w:lang w:val="en-US"/>
        </w:rPr>
        <w:t xml:space="preserve">Unit и нажмите кнопку </w:t>
      </w:r>
      <w:r>
        <w:rPr>
          <w:sz w:val="28"/>
        </w:rPr>
        <w:t>ОК (рис. 15.1)</w:t>
      </w:r>
      <w:r>
        <w:rPr>
          <w:sz w:val="28"/>
          <w:lang w:val="en-US"/>
        </w:rPr>
        <w:t>.</w:t>
      </w:r>
    </w:p>
    <w:p w:rsidR="00000000" w:rsidRDefault="009161CA">
      <w:pPr>
        <w:ind w:firstLine="567"/>
        <w:jc w:val="both"/>
        <w:rPr>
          <w:sz w:val="28"/>
        </w:rPr>
      </w:pPr>
      <w:r>
        <w:rPr>
          <w:sz w:val="28"/>
        </w:rPr>
        <w:t>Полный т</w:t>
      </w:r>
      <w:r>
        <w:rPr>
          <w:sz w:val="28"/>
          <w:lang w:val="en-US"/>
        </w:rPr>
        <w:t>екст модуля приведен</w:t>
      </w:r>
      <w:r>
        <w:rPr>
          <w:sz w:val="28"/>
          <w:lang w:val="en-US"/>
        </w:rPr>
        <w:t xml:space="preserve"> в листинге 15.1. </w:t>
      </w:r>
      <w:r>
        <w:rPr>
          <w:sz w:val="28"/>
        </w:rPr>
        <w:t xml:space="preserve">Внесите в модуль </w:t>
      </w:r>
      <w:r>
        <w:rPr>
          <w:sz w:val="28"/>
          <w:lang w:val="en-US"/>
        </w:rPr>
        <w:t xml:space="preserve">Unit1 этот </w:t>
      </w:r>
      <w:r>
        <w:rPr>
          <w:sz w:val="28"/>
        </w:rPr>
        <w:t xml:space="preserve">текст, на панели </w:t>
      </w:r>
      <w:r>
        <w:rPr>
          <w:sz w:val="28"/>
          <w:lang w:val="en-US"/>
        </w:rPr>
        <w:t xml:space="preserve">Delphi </w:t>
      </w:r>
      <w:r>
        <w:rPr>
          <w:sz w:val="28"/>
        </w:rPr>
        <w:t>нажмите на кнопку с изображением дискеты и сохраните его</w:t>
      </w:r>
      <w:r>
        <w:rPr>
          <w:sz w:val="28"/>
          <w:lang w:val="en-US"/>
        </w:rPr>
        <w:t xml:space="preserve"> </w:t>
      </w:r>
      <w:r>
        <w:rPr>
          <w:sz w:val="28"/>
        </w:rPr>
        <w:t xml:space="preserve">под именем </w:t>
      </w:r>
      <w:r>
        <w:rPr>
          <w:sz w:val="28"/>
          <w:lang w:val="en-US"/>
        </w:rPr>
        <w:t xml:space="preserve">CmpRouts </w:t>
      </w:r>
      <w:r>
        <w:rPr>
          <w:sz w:val="28"/>
        </w:rPr>
        <w:t>(комплексные подпрогра</w:t>
      </w:r>
      <w:r>
        <w:rPr>
          <w:sz w:val="28"/>
        </w:rPr>
        <w:t>м</w:t>
      </w:r>
      <w:r>
        <w:rPr>
          <w:sz w:val="28"/>
        </w:rPr>
        <w:t>мы)</w:t>
      </w:r>
      <w:r>
        <w:rPr>
          <w:sz w:val="28"/>
          <w:lang w:val="en-US"/>
        </w:rPr>
        <w:t xml:space="preserve">. </w:t>
      </w:r>
    </w:p>
    <w:p w:rsidR="00000000" w:rsidRDefault="009161CA">
      <w:pPr>
        <w:jc w:val="both"/>
        <w:rPr>
          <w:rFonts w:ascii="Courier New" w:hAnsi="Courier New"/>
          <w:sz w:val="24"/>
        </w:rPr>
      </w:pPr>
    </w:p>
    <w:p w:rsidR="00000000" w:rsidRDefault="009161CA">
      <w:pPr>
        <w:jc w:val="both"/>
        <w:rPr>
          <w:rFonts w:ascii="Courier New" w:hAnsi="Courier New"/>
          <w:sz w:val="24"/>
          <w:lang w:val="en-US"/>
        </w:rPr>
      </w:pPr>
      <w:r>
        <w:rPr>
          <w:rFonts w:ascii="Courier New" w:hAnsi="Courier New"/>
          <w:sz w:val="24"/>
        </w:rPr>
        <w:t>Листинг 1</w:t>
      </w:r>
      <w:r>
        <w:rPr>
          <w:rFonts w:ascii="Courier New" w:hAnsi="Courier New"/>
          <w:sz w:val="24"/>
          <w:lang w:val="en-US"/>
        </w:rPr>
        <w:t>5</w:t>
      </w:r>
      <w:r>
        <w:rPr>
          <w:rFonts w:ascii="Courier New" w:hAnsi="Courier New"/>
          <w:sz w:val="24"/>
        </w:rPr>
        <w:t>.</w:t>
      </w:r>
      <w:r>
        <w:rPr>
          <w:rFonts w:ascii="Courier New" w:hAnsi="Courier New"/>
          <w:sz w:val="24"/>
          <w:lang w:val="en-US"/>
        </w:rPr>
        <w:t>1.</w:t>
      </w:r>
      <w:r>
        <w:rPr>
          <w:rFonts w:ascii="Courier New" w:hAnsi="Courier New"/>
          <w:sz w:val="24"/>
        </w:rPr>
        <w:t xml:space="preserve"> Текст модуля</w:t>
      </w:r>
      <w:r>
        <w:rPr>
          <w:rFonts w:ascii="Courier New" w:hAnsi="Courier New"/>
          <w:b/>
          <w:sz w:val="24"/>
        </w:rPr>
        <w:t xml:space="preserve"> </w:t>
      </w:r>
      <w:r>
        <w:rPr>
          <w:rFonts w:ascii="Courier New" w:hAnsi="Courier New"/>
          <w:b/>
          <w:sz w:val="24"/>
          <w:lang w:val="en-US"/>
        </w:rPr>
        <w:t>CmpRouts</w:t>
      </w:r>
      <w:r>
        <w:rPr>
          <w:rFonts w:ascii="Courier New" w:hAnsi="Courier New"/>
          <w:sz w:val="24"/>
          <w:lang w:val="en-US"/>
        </w:rPr>
        <w:t xml:space="preserve"> </w:t>
      </w:r>
    </w:p>
    <w:p w:rsidR="00000000" w:rsidRDefault="009161CA">
      <w:pPr>
        <w:jc w:val="both"/>
        <w:rPr>
          <w:rFonts w:ascii="Courier New" w:hAnsi="Courier New"/>
          <w:b/>
          <w:sz w:val="24"/>
          <w:lang w:val="en-US"/>
        </w:rPr>
      </w:pPr>
    </w:p>
    <w:p w:rsidR="00000000" w:rsidRDefault="009161CA">
      <w:pPr>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CmpRouts;</w:t>
      </w:r>
    </w:p>
    <w:p w:rsidR="00000000" w:rsidRDefault="009161CA">
      <w:pPr>
        <w:jc w:val="both"/>
        <w:rPr>
          <w:rFonts w:ascii="Courier New" w:hAnsi="Courier New"/>
          <w:b/>
          <w:sz w:val="24"/>
          <w:lang w:val="en-US"/>
        </w:rPr>
      </w:pPr>
      <w:r>
        <w:rPr>
          <w:rFonts w:ascii="Courier New" w:hAnsi="Courier New"/>
          <w:sz w:val="24"/>
          <w:lang w:val="en-US"/>
        </w:rPr>
        <w:t xml:space="preserve"> (* </w:t>
      </w:r>
      <w:r>
        <w:rPr>
          <w:rFonts w:ascii="Courier New" w:hAnsi="Courier New"/>
          <w:sz w:val="24"/>
        </w:rPr>
        <w:t>аппарат работы с компл</w:t>
      </w:r>
      <w:r>
        <w:rPr>
          <w:rFonts w:ascii="Courier New" w:hAnsi="Courier New"/>
          <w:sz w:val="24"/>
        </w:rPr>
        <w:t>ексными числами</w:t>
      </w:r>
      <w:r>
        <w:rPr>
          <w:rFonts w:ascii="Courier New" w:hAnsi="Courier New"/>
          <w:sz w:val="24"/>
          <w:lang w:val="en-US"/>
        </w:rPr>
        <w:t xml:space="preserve"> *)</w:t>
      </w:r>
    </w:p>
    <w:p w:rsidR="00000000" w:rsidRDefault="009161CA">
      <w:pPr>
        <w:jc w:val="both"/>
        <w:rPr>
          <w:rFonts w:ascii="Courier New" w:hAnsi="Courier New"/>
          <w:b/>
          <w:sz w:val="24"/>
          <w:lang w:val="en-US"/>
        </w:rPr>
      </w:pPr>
      <w:r>
        <w:rPr>
          <w:rFonts w:ascii="Courier New" w:hAnsi="Courier New"/>
          <w:b/>
          <w:sz w:val="24"/>
          <w:lang w:val="en-US"/>
        </w:rPr>
        <w:t>interface</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uses</w:t>
      </w:r>
      <w:r>
        <w:rPr>
          <w:rFonts w:ascii="Courier New" w:hAnsi="Courier New"/>
          <w:sz w:val="24"/>
          <w:lang w:val="en-US"/>
        </w:rPr>
        <w:t xml:space="preserve"> SysUtils,Dialogs,Controls,ComRouts;</w:t>
      </w:r>
    </w:p>
    <w:p w:rsidR="00000000" w:rsidRDefault="009161CA">
      <w:pPr>
        <w:jc w:val="both"/>
        <w:rPr>
          <w:rFonts w:ascii="Courier New" w:hAnsi="Courier New"/>
          <w:sz w:val="24"/>
          <w:lang w:val="en-US"/>
        </w:rPr>
      </w:pPr>
    </w:p>
    <w:p w:rsidR="00000000" w:rsidRDefault="009161CA">
      <w:pPr>
        <w:jc w:val="both"/>
        <w:rPr>
          <w:rFonts w:ascii="Courier New" w:hAnsi="Courier New"/>
          <w:b/>
          <w:sz w:val="24"/>
        </w:rPr>
      </w:pPr>
      <w:r>
        <w:rPr>
          <w:rFonts w:ascii="Courier New" w:hAnsi="Courier New"/>
          <w:b/>
          <w:sz w:val="24"/>
          <w:lang w:val="en-US"/>
        </w:rPr>
        <w:t>type</w:t>
      </w:r>
      <w:r>
        <w:rPr>
          <w:rFonts w:ascii="Courier New" w:hAnsi="Courier New"/>
          <w:sz w:val="24"/>
          <w:lang w:val="en-US"/>
        </w:rPr>
        <w:t xml:space="preserve"> Complex = </w:t>
      </w:r>
      <w:r>
        <w:rPr>
          <w:rFonts w:ascii="Courier New" w:hAnsi="Courier New"/>
          <w:b/>
          <w:sz w:val="24"/>
          <w:lang w:val="en-US"/>
        </w:rPr>
        <w:t xml:space="preserve">Record </w:t>
      </w:r>
      <w:r>
        <w:rPr>
          <w:rFonts w:ascii="Courier New" w:hAnsi="Courier New"/>
          <w:sz w:val="24"/>
          <w:lang w:val="en-US"/>
        </w:rPr>
        <w:t xml:space="preserve">// </w:t>
      </w:r>
      <w:r>
        <w:rPr>
          <w:rFonts w:ascii="Courier New" w:hAnsi="Courier New"/>
          <w:sz w:val="24"/>
        </w:rPr>
        <w:t>комплексный тип</w:t>
      </w:r>
    </w:p>
    <w:p w:rsidR="00000000" w:rsidRDefault="009161CA">
      <w:pPr>
        <w:jc w:val="both"/>
        <w:rPr>
          <w:rFonts w:ascii="Courier New" w:hAnsi="Courier New"/>
          <w:sz w:val="24"/>
          <w:lang w:val="en-US"/>
        </w:rPr>
      </w:pPr>
      <w:r>
        <w:rPr>
          <w:rFonts w:ascii="Courier New" w:hAnsi="Courier New"/>
          <w:sz w:val="24"/>
          <w:lang w:val="en-US"/>
        </w:rPr>
        <w:t xml:space="preserve"> r,i: Extended; // вещественная </w:t>
      </w:r>
      <w:r>
        <w:rPr>
          <w:rFonts w:ascii="Courier New" w:hAnsi="Courier New"/>
          <w:sz w:val="24"/>
        </w:rPr>
        <w:t>и</w:t>
      </w:r>
      <w:r>
        <w:rPr>
          <w:rFonts w:ascii="Courier New" w:hAnsi="Courier New"/>
          <w:sz w:val="24"/>
          <w:lang w:val="en-US"/>
        </w:rPr>
        <w:t xml:space="preserve"> мнимая части</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Type</w:t>
      </w:r>
    </w:p>
    <w:p w:rsidR="00000000" w:rsidRDefault="009161CA">
      <w:pPr>
        <w:jc w:val="both"/>
        <w:rPr>
          <w:rFonts w:ascii="Courier New" w:hAnsi="Courier New"/>
          <w:sz w:val="24"/>
          <w:lang w:val="en-US"/>
        </w:rPr>
      </w:pPr>
      <w:r>
        <w:rPr>
          <w:rFonts w:ascii="Courier New" w:hAnsi="Courier New"/>
          <w:sz w:val="24"/>
          <w:lang w:val="en-US"/>
        </w:rPr>
        <w:t xml:space="preserve"> TCmpVec  = </w:t>
      </w:r>
      <w:r>
        <w:rPr>
          <w:rFonts w:ascii="Courier New" w:hAnsi="Courier New"/>
          <w:b/>
          <w:sz w:val="24"/>
          <w:lang w:val="en-US"/>
        </w:rPr>
        <w:t>array</w:t>
      </w:r>
      <w:r>
        <w:rPr>
          <w:rFonts w:ascii="Courier New" w:hAnsi="Courier New"/>
          <w:sz w:val="24"/>
          <w:lang w:val="en-US"/>
        </w:rPr>
        <w:t xml:space="preserve"> </w:t>
      </w:r>
      <w:r>
        <w:rPr>
          <w:rFonts w:ascii="Courier New" w:hAnsi="Courier New"/>
          <w:b/>
          <w:sz w:val="24"/>
          <w:lang w:val="en-US"/>
        </w:rPr>
        <w:t>of</w:t>
      </w:r>
      <w:r>
        <w:rPr>
          <w:rFonts w:ascii="Courier New" w:hAnsi="Courier New"/>
          <w:sz w:val="24"/>
          <w:lang w:val="en-US"/>
        </w:rPr>
        <w:t xml:space="preserve"> Complex; // компл.одномерн.массив</w:t>
      </w:r>
    </w:p>
    <w:p w:rsidR="00000000" w:rsidRDefault="009161CA">
      <w:pPr>
        <w:jc w:val="both"/>
        <w:rPr>
          <w:rFonts w:ascii="Courier New" w:hAnsi="Courier New"/>
          <w:sz w:val="24"/>
          <w:lang w:val="en-US"/>
        </w:rPr>
      </w:pPr>
      <w:r>
        <w:rPr>
          <w:rFonts w:ascii="Courier New" w:hAnsi="Courier New"/>
          <w:sz w:val="24"/>
          <w:lang w:val="en-US"/>
        </w:rPr>
        <w:t xml:space="preserve"> TCmpMatr = </w:t>
      </w:r>
      <w:r>
        <w:rPr>
          <w:rFonts w:ascii="Courier New" w:hAnsi="Courier New"/>
          <w:b/>
          <w:sz w:val="24"/>
          <w:lang w:val="en-US"/>
        </w:rPr>
        <w:t>array</w:t>
      </w:r>
      <w:r>
        <w:rPr>
          <w:rFonts w:ascii="Courier New" w:hAnsi="Courier New"/>
          <w:sz w:val="24"/>
          <w:lang w:val="en-US"/>
        </w:rPr>
        <w:t xml:space="preserve"> </w:t>
      </w:r>
      <w:r>
        <w:rPr>
          <w:rFonts w:ascii="Courier New" w:hAnsi="Courier New"/>
          <w:b/>
          <w:sz w:val="24"/>
          <w:lang w:val="en-US"/>
        </w:rPr>
        <w:t>of</w:t>
      </w:r>
      <w:r>
        <w:rPr>
          <w:rFonts w:ascii="Courier New" w:hAnsi="Courier New"/>
          <w:sz w:val="24"/>
          <w:lang w:val="en-US"/>
        </w:rPr>
        <w:t xml:space="preserve"> </w:t>
      </w:r>
      <w:r>
        <w:rPr>
          <w:rFonts w:ascii="Courier New" w:hAnsi="Courier New"/>
          <w:b/>
          <w:sz w:val="24"/>
          <w:lang w:val="en-US"/>
        </w:rPr>
        <w:t>array</w:t>
      </w:r>
      <w:r>
        <w:rPr>
          <w:rFonts w:ascii="Courier New" w:hAnsi="Courier New"/>
          <w:sz w:val="24"/>
          <w:lang w:val="en-US"/>
        </w:rPr>
        <w:t xml:space="preserve"> </w:t>
      </w:r>
      <w:r>
        <w:rPr>
          <w:rFonts w:ascii="Courier New" w:hAnsi="Courier New"/>
          <w:b/>
          <w:sz w:val="24"/>
          <w:lang w:val="en-US"/>
        </w:rPr>
        <w:t>of</w:t>
      </w:r>
      <w:r>
        <w:rPr>
          <w:rFonts w:ascii="Courier New" w:hAnsi="Courier New"/>
          <w:sz w:val="24"/>
          <w:lang w:val="en-US"/>
        </w:rPr>
        <w:t xml:space="preserve"> </w:t>
      </w:r>
      <w:r>
        <w:rPr>
          <w:rFonts w:ascii="Courier New" w:hAnsi="Courier New"/>
          <w:sz w:val="24"/>
          <w:lang w:val="en-US"/>
        </w:rPr>
        <w:t>Complex; // компл.двухмерн.массив</w:t>
      </w:r>
    </w:p>
    <w:p w:rsidR="00000000" w:rsidRDefault="009161CA">
      <w:pPr>
        <w:jc w:val="both"/>
        <w:rPr>
          <w:rFonts w:ascii="Courier New" w:hAnsi="Courier New"/>
          <w:sz w:val="24"/>
          <w:lang w:val="en-US"/>
        </w:rPr>
      </w:pPr>
      <w:r>
        <w:rPr>
          <w:rFonts w:ascii="Courier New" w:hAnsi="Courier New"/>
          <w:sz w:val="24"/>
          <w:lang w:val="en-US"/>
        </w:rPr>
        <w:t xml:space="preserve"> </w:t>
      </w:r>
    </w:p>
    <w:p w:rsidR="00000000" w:rsidRDefault="009161CA">
      <w:pPr>
        <w:jc w:val="both"/>
        <w:rPr>
          <w:rFonts w:ascii="Courier New" w:hAnsi="Courier New"/>
          <w:sz w:val="24"/>
          <w:lang w:val="en-US"/>
        </w:rPr>
      </w:pPr>
      <w:r>
        <w:rPr>
          <w:rFonts w:ascii="Courier New" w:hAnsi="Courier New"/>
          <w:b/>
          <w:sz w:val="24"/>
          <w:lang w:val="en-US"/>
        </w:rPr>
        <w:t>Var</w:t>
      </w:r>
      <w:r>
        <w:rPr>
          <w:rFonts w:ascii="Courier New" w:hAnsi="Courier New"/>
          <w:sz w:val="24"/>
          <w:lang w:val="en-US"/>
        </w:rPr>
        <w:t xml:space="preserve"> CmpNull,CmpReEd,CmpImEd: Complex; // см. </w:t>
      </w:r>
      <w:r>
        <w:rPr>
          <w:rFonts w:ascii="Courier New" w:hAnsi="Courier New"/>
          <w:b/>
          <w:sz w:val="24"/>
          <w:lang w:val="en-US"/>
        </w:rPr>
        <w:t>initialization</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CmpRe(A: Complex): Extended; {Re(A)}</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CmpIm(A: Complex): Extended; {Im(A)}</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CmpOpp(A: Complex): Complex; </w:t>
      </w:r>
      <w:r>
        <w:rPr>
          <w:rFonts w:ascii="Courier New" w:hAnsi="Courier New"/>
          <w:b/>
          <w:sz w:val="24"/>
          <w:lang w:val="en-US"/>
        </w:rPr>
        <w:t>overload</w:t>
      </w:r>
      <w:r>
        <w:rPr>
          <w:rFonts w:ascii="Courier New" w:hAnsi="Courier New"/>
          <w:sz w:val="24"/>
          <w:lang w:val="en-US"/>
        </w:rPr>
        <w:t>; {-A}</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CmpOp</w:t>
      </w:r>
      <w:r>
        <w:rPr>
          <w:rFonts w:ascii="Courier New" w:hAnsi="Courier New"/>
          <w:sz w:val="24"/>
          <w:lang w:val="en-US"/>
        </w:rPr>
        <w:t xml:space="preserve">p(A: Real):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CmpMod2(A: Complex): Extended;</w:t>
      </w:r>
    </w:p>
    <w:p w:rsidR="00000000" w:rsidRDefault="009161CA">
      <w:pPr>
        <w:jc w:val="both"/>
        <w:rPr>
          <w:rFonts w:ascii="Courier New" w:hAnsi="Courier New"/>
          <w:sz w:val="24"/>
          <w:lang w:val="en-US"/>
        </w:rPr>
      </w:pPr>
      <w:r>
        <w:rPr>
          <w:rFonts w:ascii="Courier New" w:hAnsi="Courier New"/>
          <w:sz w:val="24"/>
          <w:lang w:val="en-US"/>
        </w:rPr>
        <w:t xml:space="preserve"> {квадрат модуля комплексного числа}</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CmpMod(A: Complex): Extended; {модуль компл.числа}</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CmpSum(A,B: Complex): Complex; </w:t>
      </w:r>
      <w:r>
        <w:rPr>
          <w:rFonts w:ascii="Courier New" w:hAnsi="Courier New"/>
          <w:b/>
          <w:sz w:val="24"/>
          <w:lang w:val="en-US"/>
        </w:rPr>
        <w:t>overload</w:t>
      </w:r>
      <w:r>
        <w:rPr>
          <w:rFonts w:ascii="Courier New" w:hAnsi="Courier New"/>
          <w:sz w:val="24"/>
          <w:lang w:val="en-US"/>
        </w:rPr>
        <w:t>; {A+B}</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 Complex; B:R</w:t>
      </w:r>
      <w:r>
        <w:rPr>
          <w:rFonts w:ascii="Courier New" w:hAnsi="Courier New"/>
          <w:sz w:val="24"/>
          <w:lang w:val="en-US"/>
        </w:rPr>
        <w:t xml:space="preserve">eal ):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 Real; B: Complex):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CmpSubtr(A,B: Complex): Complex; </w:t>
      </w:r>
      <w:r>
        <w:rPr>
          <w:rFonts w:ascii="Courier New" w:hAnsi="Courier New"/>
          <w:b/>
          <w:sz w:val="24"/>
          <w:lang w:val="en-US"/>
        </w:rPr>
        <w:t>overload</w:t>
      </w:r>
      <w:r>
        <w:rPr>
          <w:rFonts w:ascii="Courier New" w:hAnsi="Courier New"/>
          <w:sz w:val="24"/>
          <w:lang w:val="en-US"/>
        </w:rPr>
        <w:t>; {A-B}</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 Complex; B:Real ):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 Real; B: Complex): Complex; </w:t>
      </w:r>
      <w:r>
        <w:rPr>
          <w:rFonts w:ascii="Courier New" w:hAnsi="Courier New"/>
          <w:b/>
          <w:sz w:val="24"/>
          <w:lang w:val="en-US"/>
        </w:rPr>
        <w:t>overlo</w:t>
      </w:r>
      <w:r>
        <w:rPr>
          <w:rFonts w:ascii="Courier New" w:hAnsi="Courier New"/>
          <w:b/>
          <w:sz w:val="24"/>
          <w:lang w:val="en-US"/>
        </w:rPr>
        <w:t>ad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CmpMult(A,B: Complex): Complex; </w:t>
      </w:r>
      <w:r>
        <w:rPr>
          <w:rFonts w:ascii="Courier New" w:hAnsi="Courier New"/>
          <w:b/>
          <w:sz w:val="24"/>
          <w:lang w:val="en-US"/>
        </w:rPr>
        <w:t>overload</w:t>
      </w:r>
      <w:r>
        <w:rPr>
          <w:rFonts w:ascii="Courier New" w:hAnsi="Courier New"/>
          <w:sz w:val="24"/>
          <w:lang w:val="en-US"/>
        </w:rPr>
        <w:t>; {A*B}</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 Complex; B:Real ):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 Real; B: Complex):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CmpDiv(A,B: Complex): Complex; </w:t>
      </w:r>
      <w:r>
        <w:rPr>
          <w:rFonts w:ascii="Courier New" w:hAnsi="Courier New"/>
          <w:b/>
          <w:sz w:val="24"/>
          <w:lang w:val="en-US"/>
        </w:rPr>
        <w:t>overload</w:t>
      </w:r>
      <w:r>
        <w:rPr>
          <w:rFonts w:ascii="Courier New" w:hAnsi="Courier New"/>
          <w:sz w:val="24"/>
          <w:lang w:val="en-US"/>
        </w:rPr>
        <w:t>; {A/B}</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 Co</w:t>
      </w:r>
      <w:r>
        <w:rPr>
          <w:rFonts w:ascii="Courier New" w:hAnsi="Courier New"/>
          <w:sz w:val="24"/>
          <w:lang w:val="en-US"/>
        </w:rPr>
        <w:t xml:space="preserve">mplex; B:Real ):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 Real; B: Complex): Complex; </w:t>
      </w:r>
      <w:r>
        <w:rPr>
          <w:rFonts w:ascii="Courier New" w:hAnsi="Courier New"/>
          <w:b/>
          <w:sz w:val="24"/>
          <w:lang w:val="en-US"/>
        </w:rPr>
        <w:t>overload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CmpDivSpec(A,B: Complex; Var R: Complex): boolean;</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CmpReIm(Re,Im: Real): Complex; {формир.компл.константы}</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CmpInv(c: Complex): Complex;</w:t>
      </w:r>
      <w:r>
        <w:rPr>
          <w:rFonts w:ascii="Courier New" w:hAnsi="Courier New"/>
          <w:sz w:val="24"/>
          <w:lang w:val="en-US"/>
        </w:rPr>
        <w:t xml:space="preserve"> {обратное}</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CmpCon(c: Complex): Complex; {комплексно-сопряженное}</w:t>
      </w:r>
    </w:p>
    <w:p w:rsidR="00000000" w:rsidRDefault="009161CA">
      <w:pPr>
        <w:jc w:val="both"/>
        <w:rPr>
          <w:rFonts w:ascii="Courier New" w:hAnsi="Courier New"/>
          <w:sz w:val="24"/>
          <w:lang w:val="en-US"/>
        </w:rPr>
      </w:pPr>
    </w:p>
    <w:p w:rsidR="00000000" w:rsidRDefault="009161CA">
      <w:pPr>
        <w:jc w:val="both"/>
        <w:rPr>
          <w:rFonts w:ascii="Courier New" w:hAnsi="Courier New"/>
          <w:b/>
          <w:sz w:val="24"/>
          <w:lang w:val="en-US"/>
        </w:rPr>
      </w:pPr>
      <w:r>
        <w:rPr>
          <w:rFonts w:ascii="Courier New" w:hAnsi="Courier New"/>
          <w:sz w:val="24"/>
          <w:lang w:val="en-US"/>
        </w:rPr>
        <w:t>{***}</w:t>
      </w:r>
      <w:r>
        <w:rPr>
          <w:rFonts w:ascii="Courier New" w:hAnsi="Courier New"/>
          <w:b/>
          <w:sz w:val="24"/>
          <w:lang w:val="en-US"/>
        </w:rPr>
        <w:t xml:space="preserve"> Implementation </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CmpRe(A: Complex): Extended;</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Result:=A.r;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CmpIm(A: Complex): Extended;</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Result:=A.i;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CmpOpp(A: Real): </w:t>
      </w:r>
      <w:r>
        <w:rPr>
          <w:rFonts w:ascii="Courier New" w:hAnsi="Courier New"/>
          <w:sz w:val="24"/>
          <w:lang w:val="en-US"/>
        </w:rPr>
        <w:t>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 Result.i:=0;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CmpOpp(A: 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 Result.i:=-A.i;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CmpReIm(Re,Im: Real):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Result.r:=Re; Result.i:=Im;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CmpInv(c: Complex): Complex;</w:t>
      </w:r>
    </w:p>
    <w:p w:rsidR="00000000" w:rsidRDefault="009161CA">
      <w:pPr>
        <w:jc w:val="both"/>
        <w:rPr>
          <w:rFonts w:ascii="Courier New" w:hAnsi="Courier New"/>
          <w:sz w:val="24"/>
          <w:lang w:val="en-US"/>
        </w:rPr>
      </w:pPr>
      <w:r>
        <w:rPr>
          <w:rFonts w:ascii="Courier New" w:hAnsi="Courier New"/>
          <w:b/>
          <w:sz w:val="24"/>
          <w:lang w:val="en-US"/>
        </w:rPr>
        <w:t xml:space="preserve"> var</w:t>
      </w:r>
      <w:r>
        <w:rPr>
          <w:rFonts w:ascii="Courier New" w:hAnsi="Courier New"/>
          <w:sz w:val="24"/>
          <w:lang w:val="en-US"/>
        </w:rPr>
        <w:t xml:space="preserve"> a: </w:t>
      </w:r>
      <w:r>
        <w:rPr>
          <w:rFonts w:ascii="Courier New" w:hAnsi="Courier New"/>
          <w:sz w:val="24"/>
          <w:lang w:val="en-US"/>
        </w:rPr>
        <w:t>Real;</w:t>
      </w:r>
    </w:p>
    <w:p w:rsidR="00000000" w:rsidRDefault="009161CA">
      <w:pPr>
        <w:jc w:val="both"/>
        <w:rPr>
          <w:rFonts w:ascii="Courier New" w:hAnsi="Courier New"/>
          <w:sz w:val="24"/>
          <w:lang w:val="en-US"/>
        </w:rPr>
      </w:pPr>
      <w:r>
        <w:rPr>
          <w:rFonts w:ascii="Courier New" w:hAnsi="Courier New"/>
          <w:b/>
          <w:sz w:val="24"/>
          <w:lang w:val="en-US"/>
        </w:rPr>
        <w:t>begin</w:t>
      </w:r>
    </w:p>
    <w:p w:rsidR="00000000" w:rsidRDefault="009161CA">
      <w:pPr>
        <w:jc w:val="both"/>
        <w:rPr>
          <w:rFonts w:ascii="Courier New" w:hAnsi="Courier New"/>
          <w:sz w:val="24"/>
          <w:lang w:val="en-US"/>
        </w:rPr>
      </w:pPr>
      <w:r>
        <w:rPr>
          <w:rFonts w:ascii="Courier New" w:hAnsi="Courier New"/>
          <w:sz w:val="24"/>
          <w:lang w:val="en-US"/>
        </w:rPr>
        <w:t xml:space="preserve"> a:=CmpMod2(c);</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a&lt;&gt;0 </w:t>
      </w:r>
      <w:r>
        <w:rPr>
          <w:rFonts w:ascii="Courier New" w:hAnsi="Courier New"/>
          <w:b/>
          <w:sz w:val="24"/>
          <w:lang w:val="en-US"/>
        </w:rPr>
        <w:t>of</w:t>
      </w:r>
    </w:p>
    <w:p w:rsidR="00000000" w:rsidRDefault="009161CA">
      <w:pPr>
        <w:jc w:val="both"/>
        <w:rPr>
          <w:rFonts w:ascii="Courier New" w:hAnsi="Courier New"/>
          <w:sz w:val="24"/>
          <w:lang w:val="en-US"/>
        </w:rPr>
      </w:pPr>
      <w:r>
        <w:rPr>
          <w:rFonts w:ascii="Courier New" w:hAnsi="Courier New"/>
          <w:sz w:val="24"/>
          <w:lang w:val="en-US"/>
        </w:rPr>
        <w:t xml:space="preserve">true : </w:t>
      </w:r>
      <w:r>
        <w:rPr>
          <w:rFonts w:ascii="Courier New" w:hAnsi="Courier New"/>
          <w:b/>
          <w:sz w:val="24"/>
          <w:lang w:val="en-US"/>
        </w:rPr>
        <w:t>begin</w:t>
      </w:r>
      <w:r>
        <w:rPr>
          <w:rFonts w:ascii="Courier New" w:hAnsi="Courier New"/>
          <w:sz w:val="24"/>
          <w:lang w:val="en-US"/>
        </w:rPr>
        <w:t xml:space="preserve"> Result.r:=c.r/a; Result.i:=-c.i/a;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 xml:space="preserve">false: </w:t>
      </w:r>
      <w:r>
        <w:rPr>
          <w:rFonts w:ascii="Courier New" w:hAnsi="Courier New"/>
          <w:b/>
          <w:sz w:val="24"/>
          <w:lang w:val="en-US"/>
        </w:rPr>
        <w:t>begin</w:t>
      </w:r>
      <w:r>
        <w:rPr>
          <w:rFonts w:ascii="Courier New" w:hAnsi="Courier New"/>
          <w:sz w:val="24"/>
          <w:lang w:val="en-US"/>
        </w:rPr>
        <w:t xml:space="preserve"> Result:=CmpNull; Warn ('C</w:t>
      </w:r>
      <w:r>
        <w:rPr>
          <w:rFonts w:ascii="Courier New" w:hAnsi="Courier New"/>
          <w:sz w:val="24"/>
          <w:lang w:val="en-US"/>
        </w:rPr>
        <w:t>mpInv: Ошибка');</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CmpCon(c: Complex): Complex;</w:t>
      </w:r>
    </w:p>
    <w:p w:rsidR="00000000" w:rsidRDefault="009161CA">
      <w:pPr>
        <w:jc w:val="both"/>
        <w:rPr>
          <w:rFonts w:ascii="Courier New" w:hAnsi="Courier New"/>
          <w:sz w:val="24"/>
          <w:lang w:val="en-US"/>
        </w:rPr>
      </w:pPr>
      <w:r>
        <w:rPr>
          <w:rFonts w:ascii="Courier New" w:hAnsi="Courier New"/>
          <w:b/>
          <w:sz w:val="24"/>
          <w:lang w:val="en-US"/>
        </w:rPr>
        <w:t xml:space="preserve"> var</w:t>
      </w:r>
      <w:r>
        <w:rPr>
          <w:rFonts w:ascii="Courier New" w:hAnsi="Courier New"/>
          <w:sz w:val="24"/>
          <w:lang w:val="en-US"/>
        </w:rPr>
        <w:t xml:space="preserve"> a: Real;</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Result.r:=c.r; Result.i:=-c.i;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CmpMod2(A: Compl</w:t>
      </w:r>
      <w:r>
        <w:rPr>
          <w:rFonts w:ascii="Courier New" w:hAnsi="Courier New"/>
          <w:sz w:val="24"/>
          <w:lang w:val="en-US"/>
        </w:rPr>
        <w:t>ex): Extended;</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Result:=A.r*A.r+A.i*A.i;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CmpMod(A: Complex): Extended;</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Result:=Sqrt(CmpMod2(A));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CmpSum(A,B: 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Result.r:=A.r+B.r; Result.i:=A.i+B.i;</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 Complex; B:Real):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 Result.i:=A.i;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CmpSum(A: Real; B:Complex): Complex;</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c: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Result.r:=B.r+A; Result.i:=B.i;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CmpSubtr(A,B: 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Result.r:=A.r-B.r; Result.i:=A.i-B.i;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 Complex; B:Real):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 Result.i:=A.i;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CmpSubtr(A: Real; B:Complex):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Result.r:=A-B.r; Result.i:</w:t>
      </w:r>
      <w:r>
        <w:rPr>
          <w:rFonts w:ascii="Courier New" w:hAnsi="Courier New"/>
          <w:sz w:val="24"/>
          <w:lang w:val="en-US"/>
        </w:rPr>
        <w:t xml:space="preserve">=-B.i;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CmpMult(A,B: 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Result.r:=A.r*B.r-A.i*B.i; Result.i:=A.i*B.r+A.r*B.i;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 Complex; B:Real):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Result.r:=A.r*B; Re</w:t>
      </w:r>
      <w:r>
        <w:rPr>
          <w:rFonts w:ascii="Courier New" w:hAnsi="Courier New"/>
          <w:sz w:val="24"/>
          <w:lang w:val="en-US"/>
        </w:rPr>
        <w:t xml:space="preserve">sult.i:=A.i*B;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CmpMult(A: Real; B:Complex): Complex;</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Result.r:=B.r*A; Result.i:=B.i*A;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CmpDiv(A,B: Complex): Complex;</w:t>
      </w:r>
    </w:p>
    <w:p w:rsidR="00000000" w:rsidRDefault="009161CA">
      <w:pPr>
        <w:jc w:val="both"/>
        <w:rPr>
          <w:rFonts w:ascii="Courier New" w:hAnsi="Courier New"/>
          <w:sz w:val="24"/>
          <w:lang w:val="en-US"/>
        </w:rPr>
      </w:pPr>
      <w:r>
        <w:rPr>
          <w:rFonts w:ascii="Courier New" w:hAnsi="Courier New"/>
          <w:b/>
          <w:sz w:val="24"/>
          <w:lang w:val="en-US"/>
        </w:rPr>
        <w:t xml:space="preserve"> Var</w:t>
      </w:r>
      <w:r>
        <w:rPr>
          <w:rFonts w:ascii="Courier New" w:hAnsi="Courier New"/>
          <w:sz w:val="24"/>
          <w:lang w:val="en-US"/>
        </w:rPr>
        <w:t xml:space="preserve"> u: Extended;</w:t>
      </w:r>
    </w:p>
    <w:p w:rsidR="00000000" w:rsidRDefault="009161CA">
      <w:pPr>
        <w:jc w:val="both"/>
        <w:rPr>
          <w:rFonts w:ascii="Courier New" w:hAnsi="Courier New"/>
          <w:sz w:val="24"/>
          <w:lang w:val="en-US"/>
        </w:rPr>
      </w:pPr>
      <w:r>
        <w:rPr>
          <w:rFonts w:ascii="Courier New" w:hAnsi="Courier New"/>
          <w:b/>
          <w:sz w:val="24"/>
          <w:lang w:val="en-US"/>
        </w:rPr>
        <w:t>begin</w:t>
      </w:r>
      <w:r>
        <w:rPr>
          <w:rFonts w:ascii="Courier New" w:hAnsi="Courier New"/>
          <w:sz w:val="24"/>
          <w:lang w:val="en-US"/>
        </w:rPr>
        <w:t xml:space="preserve"> u:=CmpMod2(B);</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u &lt;&gt; 0 </w:t>
      </w:r>
      <w:r>
        <w:rPr>
          <w:rFonts w:ascii="Courier New" w:hAnsi="Courier New"/>
          <w:b/>
          <w:sz w:val="24"/>
          <w:lang w:val="en-US"/>
        </w:rPr>
        <w:t>of</w:t>
      </w:r>
    </w:p>
    <w:p w:rsidR="00000000" w:rsidRDefault="009161CA">
      <w:pPr>
        <w:jc w:val="both"/>
        <w:rPr>
          <w:rFonts w:ascii="Courier New" w:hAnsi="Courier New"/>
          <w:sz w:val="24"/>
          <w:lang w:val="en-US"/>
        </w:rPr>
      </w:pPr>
      <w:r>
        <w:rPr>
          <w:rFonts w:ascii="Courier New" w:hAnsi="Courier New"/>
          <w:sz w:val="24"/>
          <w:lang w:val="en-US"/>
        </w:rPr>
        <w:t xml:space="preserve">true: </w:t>
      </w:r>
      <w:r>
        <w:rPr>
          <w:rFonts w:ascii="Courier New" w:hAnsi="Courier New"/>
          <w:b/>
          <w:sz w:val="24"/>
          <w:lang w:val="en-US"/>
        </w:rPr>
        <w:t>begin</w:t>
      </w:r>
      <w:r>
        <w:rPr>
          <w:rFonts w:ascii="Courier New" w:hAnsi="Courier New"/>
          <w:sz w:val="24"/>
          <w:lang w:val="en-US"/>
        </w:rPr>
        <w:t xml:space="preserve"> Result.r:=(A.r*B.r+A.i*B.i)/u;</w:t>
      </w:r>
    </w:p>
    <w:p w:rsidR="00000000" w:rsidRDefault="009161CA">
      <w:pPr>
        <w:jc w:val="both"/>
        <w:rPr>
          <w:rFonts w:ascii="Courier New" w:hAnsi="Courier New"/>
          <w:sz w:val="24"/>
          <w:lang w:val="en-US"/>
        </w:rPr>
      </w:pPr>
      <w:r>
        <w:rPr>
          <w:rFonts w:ascii="Courier New" w:hAnsi="Courier New"/>
          <w:sz w:val="24"/>
          <w:lang w:val="en-US"/>
        </w:rPr>
        <w:t xml:space="preserve">            R</w:t>
      </w:r>
      <w:r>
        <w:rPr>
          <w:rFonts w:ascii="Courier New" w:hAnsi="Courier New"/>
          <w:sz w:val="24"/>
          <w:lang w:val="en-US"/>
        </w:rPr>
        <w:t>e</w:t>
      </w:r>
      <w:r>
        <w:rPr>
          <w:rFonts w:ascii="Courier New" w:hAnsi="Courier New"/>
          <w:sz w:val="24"/>
          <w:lang w:val="en-US"/>
        </w:rPr>
        <w:t xml:space="preserve">sult.i:=(A.i*B.r-A.r*B.i)/u;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 xml:space="preserve">false: </w:t>
      </w:r>
      <w:r>
        <w:rPr>
          <w:rFonts w:ascii="Courier New" w:hAnsi="Courier New"/>
          <w:b/>
          <w:sz w:val="24"/>
          <w:lang w:val="en-US"/>
        </w:rPr>
        <w:t>begin</w:t>
      </w:r>
      <w:r>
        <w:rPr>
          <w:rFonts w:ascii="Courier New" w:hAnsi="Courier New"/>
          <w:sz w:val="24"/>
          <w:lang w:val="en-US"/>
        </w:rPr>
        <w:t xml:space="preserve"> Result:=CmpNull; Warn</w:t>
      </w:r>
      <w:r>
        <w:rPr>
          <w:rFonts w:ascii="Courier New" w:hAnsi="Courier New"/>
          <w:sz w:val="24"/>
          <w:lang w:val="en-US"/>
        </w:rPr>
        <w:t xml:space="preserve">('Ошибка в CmpDiv'); </w:t>
      </w:r>
      <w:r>
        <w:rPr>
          <w:rFonts w:ascii="Courier New" w:hAnsi="Courier New"/>
          <w:b/>
          <w:sz w:val="24"/>
          <w:lang w:val="en-US"/>
        </w:rPr>
        <w:t>end</w:t>
      </w:r>
      <w:r>
        <w:rPr>
          <w:rFonts w:ascii="Courier New" w:hAnsi="Courier New"/>
          <w:sz w:val="24"/>
          <w:lang w:val="en-US"/>
        </w:rPr>
        <w:t xml:space="preserve">; </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 Complex; B:Real): Complex;</w:t>
      </w:r>
    </w:p>
    <w:p w:rsidR="00000000" w:rsidRDefault="009161CA">
      <w:pPr>
        <w:jc w:val="both"/>
        <w:rPr>
          <w:rFonts w:ascii="Courier New" w:hAnsi="Courier New"/>
          <w:sz w:val="24"/>
          <w:lang w:val="en-US"/>
        </w:rPr>
      </w:pPr>
      <w:r>
        <w:rPr>
          <w:rFonts w:ascii="Courier New" w:hAnsi="Courier New"/>
          <w:b/>
          <w:sz w:val="24"/>
          <w:lang w:val="en-US"/>
        </w:rPr>
        <w:t>begin</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B &lt;&gt; 0 </w:t>
      </w:r>
      <w:r>
        <w:rPr>
          <w:rFonts w:ascii="Courier New" w:hAnsi="Courier New"/>
          <w:b/>
          <w:sz w:val="24"/>
          <w:lang w:val="en-US"/>
        </w:rPr>
        <w:t>of</w:t>
      </w:r>
    </w:p>
    <w:p w:rsidR="00000000" w:rsidRDefault="009161CA">
      <w:pPr>
        <w:jc w:val="both"/>
        <w:rPr>
          <w:rFonts w:ascii="Courier New" w:hAnsi="Courier New"/>
          <w:sz w:val="24"/>
          <w:lang w:val="en-US"/>
        </w:rPr>
      </w:pPr>
      <w:r>
        <w:rPr>
          <w:rFonts w:ascii="Courier New" w:hAnsi="Courier New"/>
          <w:sz w:val="24"/>
          <w:lang w:val="en-US"/>
        </w:rPr>
        <w:t xml:space="preserve">true : </w:t>
      </w:r>
      <w:r>
        <w:rPr>
          <w:rFonts w:ascii="Courier New" w:hAnsi="Courier New"/>
          <w:b/>
          <w:sz w:val="24"/>
          <w:lang w:val="en-US"/>
        </w:rPr>
        <w:t>begin</w:t>
      </w:r>
      <w:r>
        <w:rPr>
          <w:rFonts w:ascii="Courier New" w:hAnsi="Courier New"/>
          <w:sz w:val="24"/>
          <w:lang w:val="en-US"/>
        </w:rPr>
        <w:t xml:space="preserve">  Result.r:=A.r/B; Result.i:=A.i/B;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 xml:space="preserve">false: </w:t>
      </w:r>
      <w:r>
        <w:rPr>
          <w:rFonts w:ascii="Courier New" w:hAnsi="Courier New"/>
          <w:b/>
          <w:sz w:val="24"/>
          <w:lang w:val="en-US"/>
        </w:rPr>
        <w:t>begin</w:t>
      </w:r>
      <w:r>
        <w:rPr>
          <w:rFonts w:ascii="Courier New" w:hAnsi="Courier New"/>
          <w:sz w:val="24"/>
          <w:lang w:val="en-US"/>
        </w:rPr>
        <w:t xml:space="preserve"> Result:=CmpNull; Warn('Ошибка в CmpDiv'); </w:t>
      </w:r>
      <w:r>
        <w:rPr>
          <w:rFonts w:ascii="Courier New" w:hAnsi="Courier New"/>
          <w:b/>
          <w:sz w:val="24"/>
          <w:lang w:val="en-US"/>
        </w:rPr>
        <w:t>end</w:t>
      </w:r>
      <w:r>
        <w:rPr>
          <w:rFonts w:ascii="Courier New" w:hAnsi="Courier New"/>
          <w:sz w:val="24"/>
          <w:lang w:val="en-US"/>
        </w:rPr>
        <w:t xml:space="preserve">; </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CmpDiv(A: Real; </w:t>
      </w:r>
      <w:r>
        <w:rPr>
          <w:rFonts w:ascii="Courier New" w:hAnsi="Courier New"/>
          <w:sz w:val="24"/>
          <w:lang w:val="en-US"/>
        </w:rPr>
        <w:t>B:Complex): Complex;</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u: Extended;</w:t>
      </w:r>
    </w:p>
    <w:p w:rsidR="00000000" w:rsidRDefault="009161CA">
      <w:pPr>
        <w:jc w:val="both"/>
        <w:rPr>
          <w:rFonts w:ascii="Courier New" w:hAnsi="Courier New"/>
          <w:sz w:val="24"/>
          <w:lang w:val="en-US"/>
        </w:rPr>
      </w:pPr>
      <w:r>
        <w:rPr>
          <w:rFonts w:ascii="Courier New" w:hAnsi="Courier New"/>
          <w:b/>
          <w:sz w:val="24"/>
          <w:lang w:val="en-US"/>
        </w:rPr>
        <w:t>begin</w:t>
      </w:r>
    </w:p>
    <w:p w:rsidR="00000000" w:rsidRDefault="009161CA">
      <w:pPr>
        <w:jc w:val="both"/>
        <w:rPr>
          <w:rFonts w:ascii="Courier New" w:hAnsi="Courier New"/>
          <w:sz w:val="24"/>
          <w:lang w:val="en-US"/>
        </w:rPr>
      </w:pPr>
      <w:r>
        <w:rPr>
          <w:rFonts w:ascii="Courier New" w:hAnsi="Courier New"/>
          <w:sz w:val="24"/>
          <w:lang w:val="en-US"/>
        </w:rPr>
        <w:t xml:space="preserve"> u:=CmpMod2(B);</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u &lt;&gt; 0 of</w:t>
      </w:r>
    </w:p>
    <w:p w:rsidR="00000000" w:rsidRDefault="009161CA">
      <w:pPr>
        <w:jc w:val="both"/>
        <w:rPr>
          <w:rFonts w:ascii="Courier New" w:hAnsi="Courier New"/>
          <w:sz w:val="24"/>
          <w:lang w:val="en-US"/>
        </w:rPr>
      </w:pPr>
      <w:r>
        <w:rPr>
          <w:rFonts w:ascii="Courier New" w:hAnsi="Courier New"/>
          <w:sz w:val="24"/>
          <w:lang w:val="en-US"/>
        </w:rPr>
        <w:t xml:space="preserve">true : </w:t>
      </w:r>
      <w:r>
        <w:rPr>
          <w:rFonts w:ascii="Courier New" w:hAnsi="Courier New"/>
          <w:b/>
          <w:sz w:val="24"/>
          <w:lang w:val="en-US"/>
        </w:rPr>
        <w:t>begin</w:t>
      </w:r>
      <w:r>
        <w:rPr>
          <w:rFonts w:ascii="Courier New" w:hAnsi="Courier New"/>
          <w:sz w:val="24"/>
          <w:lang w:val="en-US"/>
        </w:rPr>
        <w:t xml:space="preserve"> Result.r:=B.r*A/u; Result.i:=-A*B.i/u;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 xml:space="preserve">false: </w:t>
      </w:r>
      <w:r>
        <w:rPr>
          <w:rFonts w:ascii="Courier New" w:hAnsi="Courier New"/>
          <w:b/>
          <w:sz w:val="24"/>
          <w:lang w:val="en-US"/>
        </w:rPr>
        <w:t>begin</w:t>
      </w:r>
      <w:r>
        <w:rPr>
          <w:rFonts w:ascii="Courier New" w:hAnsi="Courier New"/>
          <w:sz w:val="24"/>
          <w:lang w:val="en-US"/>
        </w:rPr>
        <w:t xml:space="preserve"> Result:=CmpNull; Warn('Ошибка в CmpDiv'); </w:t>
      </w:r>
      <w:r>
        <w:rPr>
          <w:rFonts w:ascii="Courier New" w:hAnsi="Courier New"/>
          <w:b/>
          <w:sz w:val="24"/>
          <w:lang w:val="en-US"/>
        </w:rPr>
        <w:t>end</w:t>
      </w:r>
      <w:r>
        <w:rPr>
          <w:rFonts w:ascii="Courier New" w:hAnsi="Courier New"/>
          <w:sz w:val="24"/>
          <w:lang w:val="en-US"/>
        </w:rPr>
        <w:t xml:space="preserve">; </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CmpDivSpec(A,B: Complex; Var R: Complex): </w:t>
      </w:r>
      <w:r>
        <w:rPr>
          <w:rFonts w:ascii="Courier New" w:hAnsi="Courier New"/>
          <w:sz w:val="24"/>
          <w:lang w:val="en-US"/>
        </w:rPr>
        <w:t>boolean;</w:t>
      </w:r>
    </w:p>
    <w:p w:rsidR="00000000" w:rsidRDefault="009161CA">
      <w:pPr>
        <w:jc w:val="both"/>
        <w:rPr>
          <w:rFonts w:ascii="Courier New" w:hAnsi="Courier New"/>
          <w:sz w:val="24"/>
          <w:lang w:val="en-US"/>
        </w:rPr>
      </w:pPr>
      <w:r>
        <w:rPr>
          <w:rFonts w:ascii="Courier New" w:hAnsi="Courier New"/>
          <w:b/>
          <w:sz w:val="24"/>
          <w:lang w:val="en-US"/>
        </w:rPr>
        <w:t>Var</w:t>
      </w:r>
      <w:r>
        <w:rPr>
          <w:rFonts w:ascii="Courier New" w:hAnsi="Courier New"/>
          <w:sz w:val="24"/>
          <w:lang w:val="en-US"/>
        </w:rPr>
        <w:t xml:space="preserve"> u: Extended; v: boolean;</w:t>
      </w:r>
    </w:p>
    <w:p w:rsidR="00000000" w:rsidRDefault="009161CA">
      <w:pPr>
        <w:jc w:val="both"/>
        <w:rPr>
          <w:rFonts w:ascii="Courier New" w:hAnsi="Courier New"/>
          <w:sz w:val="24"/>
          <w:lang w:val="en-US"/>
        </w:rPr>
      </w:pPr>
      <w:r>
        <w:rPr>
          <w:rFonts w:ascii="Courier New" w:hAnsi="Courier New"/>
          <w:b/>
          <w:sz w:val="24"/>
          <w:lang w:val="en-US"/>
        </w:rPr>
        <w:t>begin</w:t>
      </w:r>
    </w:p>
    <w:p w:rsidR="00000000" w:rsidRDefault="009161CA">
      <w:pPr>
        <w:jc w:val="both"/>
        <w:rPr>
          <w:rFonts w:ascii="Courier New" w:hAnsi="Courier New"/>
          <w:sz w:val="24"/>
          <w:lang w:val="en-US"/>
        </w:rPr>
      </w:pPr>
      <w:r>
        <w:rPr>
          <w:rFonts w:ascii="Courier New" w:hAnsi="Courier New"/>
          <w:sz w:val="24"/>
          <w:lang w:val="en-US"/>
        </w:rPr>
        <w:t xml:space="preserve"> R:=CmpNull; u:=CmpMod2(B); v:=u &lt;&gt; 0;</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v </w:t>
      </w:r>
      <w:r>
        <w:rPr>
          <w:rFonts w:ascii="Courier New" w:hAnsi="Courier New"/>
          <w:b/>
          <w:sz w:val="24"/>
          <w:lang w:val="en-US"/>
        </w:rPr>
        <w:t>then</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r>
        <w:rPr>
          <w:rFonts w:ascii="Courier New" w:hAnsi="Courier New"/>
          <w:sz w:val="24"/>
          <w:lang w:val="en-US"/>
        </w:rPr>
        <w:t xml:space="preserve"> </w:t>
      </w:r>
    </w:p>
    <w:p w:rsidR="00000000" w:rsidRDefault="009161CA">
      <w:pPr>
        <w:jc w:val="both"/>
        <w:rPr>
          <w:rFonts w:ascii="Courier New" w:hAnsi="Courier New"/>
          <w:sz w:val="24"/>
          <w:lang w:val="en-US"/>
        </w:rPr>
      </w:pPr>
      <w:r>
        <w:rPr>
          <w:rFonts w:ascii="Courier New" w:hAnsi="Courier New"/>
          <w:sz w:val="24"/>
          <w:lang w:val="en-US"/>
        </w:rPr>
        <w:t xml:space="preserve">   R.r:=(A.r*B.r+A.i*B.i)/u; </w:t>
      </w:r>
    </w:p>
    <w:p w:rsidR="00000000" w:rsidRDefault="009161CA">
      <w:pPr>
        <w:jc w:val="both"/>
        <w:rPr>
          <w:rFonts w:ascii="Courier New" w:hAnsi="Courier New"/>
          <w:sz w:val="24"/>
          <w:lang w:val="en-US"/>
        </w:rPr>
      </w:pPr>
      <w:r>
        <w:rPr>
          <w:rFonts w:ascii="Courier New" w:hAnsi="Courier New"/>
          <w:sz w:val="24"/>
          <w:lang w:val="en-US"/>
        </w:rPr>
        <w:t xml:space="preserve">   R.i:=(A.i*B.r-A.r*B.i)/u; </w:t>
      </w:r>
    </w:p>
    <w:p w:rsidR="00000000" w:rsidRDefault="009161CA">
      <w:pPr>
        <w:jc w:val="both"/>
        <w:rPr>
          <w:rFonts w:ascii="Courier New" w:hAnsi="Courier New"/>
          <w:sz w:val="24"/>
          <w:lang w:val="en-US"/>
        </w:rPr>
      </w:pPr>
      <w:r>
        <w:rPr>
          <w:rFonts w:ascii="Courier New" w:hAnsi="Courier New"/>
          <w:b/>
          <w:sz w:val="24"/>
          <w:lang w:val="en-US"/>
        </w:rPr>
        <w:t xml:space="preserve">  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sz w:val="24"/>
          <w:lang w:val="en-US"/>
        </w:rPr>
        <w:t xml:space="preserve">   Result:=v;</w:t>
      </w:r>
    </w:p>
    <w:p w:rsidR="00000000" w:rsidRDefault="009161CA">
      <w:pPr>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b/>
          <w:sz w:val="24"/>
          <w:lang w:val="en-US"/>
        </w:rPr>
      </w:pPr>
      <w:r>
        <w:rPr>
          <w:rFonts w:ascii="Courier New" w:hAnsi="Courier New"/>
          <w:b/>
          <w:sz w:val="24"/>
          <w:lang w:val="en-US"/>
        </w:rPr>
        <w:t>initializ</w:t>
      </w:r>
      <w:r>
        <w:rPr>
          <w:rFonts w:ascii="Courier New" w:hAnsi="Courier New"/>
          <w:b/>
          <w:sz w:val="24"/>
          <w:lang w:val="en-US"/>
        </w:rPr>
        <w:t>ation</w:t>
      </w:r>
    </w:p>
    <w:p w:rsidR="00000000" w:rsidRDefault="009161CA">
      <w:pPr>
        <w:jc w:val="both"/>
        <w:rPr>
          <w:rFonts w:ascii="Courier New" w:hAnsi="Courier New"/>
          <w:sz w:val="24"/>
          <w:lang w:val="en-US"/>
        </w:rPr>
      </w:pPr>
      <w:r>
        <w:rPr>
          <w:rFonts w:ascii="Courier New" w:hAnsi="Courier New"/>
          <w:sz w:val="24"/>
          <w:lang w:val="en-US"/>
        </w:rPr>
        <w:t xml:space="preserve"> CmpNull:= CmpReIm(0,0);  /</w:t>
      </w:r>
      <w:r>
        <w:rPr>
          <w:rFonts w:ascii="Courier New" w:hAnsi="Courier New"/>
          <w:sz w:val="24"/>
          <w:lang w:val="en-US"/>
        </w:rPr>
        <w:t>/ комплексный нуль</w:t>
      </w:r>
    </w:p>
    <w:p w:rsidR="00000000" w:rsidRDefault="009161CA">
      <w:pPr>
        <w:jc w:val="both"/>
        <w:rPr>
          <w:rFonts w:ascii="Courier New" w:hAnsi="Courier New"/>
          <w:sz w:val="24"/>
          <w:lang w:val="en-US"/>
        </w:rPr>
      </w:pPr>
      <w:r>
        <w:rPr>
          <w:rFonts w:ascii="Courier New" w:hAnsi="Courier New"/>
          <w:sz w:val="24"/>
          <w:lang w:val="en-US"/>
        </w:rPr>
        <w:t xml:space="preserve"> CmpReEd:= CmpReIm(1,0);  // действительная единица</w:t>
      </w:r>
    </w:p>
    <w:p w:rsidR="00000000" w:rsidRDefault="009161CA">
      <w:pPr>
        <w:jc w:val="both"/>
        <w:rPr>
          <w:rFonts w:ascii="Courier New" w:hAnsi="Courier New"/>
          <w:sz w:val="24"/>
          <w:lang w:val="en-US"/>
        </w:rPr>
      </w:pPr>
      <w:r>
        <w:rPr>
          <w:rFonts w:ascii="Courier New" w:hAnsi="Courier New"/>
          <w:sz w:val="24"/>
          <w:lang w:val="en-US"/>
        </w:rPr>
        <w:t xml:space="preserve"> CmpImEd:= CmpReIm(0,1);  // комплексная единица</w:t>
      </w:r>
    </w:p>
    <w:p w:rsidR="00000000" w:rsidRDefault="009161CA">
      <w:pPr>
        <w:jc w:val="both"/>
        <w:rPr>
          <w:rFonts w:ascii="Courier New" w:hAnsi="Courier New"/>
          <w:sz w:val="24"/>
          <w:lang w:val="en-US"/>
        </w:rPr>
      </w:pPr>
      <w:r>
        <w:rPr>
          <w:rFonts w:ascii="Courier New" w:hAnsi="Courier New"/>
          <w:b/>
          <w:sz w:val="24"/>
          <w:lang w:val="en-US"/>
        </w:rPr>
        <w:t>end.</w:t>
      </w:r>
    </w:p>
    <w:p w:rsidR="00000000" w:rsidRDefault="009161CA">
      <w:pPr>
        <w:ind w:firstLine="567"/>
        <w:jc w:val="both"/>
        <w:rPr>
          <w:sz w:val="28"/>
        </w:rPr>
      </w:pPr>
    </w:p>
    <w:p w:rsidR="00000000" w:rsidRDefault="009161CA">
      <w:pPr>
        <w:ind w:firstLine="567"/>
        <w:jc w:val="both"/>
        <w:rPr>
          <w:sz w:val="28"/>
        </w:rPr>
      </w:pPr>
      <w:r>
        <w:rPr>
          <w:sz w:val="28"/>
        </w:rPr>
        <w:t xml:space="preserve">Модуль содержит описание основного </w:t>
      </w:r>
      <w:r>
        <w:rPr>
          <w:i/>
          <w:sz w:val="28"/>
        </w:rPr>
        <w:t>типа</w:t>
      </w:r>
      <w:r>
        <w:rPr>
          <w:sz w:val="28"/>
        </w:rPr>
        <w:t xml:space="preserve"> </w:t>
      </w:r>
      <w:r>
        <w:rPr>
          <w:b/>
          <w:i/>
          <w:sz w:val="28"/>
          <w:lang w:val="en-US"/>
        </w:rPr>
        <w:t>Complex</w:t>
      </w:r>
      <w:r>
        <w:rPr>
          <w:sz w:val="28"/>
          <w:lang w:val="en-US"/>
        </w:rPr>
        <w:t xml:space="preserve"> </w:t>
      </w:r>
      <w:r>
        <w:rPr>
          <w:sz w:val="28"/>
        </w:rPr>
        <w:t xml:space="preserve">для представления </w:t>
      </w:r>
      <w:r>
        <w:rPr>
          <w:i/>
          <w:sz w:val="28"/>
        </w:rPr>
        <w:t>комплексных величин</w:t>
      </w:r>
      <w:r>
        <w:rPr>
          <w:sz w:val="28"/>
        </w:rPr>
        <w:t>, а также описание типов комплексных динамиче</w:t>
      </w:r>
      <w:r>
        <w:rPr>
          <w:sz w:val="28"/>
        </w:rPr>
        <w:t>ских массивов – одномерного и двухмерного.</w:t>
      </w:r>
      <w:r>
        <w:rPr>
          <w:sz w:val="28"/>
          <w:lang w:val="en-US"/>
        </w:rPr>
        <w:t xml:space="preserve"> Представленные в модуле функции обеспечивают стандартные операции над комплексными величинами – сложение, вычитание, умножение, деление, вычисление противоположного, обратного  значений, вычисление модуля комплекс</w:t>
      </w:r>
      <w:r>
        <w:rPr>
          <w:sz w:val="28"/>
          <w:lang w:val="en-US"/>
        </w:rPr>
        <w:t>ного числа. Назначение функций можно определить по соответствующим комментариям в секции interface. В описании функций предусмотрена возможность подстановки фактических аргументов как комплексного, так и вещественного типов. Для этого ряд функций снабжен д</w:t>
      </w:r>
      <w:r>
        <w:rPr>
          <w:sz w:val="28"/>
          <w:lang w:val="en-US"/>
        </w:rPr>
        <w:t xml:space="preserve">ирективой </w:t>
      </w:r>
      <w:r>
        <w:rPr>
          <w:b/>
          <w:sz w:val="28"/>
          <w:lang w:val="en-US"/>
        </w:rPr>
        <w:t>overload</w:t>
      </w:r>
      <w:r>
        <w:rPr>
          <w:sz w:val="28"/>
          <w:lang w:val="en-US"/>
        </w:rPr>
        <w:t xml:space="preserve">. Функция деления комплексных чисел имеет две разновидности: </w:t>
      </w:r>
      <w:r>
        <w:rPr>
          <w:rFonts w:ascii="Courier New" w:hAnsi="Courier New"/>
          <w:sz w:val="28"/>
          <w:lang w:val="en-US"/>
        </w:rPr>
        <w:t>CmpDiv</w:t>
      </w:r>
      <w:r>
        <w:rPr>
          <w:sz w:val="28"/>
          <w:lang w:val="en-US"/>
        </w:rPr>
        <w:t xml:space="preserve"> </w:t>
      </w:r>
      <w:r>
        <w:rPr>
          <w:i/>
          <w:sz w:val="28"/>
          <w:lang w:val="en-US"/>
        </w:rPr>
        <w:t>комплексного</w:t>
      </w:r>
      <w:r>
        <w:rPr>
          <w:sz w:val="28"/>
          <w:lang w:val="en-US"/>
        </w:rPr>
        <w:t xml:space="preserve"> типа </w:t>
      </w:r>
      <w:r>
        <w:rPr>
          <w:sz w:val="28"/>
        </w:rPr>
        <w:t xml:space="preserve">в случае попытки деления на нуль выдает сообщение об угрозе  возникновения ИС, функция </w:t>
      </w:r>
      <w:r>
        <w:rPr>
          <w:rFonts w:ascii="Courier New" w:hAnsi="Courier New"/>
          <w:sz w:val="28"/>
          <w:lang w:val="en-US"/>
        </w:rPr>
        <w:t>CmpDivSpec</w:t>
      </w:r>
      <w:r>
        <w:rPr>
          <w:sz w:val="28"/>
        </w:rPr>
        <w:t xml:space="preserve"> </w:t>
      </w:r>
      <w:r>
        <w:rPr>
          <w:i/>
          <w:sz w:val="28"/>
          <w:lang w:val="en-US"/>
        </w:rPr>
        <w:t>логического</w:t>
      </w:r>
      <w:r>
        <w:rPr>
          <w:sz w:val="28"/>
        </w:rPr>
        <w:t xml:space="preserve"> типа в этом случае результат уст</w:t>
      </w:r>
      <w:r>
        <w:rPr>
          <w:sz w:val="28"/>
        </w:rPr>
        <w:t>а</w:t>
      </w:r>
      <w:r>
        <w:rPr>
          <w:sz w:val="28"/>
        </w:rPr>
        <w:t>навливает</w:t>
      </w:r>
      <w:r>
        <w:rPr>
          <w:sz w:val="28"/>
        </w:rPr>
        <w:t xml:space="preserve"> в </w:t>
      </w:r>
      <w:r>
        <w:rPr>
          <w:sz w:val="28"/>
          <w:lang w:val="en-US"/>
        </w:rPr>
        <w:t xml:space="preserve">False. Обе функции блокируют ИС. В секции initialization </w:t>
      </w:r>
      <w:r>
        <w:rPr>
          <w:sz w:val="28"/>
        </w:rPr>
        <w:t>разм</w:t>
      </w:r>
      <w:r>
        <w:rPr>
          <w:sz w:val="28"/>
        </w:rPr>
        <w:t>е</w:t>
      </w:r>
      <w:r>
        <w:rPr>
          <w:sz w:val="28"/>
        </w:rPr>
        <w:t>щены три основные комплексные константы, значения которых определяю</w:t>
      </w:r>
      <w:r>
        <w:rPr>
          <w:sz w:val="28"/>
        </w:rPr>
        <w:t>т</w:t>
      </w:r>
      <w:r>
        <w:rPr>
          <w:sz w:val="28"/>
        </w:rPr>
        <w:t xml:space="preserve">ся автоматически при загрузке приложения, использующего модуль. </w:t>
      </w:r>
      <w:r>
        <w:rPr>
          <w:sz w:val="28"/>
          <w:lang w:val="en-US"/>
        </w:rPr>
        <w:t xml:space="preserve">В спис-ке uses </w:t>
      </w:r>
      <w:r>
        <w:rPr>
          <w:sz w:val="28"/>
        </w:rPr>
        <w:t xml:space="preserve">указана ссылка на пользовательский модуль </w:t>
      </w:r>
      <w:r>
        <w:rPr>
          <w:sz w:val="28"/>
          <w:lang w:val="en-US"/>
        </w:rPr>
        <w:t>Co</w:t>
      </w:r>
      <w:r>
        <w:rPr>
          <w:sz w:val="28"/>
          <w:lang w:val="en-US"/>
        </w:rPr>
        <w:t xml:space="preserve">mRouts, </w:t>
      </w:r>
      <w:r>
        <w:rPr>
          <w:sz w:val="28"/>
        </w:rPr>
        <w:t>который с</w:t>
      </w:r>
      <w:r>
        <w:rPr>
          <w:sz w:val="28"/>
        </w:rPr>
        <w:t>о</w:t>
      </w:r>
      <w:r>
        <w:rPr>
          <w:sz w:val="28"/>
        </w:rPr>
        <w:t>держит набор вспомогательных подпрограмм общего назначения. Сюда вх</w:t>
      </w:r>
      <w:r>
        <w:rPr>
          <w:sz w:val="28"/>
        </w:rPr>
        <w:t>о</w:t>
      </w:r>
      <w:r>
        <w:rPr>
          <w:sz w:val="28"/>
        </w:rPr>
        <w:t>дят сервисные функции и процедуры конвертации некоторых типов, форм</w:t>
      </w:r>
      <w:r>
        <w:rPr>
          <w:sz w:val="28"/>
        </w:rPr>
        <w:t>а</w:t>
      </w:r>
      <w:r>
        <w:rPr>
          <w:sz w:val="28"/>
        </w:rPr>
        <w:t xml:space="preserve">тирования строк, вывода окон сообщения, задаваемого вопроса и т. д. Текст модуля </w:t>
      </w:r>
      <w:r>
        <w:rPr>
          <w:sz w:val="28"/>
          <w:lang w:val="en-US"/>
        </w:rPr>
        <w:t xml:space="preserve">ComRouts </w:t>
      </w:r>
      <w:r>
        <w:rPr>
          <w:sz w:val="28"/>
        </w:rPr>
        <w:t>приведен в п</w:t>
      </w:r>
      <w:r>
        <w:rPr>
          <w:sz w:val="28"/>
        </w:rPr>
        <w:t>рилож</w:t>
      </w:r>
      <w:r>
        <w:rPr>
          <w:sz w:val="28"/>
        </w:rPr>
        <w:t>е</w:t>
      </w:r>
      <w:r>
        <w:rPr>
          <w:sz w:val="28"/>
        </w:rPr>
        <w:t>нии.</w:t>
      </w:r>
    </w:p>
    <w:p w:rsidR="00000000" w:rsidRDefault="009161CA">
      <w:pPr>
        <w:ind w:firstLine="567"/>
        <w:jc w:val="both"/>
        <w:rPr>
          <w:sz w:val="28"/>
        </w:rPr>
      </w:pPr>
    </w:p>
    <w:p w:rsidR="00000000" w:rsidRDefault="009161CA">
      <w:pPr>
        <w:jc w:val="center"/>
        <w:rPr>
          <w:sz w:val="28"/>
        </w:rPr>
      </w:pPr>
      <w:r>
        <w:rPr>
          <w:b/>
          <w:sz w:val="32"/>
          <w:lang w:val="en-US"/>
        </w:rPr>
        <w:t>15.2. Нахождение нулей полинома</w:t>
      </w:r>
    </w:p>
    <w:p w:rsidR="00000000" w:rsidRDefault="009161CA">
      <w:pPr>
        <w:ind w:firstLine="567"/>
        <w:jc w:val="both"/>
        <w:rPr>
          <w:sz w:val="28"/>
          <w:lang w:val="en-US"/>
        </w:rPr>
      </w:pPr>
    </w:p>
    <w:p w:rsidR="00000000" w:rsidRDefault="009161CA">
      <w:pPr>
        <w:ind w:firstLine="567"/>
        <w:jc w:val="both"/>
        <w:rPr>
          <w:sz w:val="28"/>
          <w:lang w:val="en-US"/>
        </w:rPr>
      </w:pPr>
      <w:r>
        <w:rPr>
          <w:sz w:val="28"/>
        </w:rPr>
        <w:t xml:space="preserve">Применим функции модуля </w:t>
      </w:r>
      <w:r>
        <w:rPr>
          <w:sz w:val="28"/>
          <w:lang w:val="en-US"/>
        </w:rPr>
        <w:t xml:space="preserve">CmpRouts для решения важной практичес-кой задачи определения нулей полинома. Напомним, что нулями полинома называют корни </w:t>
      </w:r>
      <w:r>
        <w:rPr>
          <w:sz w:val="28"/>
        </w:rPr>
        <w:t xml:space="preserve">полиномиального </w:t>
      </w:r>
      <w:r>
        <w:rPr>
          <w:sz w:val="28"/>
          <w:lang w:val="en-US"/>
        </w:rPr>
        <w:t>уравнения:</w:t>
      </w:r>
    </w:p>
    <w:p w:rsidR="00000000" w:rsidRDefault="009161CA">
      <w:pPr>
        <w:ind w:firstLine="567"/>
        <w:jc w:val="both"/>
        <w:rPr>
          <w:sz w:val="28"/>
          <w:lang w:val="en-US"/>
        </w:rPr>
      </w:pPr>
      <w:r>
        <w:rPr>
          <w:i/>
          <w:noProof/>
          <w:sz w:val="28"/>
        </w:rPr>
        <w:pict>
          <v:shape id="_x0000_s1259" type="#_x0000_t202" style="position:absolute;left:0;text-align:left;margin-left:310.95pt;margin-top:9.9pt;width:165.75pt;height:28.8pt;z-index:251727872" o:allowincell="f" stroked="f">
            <v:textbox style="mso-next-textbox:#_x0000_s1259">
              <w:txbxContent>
                <w:p w:rsidR="00000000" w:rsidRDefault="009161CA">
                  <w:pPr>
                    <w:ind w:right="69"/>
                    <w:jc w:val="right"/>
                    <w:rPr>
                      <w:sz w:val="28"/>
                    </w:rPr>
                  </w:pPr>
                  <w:r>
                    <w:rPr>
                      <w:sz w:val="28"/>
                    </w:rPr>
                    <w:t xml:space="preserve">                               (1)</w:t>
                  </w:r>
                </w:p>
              </w:txbxContent>
            </v:textbox>
          </v:shape>
        </w:pict>
      </w:r>
    </w:p>
    <w:p w:rsidR="00000000" w:rsidRDefault="009161CA">
      <w:pPr>
        <w:jc w:val="center"/>
        <w:rPr>
          <w:i/>
          <w:sz w:val="28"/>
          <w:lang w:val="en-US"/>
        </w:rPr>
      </w:pPr>
      <w:r>
        <w:rPr>
          <w:i/>
          <w:sz w:val="28"/>
          <w:lang w:val="en-US"/>
        </w:rPr>
        <w:t>S(x)=0,</w:t>
      </w:r>
    </w:p>
    <w:p w:rsidR="00000000" w:rsidRDefault="009161CA">
      <w:pPr>
        <w:ind w:firstLine="567"/>
        <w:jc w:val="both"/>
        <w:rPr>
          <w:sz w:val="28"/>
          <w:lang w:val="en-US"/>
        </w:rPr>
      </w:pPr>
    </w:p>
    <w:p w:rsidR="00000000" w:rsidRDefault="009161CA">
      <w:pPr>
        <w:jc w:val="both"/>
        <w:rPr>
          <w:sz w:val="28"/>
        </w:rPr>
      </w:pPr>
      <w:r>
        <w:rPr>
          <w:sz w:val="28"/>
        </w:rPr>
        <w:t xml:space="preserve">где </w:t>
      </w:r>
      <w:r>
        <w:rPr>
          <w:i/>
          <w:sz w:val="28"/>
          <w:lang w:val="en-US"/>
        </w:rPr>
        <w:t>S(x) = p</w:t>
      </w:r>
      <w:r>
        <w:rPr>
          <w:i/>
          <w:sz w:val="28"/>
          <w:vertAlign w:val="subscript"/>
          <w:lang w:val="en-US"/>
        </w:rPr>
        <w:t xml:space="preserve">0 </w:t>
      </w:r>
      <w:r>
        <w:rPr>
          <w:i/>
          <w:sz w:val="28"/>
          <w:lang w:val="en-US"/>
        </w:rPr>
        <w:t>+ p</w:t>
      </w:r>
      <w:r>
        <w:rPr>
          <w:i/>
          <w:sz w:val="28"/>
          <w:vertAlign w:val="subscript"/>
          <w:lang w:val="en-US"/>
        </w:rPr>
        <w:t>1</w:t>
      </w:r>
      <w:r>
        <w:rPr>
          <w:i/>
          <w:sz w:val="28"/>
          <w:lang w:val="en-US"/>
        </w:rPr>
        <w:t>x + p</w:t>
      </w:r>
      <w:r>
        <w:rPr>
          <w:i/>
          <w:sz w:val="28"/>
          <w:vertAlign w:val="subscript"/>
          <w:lang w:val="en-US"/>
        </w:rPr>
        <w:t>2</w:t>
      </w:r>
      <w:r>
        <w:rPr>
          <w:i/>
          <w:sz w:val="28"/>
          <w:lang w:val="en-US"/>
        </w:rPr>
        <w:t>x</w:t>
      </w:r>
      <w:r>
        <w:rPr>
          <w:i/>
          <w:sz w:val="28"/>
          <w:vertAlign w:val="superscript"/>
          <w:lang w:val="en-US"/>
        </w:rPr>
        <w:t>2</w:t>
      </w:r>
      <w:r>
        <w:rPr>
          <w:i/>
          <w:sz w:val="28"/>
          <w:lang w:val="en-US"/>
        </w:rPr>
        <w:t xml:space="preserve"> </w:t>
      </w:r>
      <w:r>
        <w:rPr>
          <w:i/>
          <w:sz w:val="28"/>
          <w:lang w:val="en-US"/>
        </w:rPr>
        <w:t>+  … + p</w:t>
      </w:r>
      <w:r>
        <w:rPr>
          <w:i/>
          <w:sz w:val="28"/>
          <w:vertAlign w:val="subscript"/>
          <w:lang w:val="en-US"/>
        </w:rPr>
        <w:t>n</w:t>
      </w:r>
      <w:r>
        <w:rPr>
          <w:i/>
          <w:sz w:val="28"/>
          <w:lang w:val="en-US"/>
        </w:rPr>
        <w:t>x</w:t>
      </w:r>
      <w:r>
        <w:rPr>
          <w:i/>
          <w:sz w:val="28"/>
          <w:vertAlign w:val="superscript"/>
          <w:lang w:val="en-US"/>
        </w:rPr>
        <w:t>n</w:t>
      </w:r>
      <w:r>
        <w:rPr>
          <w:sz w:val="28"/>
          <w:lang w:val="en-US"/>
        </w:rPr>
        <w:t xml:space="preserve"> – </w:t>
      </w:r>
      <w:r>
        <w:rPr>
          <w:sz w:val="28"/>
        </w:rPr>
        <w:t>полином</w:t>
      </w:r>
      <w:r>
        <w:rPr>
          <w:sz w:val="28"/>
          <w:lang w:val="en-US"/>
        </w:rPr>
        <w:t xml:space="preserve">; </w:t>
      </w:r>
      <w:r>
        <w:rPr>
          <w:i/>
          <w:sz w:val="28"/>
          <w:lang w:val="en-US"/>
        </w:rPr>
        <w:t>n</w:t>
      </w:r>
      <w:r>
        <w:rPr>
          <w:sz w:val="28"/>
          <w:lang w:val="en-US"/>
        </w:rPr>
        <w:t xml:space="preserve"> </w:t>
      </w:r>
      <w:r>
        <w:rPr>
          <w:sz w:val="28"/>
        </w:rPr>
        <w:t>–</w:t>
      </w:r>
      <w:r>
        <w:rPr>
          <w:sz w:val="28"/>
          <w:lang w:val="en-US"/>
        </w:rPr>
        <w:t xml:space="preserve"> </w:t>
      </w:r>
      <w:r>
        <w:rPr>
          <w:sz w:val="28"/>
        </w:rPr>
        <w:t>порядок полинома</w:t>
      </w:r>
      <w:r>
        <w:rPr>
          <w:sz w:val="28"/>
          <w:lang w:val="en-US"/>
        </w:rPr>
        <w:t xml:space="preserve">; </w:t>
      </w:r>
      <w:r>
        <w:rPr>
          <w:i/>
          <w:sz w:val="28"/>
          <w:lang w:val="en-US"/>
        </w:rPr>
        <w:t>p</w:t>
      </w:r>
      <w:r>
        <w:rPr>
          <w:i/>
          <w:sz w:val="28"/>
          <w:vertAlign w:val="subscript"/>
          <w:lang w:val="en-US"/>
        </w:rPr>
        <w:t>0</w:t>
      </w:r>
      <w:r>
        <w:rPr>
          <w:i/>
          <w:sz w:val="28"/>
          <w:lang w:val="en-US"/>
        </w:rPr>
        <w:t>, p</w:t>
      </w:r>
      <w:r>
        <w:rPr>
          <w:i/>
          <w:sz w:val="28"/>
          <w:vertAlign w:val="subscript"/>
          <w:lang w:val="en-US"/>
        </w:rPr>
        <w:t>1</w:t>
      </w:r>
      <w:r>
        <w:rPr>
          <w:i/>
          <w:sz w:val="28"/>
          <w:lang w:val="en-US"/>
        </w:rPr>
        <w:t>, p</w:t>
      </w:r>
      <w:r>
        <w:rPr>
          <w:i/>
          <w:sz w:val="28"/>
          <w:vertAlign w:val="subscript"/>
          <w:lang w:val="en-US"/>
        </w:rPr>
        <w:t>2</w:t>
      </w:r>
      <w:r>
        <w:rPr>
          <w:i/>
          <w:sz w:val="28"/>
          <w:lang w:val="en-US"/>
        </w:rPr>
        <w:t>, … , p</w:t>
      </w:r>
      <w:r>
        <w:rPr>
          <w:i/>
          <w:sz w:val="28"/>
          <w:vertAlign w:val="subscript"/>
          <w:lang w:val="en-US"/>
        </w:rPr>
        <w:t>n</w:t>
      </w:r>
      <w:r>
        <w:rPr>
          <w:sz w:val="28"/>
          <w:lang w:val="en-US"/>
        </w:rPr>
        <w:t xml:space="preserve"> – </w:t>
      </w:r>
      <w:r>
        <w:rPr>
          <w:sz w:val="28"/>
        </w:rPr>
        <w:t>коэффициенты полинома</w:t>
      </w:r>
      <w:r>
        <w:rPr>
          <w:sz w:val="28"/>
          <w:lang w:val="en-US"/>
        </w:rPr>
        <w:t xml:space="preserve">; </w:t>
      </w:r>
      <w:r>
        <w:rPr>
          <w:i/>
          <w:sz w:val="28"/>
          <w:lang w:val="en-US"/>
        </w:rPr>
        <w:t>x</w:t>
      </w:r>
      <w:r>
        <w:rPr>
          <w:sz w:val="28"/>
        </w:rPr>
        <w:t xml:space="preserve"> –</w:t>
      </w:r>
      <w:r>
        <w:rPr>
          <w:sz w:val="28"/>
          <w:lang w:val="en-US"/>
        </w:rPr>
        <w:t xml:space="preserve"> </w:t>
      </w:r>
      <w:r>
        <w:rPr>
          <w:sz w:val="28"/>
        </w:rPr>
        <w:t>неизвестная величина.</w:t>
      </w:r>
    </w:p>
    <w:p w:rsidR="00000000" w:rsidRDefault="009161CA">
      <w:pPr>
        <w:ind w:firstLine="567"/>
        <w:jc w:val="both"/>
        <w:rPr>
          <w:sz w:val="28"/>
        </w:rPr>
      </w:pPr>
      <w:r>
        <w:rPr>
          <w:sz w:val="28"/>
          <w:lang w:val="en-US"/>
        </w:rPr>
        <w:t xml:space="preserve"> </w:t>
      </w:r>
      <w:r>
        <w:rPr>
          <w:sz w:val="28"/>
        </w:rPr>
        <w:t>Известно, что при</w:t>
      </w:r>
      <w:r>
        <w:rPr>
          <w:sz w:val="28"/>
          <w:lang w:val="en-US"/>
        </w:rPr>
        <w:t xml:space="preserve"> </w:t>
      </w:r>
      <w:r>
        <w:rPr>
          <w:i/>
          <w:sz w:val="28"/>
          <w:lang w:val="en-US"/>
        </w:rPr>
        <w:t>p</w:t>
      </w:r>
      <w:r>
        <w:rPr>
          <w:i/>
          <w:sz w:val="28"/>
          <w:vertAlign w:val="subscript"/>
          <w:lang w:val="en-US"/>
        </w:rPr>
        <w:t>n</w:t>
      </w:r>
      <w:r>
        <w:rPr>
          <w:sz w:val="28"/>
        </w:rPr>
        <w:t xml:space="preserve"> </w:t>
      </w:r>
      <w:r>
        <w:rPr>
          <w:sz w:val="28"/>
        </w:rPr>
        <w:sym w:font="Symbol" w:char="F0B9"/>
      </w:r>
      <w:r>
        <w:rPr>
          <w:sz w:val="28"/>
        </w:rPr>
        <w:t xml:space="preserve"> 0 уравнение (1) имеет ровно </w:t>
      </w:r>
      <w:r>
        <w:rPr>
          <w:i/>
          <w:sz w:val="28"/>
          <w:lang w:val="en-US"/>
        </w:rPr>
        <w:t>n</w:t>
      </w:r>
      <w:r>
        <w:rPr>
          <w:sz w:val="28"/>
          <w:lang w:val="en-US"/>
        </w:rPr>
        <w:t xml:space="preserve"> </w:t>
      </w:r>
      <w:r>
        <w:rPr>
          <w:sz w:val="28"/>
        </w:rPr>
        <w:t>корней, включая кра</w:t>
      </w:r>
      <w:r>
        <w:rPr>
          <w:sz w:val="28"/>
        </w:rPr>
        <w:t>т</w:t>
      </w:r>
      <w:r>
        <w:rPr>
          <w:sz w:val="28"/>
        </w:rPr>
        <w:t>ные корни.</w:t>
      </w:r>
    </w:p>
    <w:p w:rsidR="00000000" w:rsidRDefault="009161CA">
      <w:pPr>
        <w:ind w:firstLine="567"/>
        <w:jc w:val="both"/>
        <w:rPr>
          <w:sz w:val="28"/>
          <w:lang w:val="en-US"/>
        </w:rPr>
      </w:pPr>
      <w:r>
        <w:rPr>
          <w:noProof/>
          <w:sz w:val="28"/>
        </w:rPr>
        <w:pict>
          <v:shape id="_x0000_s1253" type="#_x0000_t202" style="position:absolute;left:0;text-align:left;margin-left:332pt;margin-top:53.85pt;width:144.15pt;height:28.8pt;z-index:251721728" o:allowincell="f" stroked="f">
            <v:textbox>
              <w:txbxContent>
                <w:p w:rsidR="00000000" w:rsidRDefault="009161CA">
                  <w:pPr>
                    <w:ind w:right="69"/>
                    <w:jc w:val="right"/>
                    <w:rPr>
                      <w:sz w:val="28"/>
                    </w:rPr>
                  </w:pPr>
                  <w:r>
                    <w:rPr>
                      <w:sz w:val="28"/>
                    </w:rPr>
                    <w:t xml:space="preserve">                               (2)</w:t>
                  </w:r>
                </w:p>
              </w:txbxContent>
            </v:textbox>
          </v:shape>
        </w:pict>
      </w:r>
      <w:r>
        <w:rPr>
          <w:noProof/>
          <w:sz w:val="28"/>
        </w:rPr>
        <w:pict>
          <v:shape id="_x0000_s1209" type="#_x0000_t75" style="position:absolute;left:0;text-align:left;margin-left:187.85pt;margin-top:54.25pt;width:112.35pt;height:23.05pt;z-index:251694080" o:allowincell="f">
            <v:imagedata r:id="rId80" o:title=""/>
            <w10:wrap type="topAndBottom"/>
          </v:shape>
          <o:OLEObject Type="Embed" ProgID="Equation.3" ShapeID="_x0000_s1209" DrawAspect="Content" ObjectID="_1610211088" r:id="rId81"/>
        </w:pict>
      </w:r>
      <w:r>
        <w:rPr>
          <w:sz w:val="28"/>
        </w:rPr>
        <w:t>Задачу решим численным методом Ньютона. Суть метода со</w:t>
      </w:r>
      <w:r>
        <w:rPr>
          <w:sz w:val="28"/>
        </w:rPr>
        <w:t>стоит в н</w:t>
      </w:r>
      <w:r>
        <w:rPr>
          <w:sz w:val="28"/>
        </w:rPr>
        <w:t>а</w:t>
      </w:r>
      <w:r>
        <w:rPr>
          <w:sz w:val="28"/>
        </w:rPr>
        <w:t xml:space="preserve">хождении корня нелинейного уравнения </w:t>
      </w:r>
      <w:r>
        <w:rPr>
          <w:i/>
          <w:sz w:val="28"/>
          <w:lang w:val="en-US"/>
        </w:rPr>
        <w:t>f(x)</w:t>
      </w:r>
      <w:r>
        <w:rPr>
          <w:sz w:val="28"/>
          <w:lang w:val="en-US"/>
        </w:rPr>
        <w:t xml:space="preserve"> = 0 с помощью</w:t>
      </w:r>
      <w:r>
        <w:rPr>
          <w:sz w:val="28"/>
        </w:rPr>
        <w:t xml:space="preserve"> итерационной вычисл</w:t>
      </w:r>
      <w:r>
        <w:rPr>
          <w:sz w:val="28"/>
        </w:rPr>
        <w:t>и</w:t>
      </w:r>
      <w:r>
        <w:rPr>
          <w:sz w:val="28"/>
        </w:rPr>
        <w:t>тельной схемы</w:t>
      </w:r>
      <w:r>
        <w:rPr>
          <w:sz w:val="28"/>
          <w:lang w:val="en-US"/>
        </w:rPr>
        <w:t>:</w:t>
      </w:r>
    </w:p>
    <w:p w:rsidR="00000000" w:rsidRDefault="009161CA">
      <w:pPr>
        <w:jc w:val="center"/>
        <w:rPr>
          <w:sz w:val="28"/>
          <w:lang w:val="en-US"/>
        </w:rPr>
      </w:pPr>
    </w:p>
    <w:p w:rsidR="00000000" w:rsidRDefault="009161CA">
      <w:pPr>
        <w:jc w:val="both"/>
        <w:rPr>
          <w:sz w:val="28"/>
          <w:lang w:val="en-US"/>
        </w:rPr>
      </w:pPr>
      <w:r>
        <w:rPr>
          <w:sz w:val="28"/>
          <w:lang w:val="en-US"/>
        </w:rPr>
        <w:t xml:space="preserve">где </w:t>
      </w:r>
      <w:r>
        <w:rPr>
          <w:i/>
          <w:sz w:val="28"/>
          <w:lang w:val="en-US"/>
        </w:rPr>
        <w:t>j</w:t>
      </w:r>
      <w:r>
        <w:rPr>
          <w:sz w:val="28"/>
          <w:lang w:val="en-US"/>
        </w:rPr>
        <w:t xml:space="preserve"> = 0, 1, 2, … – номер итерации; </w:t>
      </w:r>
      <w:r>
        <w:rPr>
          <w:i/>
          <w:sz w:val="28"/>
          <w:lang w:val="en-US"/>
        </w:rPr>
        <w:t>x</w:t>
      </w:r>
      <w:r>
        <w:rPr>
          <w:i/>
          <w:sz w:val="28"/>
          <w:vertAlign w:val="subscript"/>
          <w:lang w:val="en-US"/>
        </w:rPr>
        <w:t>0</w:t>
      </w:r>
      <w:r>
        <w:rPr>
          <w:sz w:val="28"/>
          <w:vertAlign w:val="subscript"/>
          <w:lang w:val="en-US"/>
        </w:rPr>
        <w:t xml:space="preserve"> </w:t>
      </w:r>
      <w:r>
        <w:rPr>
          <w:sz w:val="28"/>
        </w:rPr>
        <w:t>–</w:t>
      </w:r>
      <w:r>
        <w:rPr>
          <w:sz w:val="28"/>
          <w:vertAlign w:val="subscript"/>
          <w:lang w:val="en-US"/>
        </w:rPr>
        <w:t xml:space="preserve"> </w:t>
      </w:r>
      <w:r>
        <w:rPr>
          <w:sz w:val="28"/>
        </w:rPr>
        <w:t>известное начальное приближение для корня</w:t>
      </w:r>
      <w:r>
        <w:rPr>
          <w:sz w:val="28"/>
          <w:lang w:val="en-US"/>
        </w:rPr>
        <w:t xml:space="preserve">. </w:t>
      </w:r>
    </w:p>
    <w:p w:rsidR="00000000" w:rsidRDefault="009161CA">
      <w:pPr>
        <w:ind w:firstLine="567"/>
        <w:jc w:val="both"/>
        <w:rPr>
          <w:sz w:val="28"/>
          <w:lang w:val="en-US"/>
        </w:rPr>
      </w:pPr>
      <w:r>
        <w:rPr>
          <w:noProof/>
          <w:sz w:val="28"/>
        </w:rPr>
        <w:pict>
          <v:shape id="_x0000_s1210" type="#_x0000_t75" style="position:absolute;left:0;text-align:left;margin-left:206.95pt;margin-top:42.55pt;width:83.3pt;height:26.2pt;z-index:251695104" o:allowincell="f">
            <v:imagedata r:id="rId82" o:title=""/>
            <w10:wrap type="topAndBottom"/>
          </v:shape>
          <o:OLEObject Type="Embed" ProgID="Equation.3" ShapeID="_x0000_s1210" DrawAspect="Content" ObjectID="_1610211089" r:id="rId83"/>
        </w:pict>
      </w:r>
      <w:r>
        <w:rPr>
          <w:noProof/>
          <w:sz w:val="28"/>
        </w:rPr>
        <w:pict>
          <v:shape id="_x0000_s1254" type="#_x0000_t202" style="position:absolute;left:0;text-align:left;margin-left:339.05pt;margin-top:42.55pt;width:136.95pt;height:28.8pt;z-index:251722752" o:allowincell="f" stroked="f">
            <v:textbox>
              <w:txbxContent>
                <w:p w:rsidR="00000000" w:rsidRDefault="009161CA">
                  <w:pPr>
                    <w:ind w:right="69"/>
                    <w:jc w:val="right"/>
                    <w:rPr>
                      <w:sz w:val="28"/>
                    </w:rPr>
                  </w:pPr>
                  <w:r>
                    <w:rPr>
                      <w:sz w:val="28"/>
                    </w:rPr>
                    <w:t xml:space="preserve">                           (3)</w:t>
                  </w:r>
                </w:p>
              </w:txbxContent>
            </v:textbox>
          </v:shape>
        </w:pict>
      </w:r>
      <w:r>
        <w:rPr>
          <w:sz w:val="28"/>
          <w:lang w:val="en-US"/>
        </w:rPr>
        <w:t xml:space="preserve">Итерационный процесс (2) будем считать законченным </w:t>
      </w:r>
      <w:r>
        <w:rPr>
          <w:sz w:val="28"/>
        </w:rPr>
        <w:t>при первом в</w:t>
      </w:r>
      <w:r>
        <w:rPr>
          <w:sz w:val="28"/>
        </w:rPr>
        <w:t>ы</w:t>
      </w:r>
      <w:r>
        <w:rPr>
          <w:sz w:val="28"/>
        </w:rPr>
        <w:t>по</w:t>
      </w:r>
      <w:r>
        <w:rPr>
          <w:sz w:val="28"/>
        </w:rPr>
        <w:t>лнении условия</w:t>
      </w:r>
      <w:r>
        <w:rPr>
          <w:sz w:val="28"/>
          <w:lang w:val="en-US"/>
        </w:rPr>
        <w:t>:</w:t>
      </w:r>
    </w:p>
    <w:p w:rsidR="00000000" w:rsidRDefault="009161CA">
      <w:pPr>
        <w:ind w:firstLine="567"/>
        <w:jc w:val="both"/>
        <w:rPr>
          <w:sz w:val="28"/>
          <w:lang w:val="en-US"/>
        </w:rPr>
      </w:pPr>
    </w:p>
    <w:p w:rsidR="00000000" w:rsidRDefault="009161CA">
      <w:pPr>
        <w:jc w:val="both"/>
        <w:rPr>
          <w:sz w:val="28"/>
          <w:lang w:val="en-US"/>
        </w:rPr>
      </w:pPr>
      <w:r>
        <w:rPr>
          <w:sz w:val="28"/>
          <w:lang w:val="en-US"/>
        </w:rPr>
        <w:t xml:space="preserve"> </w:t>
      </w:r>
      <w:r>
        <w:rPr>
          <w:sz w:val="28"/>
        </w:rPr>
        <w:t xml:space="preserve">где </w:t>
      </w:r>
      <w:r>
        <w:rPr>
          <w:i/>
          <w:sz w:val="28"/>
        </w:rPr>
        <w:sym w:font="Symbol" w:char="F065"/>
      </w:r>
      <w:r>
        <w:rPr>
          <w:sz w:val="28"/>
        </w:rPr>
        <w:t xml:space="preserve"> – некоторая малая величина – точность определения корня.</w:t>
      </w:r>
    </w:p>
    <w:p w:rsidR="00000000" w:rsidRDefault="009161CA">
      <w:pPr>
        <w:ind w:firstLine="567"/>
        <w:jc w:val="both"/>
        <w:rPr>
          <w:sz w:val="28"/>
          <w:lang w:val="en-US"/>
        </w:rPr>
      </w:pPr>
      <w:r>
        <w:rPr>
          <w:sz w:val="28"/>
          <w:lang w:val="en-US"/>
        </w:rPr>
        <w:t xml:space="preserve">  </w:t>
      </w:r>
      <w:r>
        <w:rPr>
          <w:sz w:val="28"/>
        </w:rPr>
        <w:t>Для решения задачи будем испол</w:t>
      </w:r>
      <w:r>
        <w:rPr>
          <w:sz w:val="28"/>
        </w:rPr>
        <w:t>ь</w:t>
      </w:r>
      <w:r>
        <w:rPr>
          <w:sz w:val="28"/>
        </w:rPr>
        <w:t>зовать функцию</w:t>
      </w:r>
      <w:r>
        <w:rPr>
          <w:sz w:val="28"/>
          <w:lang w:val="en-US"/>
        </w:rPr>
        <w:t>:</w:t>
      </w:r>
    </w:p>
    <w:p w:rsidR="00000000" w:rsidRDefault="009161CA">
      <w:pPr>
        <w:ind w:firstLine="567"/>
        <w:jc w:val="both"/>
        <w:rPr>
          <w:sz w:val="28"/>
          <w:lang w:val="en-US"/>
        </w:rPr>
      </w:pPr>
      <w:r>
        <w:rPr>
          <w:noProof/>
          <w:sz w:val="28"/>
        </w:rPr>
        <w:pict>
          <v:shape id="_x0000_s1211" type="#_x0000_t75" style="position:absolute;left:0;text-align:left;margin-left:173.45pt;margin-top:19.35pt;width:146.35pt;height:19.6pt;z-index:251696128" o:allowincell="f">
            <v:imagedata r:id="rId84" o:title=""/>
            <w10:wrap type="topAndBottom"/>
          </v:shape>
          <o:OLEObject Type="Embed" ProgID="Equation.3" ShapeID="_x0000_s1211" DrawAspect="Content" ObjectID="_1610211090" r:id="rId85"/>
        </w:pict>
      </w:r>
      <w:r>
        <w:rPr>
          <w:noProof/>
          <w:sz w:val="28"/>
        </w:rPr>
        <w:pict>
          <v:shape id="_x0000_s1255" type="#_x0000_t202" style="position:absolute;left:0;text-align:left;margin-left:411.05pt;margin-top:14.2pt;width:64.95pt;height:21.6pt;z-index:251723776" o:allowincell="f" stroked="f">
            <v:textbox>
              <w:txbxContent>
                <w:p w:rsidR="00000000" w:rsidRDefault="009161CA">
                  <w:pPr>
                    <w:ind w:right="69"/>
                    <w:jc w:val="right"/>
                    <w:rPr>
                      <w:sz w:val="28"/>
                    </w:rPr>
                  </w:pPr>
                  <w:r>
                    <w:rPr>
                      <w:sz w:val="28"/>
                    </w:rPr>
                    <w:t xml:space="preserve">        (4)</w:t>
                  </w:r>
                </w:p>
              </w:txbxContent>
            </v:textbox>
          </v:shape>
        </w:pict>
      </w:r>
    </w:p>
    <w:p w:rsidR="00000000" w:rsidRDefault="009161CA">
      <w:pPr>
        <w:jc w:val="both"/>
        <w:rPr>
          <w:sz w:val="28"/>
        </w:rPr>
      </w:pPr>
      <w:r>
        <w:rPr>
          <w:noProof/>
          <w:sz w:val="28"/>
        </w:rPr>
        <w:pict>
          <v:shape id="_x0000_s1212" type="#_x0000_t75" style="position:absolute;left:0;text-align:left;margin-left:137.45pt;margin-top:53.65pt;width:216.6pt;height:21.85pt;z-index:251697152" o:allowincell="f">
            <v:imagedata r:id="rId86" o:title=""/>
            <w10:wrap type="topAndBottom"/>
          </v:shape>
          <o:OLEObject Type="Embed" ProgID="Equation.3" ShapeID="_x0000_s1212" DrawAspect="Content" ObjectID="_1610211091" r:id="rId87"/>
        </w:pict>
      </w:r>
      <w:r>
        <w:rPr>
          <w:noProof/>
          <w:sz w:val="28"/>
        </w:rPr>
        <w:pict>
          <v:shape id="_x0000_s1256" type="#_x0000_t202" style="position:absolute;left:0;text-align:left;margin-left:411.05pt;margin-top:48.2pt;width:64.95pt;height:28.8pt;z-index:251724800" o:allowincell="f" stroked="f">
            <v:textbox>
              <w:txbxContent>
                <w:p w:rsidR="00000000" w:rsidRDefault="009161CA">
                  <w:pPr>
                    <w:ind w:right="69"/>
                    <w:jc w:val="right"/>
                    <w:rPr>
                      <w:sz w:val="28"/>
                    </w:rPr>
                  </w:pPr>
                  <w:r>
                    <w:rPr>
                      <w:sz w:val="28"/>
                    </w:rPr>
                    <w:t xml:space="preserve"> (5</w:t>
                  </w:r>
                  <w:r>
                    <w:rPr>
                      <w:sz w:val="28"/>
                    </w:rPr>
                    <w:t>)</w:t>
                  </w:r>
                </w:p>
              </w:txbxContent>
            </v:textbox>
          </v:shape>
        </w:pict>
      </w:r>
      <w:r>
        <w:rPr>
          <w:sz w:val="28"/>
        </w:rPr>
        <w:t>где</w:t>
      </w:r>
    </w:p>
    <w:p w:rsidR="00000000" w:rsidRDefault="009161CA">
      <w:pPr>
        <w:jc w:val="both"/>
        <w:rPr>
          <w:sz w:val="28"/>
          <w:lang w:val="en-US"/>
        </w:rPr>
      </w:pPr>
    </w:p>
    <w:p w:rsidR="00000000" w:rsidRDefault="009161CA">
      <w:pPr>
        <w:jc w:val="both"/>
        <w:rPr>
          <w:sz w:val="28"/>
          <w:lang w:val="en-US"/>
        </w:rPr>
      </w:pPr>
      <w:r>
        <w:rPr>
          <w:i/>
          <w:noProof/>
          <w:sz w:val="28"/>
        </w:rPr>
        <w:pict>
          <v:shape id="_x0000_s1214" type="#_x0000_t75" style="position:absolute;left:0;text-align:left;margin-left:166.25pt;margin-top:142.05pt;width:208.7pt;height:142.2pt;z-index:251699200" o:allowincell="f">
            <v:imagedata r:id="rId88" o:title=""/>
            <w10:wrap type="topAndBottom"/>
          </v:shape>
          <o:OLEObject Type="Embed" ProgID="Equation.3" ShapeID="_x0000_s1214" DrawAspect="Content" ObjectID="_1610211092" r:id="rId89"/>
        </w:pict>
      </w:r>
      <w:r>
        <w:rPr>
          <w:i/>
          <w:noProof/>
          <w:sz w:val="28"/>
        </w:rPr>
        <w:pict>
          <v:shape id="_x0000_s1257" type="#_x0000_t202" style="position:absolute;left:0;text-align:left;margin-left:310.25pt;margin-top:194.2pt;width:165.6pt;height:28.8pt;z-index:251725824" o:allowincell="f" stroked="f">
            <v:textbox>
              <w:txbxContent>
                <w:p w:rsidR="00000000" w:rsidRDefault="009161CA">
                  <w:pPr>
                    <w:ind w:right="69"/>
                    <w:jc w:val="right"/>
                    <w:rPr>
                      <w:sz w:val="28"/>
                    </w:rPr>
                  </w:pPr>
                  <w:r>
                    <w:rPr>
                      <w:sz w:val="28"/>
                    </w:rPr>
                    <w:t>(6)</w:t>
                  </w:r>
                </w:p>
              </w:txbxContent>
            </v:textbox>
          </v:shape>
        </w:pict>
      </w:r>
      <w:r>
        <w:rPr>
          <w:i/>
          <w:sz w:val="28"/>
          <w:lang w:val="en-US"/>
        </w:rPr>
        <w:t>m</w:t>
      </w:r>
      <w:r>
        <w:rPr>
          <w:sz w:val="28"/>
          <w:lang w:val="en-US"/>
        </w:rPr>
        <w:t xml:space="preserve"> – </w:t>
      </w:r>
      <w:r>
        <w:rPr>
          <w:sz w:val="28"/>
        </w:rPr>
        <w:t>количество найденных корней</w:t>
      </w:r>
      <w:r>
        <w:rPr>
          <w:sz w:val="28"/>
          <w:lang w:val="en-US"/>
        </w:rPr>
        <w:t>;</w:t>
      </w:r>
      <w:r>
        <w:rPr>
          <w:i/>
          <w:sz w:val="28"/>
        </w:rPr>
        <w:t xml:space="preserve"> </w:t>
      </w:r>
      <w:r>
        <w:rPr>
          <w:i/>
          <w:sz w:val="28"/>
          <w:lang w:val="en-US"/>
        </w:rPr>
        <w:t>x</w:t>
      </w:r>
      <w:r>
        <w:rPr>
          <w:i/>
          <w:sz w:val="28"/>
          <w:vertAlign w:val="subscript"/>
          <w:lang w:val="en-US"/>
        </w:rPr>
        <w:t>1</w:t>
      </w:r>
      <w:r>
        <w:rPr>
          <w:i/>
          <w:sz w:val="28"/>
          <w:lang w:val="en-US"/>
        </w:rPr>
        <w:t>, x</w:t>
      </w:r>
      <w:r>
        <w:rPr>
          <w:i/>
          <w:sz w:val="28"/>
          <w:vertAlign w:val="subscript"/>
          <w:lang w:val="en-US"/>
        </w:rPr>
        <w:t>2</w:t>
      </w:r>
      <w:r>
        <w:rPr>
          <w:i/>
          <w:sz w:val="28"/>
          <w:lang w:val="en-US"/>
        </w:rPr>
        <w:t>,…, x</w:t>
      </w:r>
      <w:r>
        <w:rPr>
          <w:i/>
          <w:sz w:val="28"/>
          <w:vertAlign w:val="subscript"/>
          <w:lang w:val="en-US"/>
        </w:rPr>
        <w:t>m</w:t>
      </w:r>
      <w:r>
        <w:rPr>
          <w:sz w:val="28"/>
          <w:lang w:val="en-US"/>
        </w:rPr>
        <w:t xml:space="preserve"> – </w:t>
      </w:r>
      <w:r>
        <w:rPr>
          <w:sz w:val="28"/>
        </w:rPr>
        <w:t>найденные корни. Поскол</w:t>
      </w:r>
      <w:r>
        <w:rPr>
          <w:sz w:val="28"/>
        </w:rPr>
        <w:t>ь</w:t>
      </w:r>
      <w:r>
        <w:rPr>
          <w:sz w:val="28"/>
        </w:rPr>
        <w:t xml:space="preserve">ку </w:t>
      </w:r>
      <w:r>
        <w:rPr>
          <w:i/>
          <w:sz w:val="28"/>
        </w:rPr>
        <w:t>П(</w:t>
      </w:r>
      <w:r>
        <w:rPr>
          <w:i/>
          <w:sz w:val="28"/>
          <w:lang w:val="en-US"/>
        </w:rPr>
        <w:t>x)</w:t>
      </w:r>
      <w:r>
        <w:rPr>
          <w:sz w:val="28"/>
          <w:lang w:val="en-US"/>
        </w:rPr>
        <w:t xml:space="preserve"> </w:t>
      </w:r>
      <w:r>
        <w:rPr>
          <w:sz w:val="28"/>
        </w:rPr>
        <w:t>является полиномом, составленным с</w:t>
      </w:r>
      <w:r>
        <w:rPr>
          <w:sz w:val="28"/>
        </w:rPr>
        <w:t xml:space="preserve"> помощью подмножества корней полинома </w:t>
      </w:r>
      <w:r>
        <w:rPr>
          <w:i/>
          <w:sz w:val="28"/>
          <w:lang w:val="en-US"/>
        </w:rPr>
        <w:t>S(x)</w:t>
      </w:r>
      <w:r>
        <w:rPr>
          <w:sz w:val="28"/>
          <w:lang w:val="en-US"/>
        </w:rPr>
        <w:t xml:space="preserve">, </w:t>
      </w:r>
      <w:r>
        <w:rPr>
          <w:sz w:val="28"/>
        </w:rPr>
        <w:t xml:space="preserve">то (4) также представляет собой полином порядка </w:t>
      </w:r>
      <w:r>
        <w:rPr>
          <w:i/>
          <w:sz w:val="28"/>
          <w:lang w:val="en-US"/>
        </w:rPr>
        <w:t>n – m</w:t>
      </w:r>
      <w:r>
        <w:rPr>
          <w:sz w:val="28"/>
          <w:lang w:val="en-US"/>
        </w:rPr>
        <w:t xml:space="preserve">, полученный делением </w:t>
      </w:r>
      <w:r>
        <w:rPr>
          <w:i/>
          <w:sz w:val="28"/>
          <w:lang w:val="en-US"/>
        </w:rPr>
        <w:t xml:space="preserve">S </w:t>
      </w:r>
      <w:r>
        <w:rPr>
          <w:sz w:val="28"/>
        </w:rPr>
        <w:t xml:space="preserve">на </w:t>
      </w:r>
      <w:r>
        <w:rPr>
          <w:i/>
          <w:sz w:val="28"/>
        </w:rPr>
        <w:t>П</w:t>
      </w:r>
      <w:r>
        <w:rPr>
          <w:sz w:val="28"/>
        </w:rPr>
        <w:t xml:space="preserve">. В начале процесса поиска корней </w:t>
      </w:r>
      <w:r>
        <w:rPr>
          <w:i/>
          <w:sz w:val="28"/>
          <w:lang w:val="en-US"/>
        </w:rPr>
        <w:t>m</w:t>
      </w:r>
      <w:r>
        <w:rPr>
          <w:sz w:val="28"/>
          <w:lang w:val="en-US"/>
        </w:rPr>
        <w:t xml:space="preserve"> = 0, </w:t>
      </w:r>
      <w:r>
        <w:rPr>
          <w:sz w:val="28"/>
        </w:rPr>
        <w:t>поэт</w:t>
      </w:r>
      <w:r>
        <w:rPr>
          <w:sz w:val="28"/>
        </w:rPr>
        <w:t>о</w:t>
      </w:r>
      <w:r>
        <w:rPr>
          <w:sz w:val="28"/>
        </w:rPr>
        <w:t xml:space="preserve">му функция </w:t>
      </w:r>
      <w:r>
        <w:rPr>
          <w:i/>
          <w:sz w:val="28"/>
          <w:lang w:val="en-US"/>
        </w:rPr>
        <w:t>f</w:t>
      </w:r>
      <w:r>
        <w:rPr>
          <w:sz w:val="28"/>
          <w:lang w:val="en-US"/>
        </w:rPr>
        <w:t xml:space="preserve"> </w:t>
      </w:r>
      <w:r>
        <w:rPr>
          <w:sz w:val="28"/>
        </w:rPr>
        <w:t>будет представлять собой полином уравнения (1). По мере н</w:t>
      </w:r>
      <w:r>
        <w:rPr>
          <w:sz w:val="28"/>
        </w:rPr>
        <w:t>а</w:t>
      </w:r>
      <w:r>
        <w:rPr>
          <w:sz w:val="28"/>
        </w:rPr>
        <w:t>хождения корне</w:t>
      </w:r>
      <w:r>
        <w:rPr>
          <w:sz w:val="28"/>
        </w:rPr>
        <w:t>й формула (4) будет менять вид. При этом коэффициенты н</w:t>
      </w:r>
      <w:r>
        <w:rPr>
          <w:sz w:val="28"/>
        </w:rPr>
        <w:t>о</w:t>
      </w:r>
      <w:r>
        <w:rPr>
          <w:sz w:val="28"/>
        </w:rPr>
        <w:t>вого полинома могут быть вычислены через коэффициенты предыдущего полинома по р</w:t>
      </w:r>
      <w:r>
        <w:rPr>
          <w:sz w:val="28"/>
        </w:rPr>
        <w:t>е</w:t>
      </w:r>
      <w:r>
        <w:rPr>
          <w:sz w:val="28"/>
        </w:rPr>
        <w:t>куррентным формулам</w:t>
      </w:r>
      <w:r>
        <w:rPr>
          <w:sz w:val="28"/>
          <w:lang w:val="en-US"/>
        </w:rPr>
        <w:t>:</w:t>
      </w:r>
    </w:p>
    <w:p w:rsidR="00000000" w:rsidRDefault="009161CA">
      <w:pPr>
        <w:jc w:val="both"/>
        <w:rPr>
          <w:sz w:val="28"/>
          <w:lang w:val="en-US"/>
        </w:rPr>
      </w:pPr>
    </w:p>
    <w:p w:rsidR="00000000" w:rsidRDefault="009161CA">
      <w:pPr>
        <w:jc w:val="both"/>
        <w:rPr>
          <w:sz w:val="28"/>
        </w:rPr>
      </w:pPr>
      <w:r>
        <w:rPr>
          <w:sz w:val="28"/>
        </w:rPr>
        <w:t xml:space="preserve">где </w:t>
      </w:r>
      <w:r>
        <w:rPr>
          <w:i/>
          <w:sz w:val="28"/>
          <w:lang w:val="en-US"/>
        </w:rPr>
        <w:t>m</w:t>
      </w:r>
      <w:r>
        <w:rPr>
          <w:sz w:val="28"/>
          <w:lang w:val="en-US"/>
        </w:rPr>
        <w:t xml:space="preserve"> – </w:t>
      </w:r>
      <w:r>
        <w:rPr>
          <w:sz w:val="28"/>
        </w:rPr>
        <w:t>номер последнего найденного корня</w:t>
      </w:r>
      <w:r>
        <w:rPr>
          <w:sz w:val="28"/>
          <w:lang w:val="en-US"/>
        </w:rPr>
        <w:t xml:space="preserve">, </w:t>
      </w:r>
      <w:r>
        <w:rPr>
          <w:sz w:val="28"/>
        </w:rPr>
        <w:t>верхний индекс указывает к</w:t>
      </w:r>
      <w:r>
        <w:rPr>
          <w:sz w:val="28"/>
        </w:rPr>
        <w:t>о</w:t>
      </w:r>
      <w:r>
        <w:rPr>
          <w:sz w:val="28"/>
        </w:rPr>
        <w:t>личество смен значений исход</w:t>
      </w:r>
      <w:r>
        <w:rPr>
          <w:sz w:val="28"/>
        </w:rPr>
        <w:t>ного полинома.</w:t>
      </w:r>
    </w:p>
    <w:p w:rsidR="00000000" w:rsidRDefault="009161CA">
      <w:pPr>
        <w:ind w:firstLine="567"/>
        <w:jc w:val="both"/>
        <w:rPr>
          <w:sz w:val="28"/>
          <w:lang w:val="en-US"/>
        </w:rPr>
      </w:pPr>
      <w:r>
        <w:rPr>
          <w:noProof/>
          <w:sz w:val="28"/>
        </w:rPr>
        <w:pict>
          <v:shape id="_x0000_s1215" type="#_x0000_t75" style="position:absolute;left:0;text-align:left;margin-left:99.25pt;margin-top:33.7pt;width:275.65pt;height:40.5pt;z-index:251700224" o:allowincell="f">
            <v:imagedata r:id="rId90" o:title=""/>
            <w10:wrap type="topAndBottom"/>
          </v:shape>
          <o:OLEObject Type="Embed" ProgID="Equation.3" ShapeID="_x0000_s1215" DrawAspect="Content" ObjectID="_1610211093" r:id="rId91"/>
        </w:pict>
      </w:r>
      <w:r>
        <w:rPr>
          <w:noProof/>
          <w:sz w:val="28"/>
        </w:rPr>
        <w:pict>
          <v:shape id="_x0000_s1258" type="#_x0000_t202" style="position:absolute;left:0;text-align:left;margin-left:411.75pt;margin-top:39.7pt;width:64.95pt;height:28.8pt;z-index:251726848" o:allowincell="f" stroked="f">
            <v:textbox>
              <w:txbxContent>
                <w:p w:rsidR="00000000" w:rsidRDefault="009161CA">
                  <w:pPr>
                    <w:ind w:right="69"/>
                    <w:jc w:val="right"/>
                    <w:rPr>
                      <w:sz w:val="28"/>
                    </w:rPr>
                  </w:pPr>
                  <w:r>
                    <w:rPr>
                      <w:sz w:val="28"/>
                    </w:rPr>
                    <w:t xml:space="preserve"> (7)</w:t>
                  </w:r>
                </w:p>
              </w:txbxContent>
            </v:textbox>
          </v:shape>
        </w:pict>
      </w:r>
      <w:r>
        <w:rPr>
          <w:sz w:val="28"/>
        </w:rPr>
        <w:t xml:space="preserve">После нахождения </w:t>
      </w:r>
      <w:r>
        <w:rPr>
          <w:i/>
          <w:sz w:val="28"/>
          <w:lang w:val="en-US"/>
        </w:rPr>
        <w:t>m</w:t>
      </w:r>
      <w:r>
        <w:rPr>
          <w:sz w:val="28"/>
          <w:lang w:val="en-US"/>
        </w:rPr>
        <w:t xml:space="preserve"> </w:t>
      </w:r>
      <w:r>
        <w:rPr>
          <w:sz w:val="28"/>
        </w:rPr>
        <w:t xml:space="preserve">корней </w:t>
      </w:r>
      <w:r>
        <w:rPr>
          <w:sz w:val="28"/>
          <w:lang w:val="en-US"/>
        </w:rPr>
        <w:t xml:space="preserve">формула отношения </w:t>
      </w:r>
      <w:r>
        <w:rPr>
          <w:i/>
          <w:sz w:val="28"/>
          <w:lang w:val="en-US"/>
        </w:rPr>
        <w:t>f/f'</w:t>
      </w:r>
      <w:r>
        <w:rPr>
          <w:sz w:val="28"/>
          <w:lang w:val="en-US"/>
        </w:rPr>
        <w:t xml:space="preserve"> с</w:t>
      </w:r>
      <w:r>
        <w:rPr>
          <w:sz w:val="28"/>
        </w:rPr>
        <w:t xml:space="preserve"> учетом (6) </w:t>
      </w:r>
      <w:r>
        <w:rPr>
          <w:sz w:val="28"/>
          <w:lang w:val="en-US"/>
        </w:rPr>
        <w:t>примет вид</w:t>
      </w:r>
    </w:p>
    <w:p w:rsidR="00000000" w:rsidRDefault="009161CA">
      <w:pPr>
        <w:jc w:val="both"/>
        <w:rPr>
          <w:sz w:val="28"/>
          <w:lang w:val="en-US"/>
        </w:rPr>
      </w:pPr>
    </w:p>
    <w:p w:rsidR="00000000" w:rsidRDefault="009161CA">
      <w:pPr>
        <w:ind w:firstLine="567"/>
        <w:jc w:val="both"/>
        <w:rPr>
          <w:sz w:val="28"/>
          <w:lang w:val="en-US"/>
        </w:rPr>
      </w:pPr>
      <w:r>
        <w:rPr>
          <w:sz w:val="28"/>
          <w:lang w:val="en-US"/>
        </w:rPr>
        <w:t xml:space="preserve">Процесс нахождения корней построим так. Сначала </w:t>
      </w:r>
      <w:r>
        <w:rPr>
          <w:sz w:val="28"/>
        </w:rPr>
        <w:t xml:space="preserve">при </w:t>
      </w:r>
      <w:r>
        <w:rPr>
          <w:i/>
          <w:sz w:val="28"/>
          <w:lang w:val="en-US"/>
        </w:rPr>
        <w:t>m</w:t>
      </w:r>
      <w:r>
        <w:rPr>
          <w:sz w:val="28"/>
          <w:lang w:val="en-US"/>
        </w:rPr>
        <w:t xml:space="preserve"> = 0 найдем первый корень (1) с помощью формул </w:t>
      </w:r>
      <w:r>
        <w:rPr>
          <w:sz w:val="28"/>
        </w:rPr>
        <w:t xml:space="preserve">  (2)–(</w:t>
      </w:r>
      <w:r>
        <w:rPr>
          <w:sz w:val="28"/>
          <w:lang w:val="en-US"/>
        </w:rPr>
        <w:t>3</w:t>
      </w:r>
      <w:r>
        <w:rPr>
          <w:sz w:val="28"/>
        </w:rPr>
        <w:t>)</w:t>
      </w:r>
      <w:r>
        <w:rPr>
          <w:sz w:val="28"/>
          <w:lang w:val="en-US"/>
        </w:rPr>
        <w:t xml:space="preserve">. Воспользовавшись (6) и най-денным корнем, </w:t>
      </w:r>
      <w:r>
        <w:rPr>
          <w:sz w:val="28"/>
        </w:rPr>
        <w:t>сформируем н</w:t>
      </w:r>
      <w:r>
        <w:rPr>
          <w:sz w:val="28"/>
        </w:rPr>
        <w:t>овое состояние (7).</w:t>
      </w:r>
      <w:r>
        <w:rPr>
          <w:sz w:val="28"/>
          <w:lang w:val="en-US"/>
        </w:rPr>
        <w:t xml:space="preserve"> </w:t>
      </w:r>
      <w:r>
        <w:rPr>
          <w:sz w:val="28"/>
        </w:rPr>
        <w:t>Далее найдем второй к</w:t>
      </w:r>
      <w:r>
        <w:rPr>
          <w:sz w:val="28"/>
        </w:rPr>
        <w:t>о</w:t>
      </w:r>
      <w:r>
        <w:rPr>
          <w:sz w:val="28"/>
        </w:rPr>
        <w:t>рень</w:t>
      </w:r>
      <w:r>
        <w:rPr>
          <w:sz w:val="28"/>
          <w:lang w:val="en-US"/>
        </w:rPr>
        <w:t xml:space="preserve">. </w:t>
      </w:r>
      <w:r>
        <w:rPr>
          <w:sz w:val="28"/>
        </w:rPr>
        <w:t>Снова при помощи (6) изменим (7). Далее т</w:t>
      </w:r>
      <w:r>
        <w:rPr>
          <w:sz w:val="28"/>
          <w:lang w:val="en-US"/>
        </w:rPr>
        <w:t xml:space="preserve">очно так же найдем третий и все оставшиеся корни. </w:t>
      </w:r>
    </w:p>
    <w:p w:rsidR="00000000" w:rsidRDefault="009161CA">
      <w:pPr>
        <w:ind w:firstLine="567"/>
        <w:jc w:val="both"/>
        <w:rPr>
          <w:sz w:val="28"/>
          <w:lang w:val="en-US"/>
        </w:rPr>
      </w:pPr>
      <w:r>
        <w:rPr>
          <w:sz w:val="28"/>
          <w:lang w:val="en-US"/>
        </w:rPr>
        <w:t xml:space="preserve">В качестве начального приближения для всех корней уравнения (1), </w:t>
      </w:r>
      <w:r>
        <w:rPr>
          <w:sz w:val="28"/>
        </w:rPr>
        <w:t>б</w:t>
      </w:r>
      <w:r>
        <w:rPr>
          <w:sz w:val="28"/>
          <w:lang w:val="en-US"/>
        </w:rPr>
        <w:t>удем использовать константу 0.123456789 + 0.012345</w:t>
      </w:r>
      <w:r>
        <w:rPr>
          <w:sz w:val="28"/>
          <w:lang w:val="en-US"/>
        </w:rPr>
        <w:t>6789</w:t>
      </w:r>
      <w:r>
        <w:rPr>
          <w:lang w:val="en-US"/>
        </w:rPr>
        <w:t xml:space="preserve"> </w:t>
      </w:r>
      <w:r>
        <w:rPr>
          <w:i/>
          <w:sz w:val="28"/>
          <w:lang w:val="en-US"/>
        </w:rPr>
        <w:t xml:space="preserve">i, </w:t>
      </w:r>
      <w:r>
        <w:rPr>
          <w:sz w:val="28"/>
          <w:lang w:val="en-US"/>
        </w:rPr>
        <w:t xml:space="preserve">где </w:t>
      </w:r>
      <w:r>
        <w:rPr>
          <w:i/>
          <w:sz w:val="28"/>
          <w:lang w:val="en-US"/>
        </w:rPr>
        <w:t xml:space="preserve">i – </w:t>
      </w:r>
      <w:r>
        <w:rPr>
          <w:sz w:val="28"/>
        </w:rPr>
        <w:t>ко</w:t>
      </w:r>
      <w:r>
        <w:rPr>
          <w:sz w:val="28"/>
        </w:rPr>
        <w:t>м</w:t>
      </w:r>
      <w:r>
        <w:rPr>
          <w:sz w:val="28"/>
        </w:rPr>
        <w:t>плексная единица</w:t>
      </w:r>
      <w:r>
        <w:rPr>
          <w:sz w:val="28"/>
          <w:lang w:val="en-US"/>
        </w:rPr>
        <w:t>.</w:t>
      </w:r>
    </w:p>
    <w:p w:rsidR="00000000" w:rsidRDefault="009161CA">
      <w:pPr>
        <w:ind w:firstLine="567"/>
        <w:jc w:val="both"/>
        <w:rPr>
          <w:sz w:val="28"/>
          <w:lang w:val="en-US"/>
        </w:rPr>
      </w:pPr>
      <w:r>
        <w:rPr>
          <w:sz w:val="28"/>
          <w:lang w:val="en-US"/>
        </w:rPr>
        <w:t xml:space="preserve">Для быстрого и экономного вычисления значения полинома </w:t>
      </w:r>
      <w:r>
        <w:rPr>
          <w:i/>
          <w:sz w:val="28"/>
          <w:lang w:val="en-US"/>
        </w:rPr>
        <w:t>S</w:t>
      </w:r>
      <w:r>
        <w:rPr>
          <w:sz w:val="28"/>
          <w:lang w:val="en-US"/>
        </w:rPr>
        <w:t xml:space="preserve"> и его производной </w:t>
      </w:r>
      <w:r>
        <w:rPr>
          <w:i/>
          <w:sz w:val="28"/>
          <w:lang w:val="en-US"/>
        </w:rPr>
        <w:t>S'</w:t>
      </w:r>
      <w:r>
        <w:rPr>
          <w:sz w:val="28"/>
          <w:lang w:val="en-US"/>
        </w:rPr>
        <w:t xml:space="preserve"> будем использовать </w:t>
      </w:r>
      <w:r>
        <w:rPr>
          <w:sz w:val="28"/>
        </w:rPr>
        <w:t>известную</w:t>
      </w:r>
      <w:r>
        <w:rPr>
          <w:sz w:val="28"/>
          <w:lang w:val="en-US"/>
        </w:rPr>
        <w:t xml:space="preserve"> схему Горнера. Поскольку значения этих функций являются промежуточными и нигде, кроме как в (7), больше не испол</w:t>
      </w:r>
      <w:r>
        <w:rPr>
          <w:sz w:val="28"/>
          <w:lang w:val="en-US"/>
        </w:rPr>
        <w:t xml:space="preserve">ьзуются, то их вычисление удобно сосредоточить внутри одной подпрограммы: </w:t>
      </w:r>
    </w:p>
    <w:p w:rsidR="00000000" w:rsidRDefault="009161CA">
      <w:pPr>
        <w:spacing w:before="120"/>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PolyRel(n,m: Integer; </w:t>
      </w:r>
      <w:r>
        <w:rPr>
          <w:rFonts w:ascii="Courier New" w:hAnsi="Courier New"/>
          <w:b/>
          <w:sz w:val="24"/>
          <w:lang w:val="en-US"/>
        </w:rPr>
        <w:t>var</w:t>
      </w:r>
      <w:r>
        <w:rPr>
          <w:rFonts w:ascii="Courier New" w:hAnsi="Courier New"/>
          <w:sz w:val="24"/>
          <w:lang w:val="en-US"/>
        </w:rPr>
        <w:t xml:space="preserve"> p: TCmpVec;</w:t>
      </w:r>
    </w:p>
    <w:p w:rsidR="00000000" w:rsidRDefault="009161CA">
      <w:pPr>
        <w:ind w:firstLine="567"/>
        <w:jc w:val="both"/>
        <w:rPr>
          <w:rFonts w:ascii="Courier New" w:hAnsi="Courier New"/>
          <w:sz w:val="24"/>
          <w:lang w:val="en-US"/>
        </w:rPr>
      </w:pPr>
      <w:r>
        <w:rPr>
          <w:rFonts w:ascii="Courier New" w:hAnsi="Courier New"/>
          <w:sz w:val="24"/>
          <w:lang w:val="en-US"/>
        </w:rPr>
        <w:t xml:space="preserve">          x: Complex; </w:t>
      </w:r>
      <w:r>
        <w:rPr>
          <w:rFonts w:ascii="Courier New" w:hAnsi="Courier New"/>
          <w:b/>
          <w:sz w:val="24"/>
          <w:lang w:val="en-US"/>
        </w:rPr>
        <w:t>var</w:t>
      </w:r>
      <w:r>
        <w:rPr>
          <w:rFonts w:ascii="Courier New" w:hAnsi="Courier New"/>
          <w:sz w:val="24"/>
          <w:lang w:val="en-US"/>
        </w:rPr>
        <w:t xml:space="preserve"> fv: Complex): boolean;</w:t>
      </w:r>
    </w:p>
    <w:p w:rsidR="00000000" w:rsidRDefault="009161CA">
      <w:pPr>
        <w:ind w:firstLine="567"/>
        <w:jc w:val="both"/>
        <w:rPr>
          <w:rFonts w:ascii="Courier New" w:hAnsi="Courier New"/>
          <w:sz w:val="24"/>
          <w:lang w:val="en-US"/>
        </w:rPr>
      </w:pPr>
      <w:r>
        <w:rPr>
          <w:rFonts w:ascii="Courier New" w:hAnsi="Courier New"/>
          <w:b/>
          <w:sz w:val="24"/>
          <w:lang w:val="en-US"/>
        </w:rPr>
        <w:t xml:space="preserve"> var</w:t>
      </w:r>
      <w:r>
        <w:rPr>
          <w:rFonts w:ascii="Courier New" w:hAnsi="Courier New"/>
          <w:sz w:val="24"/>
          <w:lang w:val="en-US"/>
        </w:rPr>
        <w:t xml:space="preserve"> </w:t>
      </w:r>
    </w:p>
    <w:p w:rsidR="00000000" w:rsidRDefault="009161CA">
      <w:pPr>
        <w:ind w:firstLine="567"/>
        <w:jc w:val="both"/>
        <w:rPr>
          <w:rFonts w:ascii="Courier New" w:hAnsi="Courier New"/>
          <w:sz w:val="24"/>
          <w:lang w:val="en-US"/>
        </w:rPr>
      </w:pPr>
      <w:r>
        <w:rPr>
          <w:rFonts w:ascii="Courier New" w:hAnsi="Courier New"/>
          <w:sz w:val="24"/>
          <w:lang w:val="en-US"/>
        </w:rPr>
        <w:t xml:space="preserve">  i: Integer; </w:t>
      </w:r>
    </w:p>
    <w:p w:rsidR="00000000" w:rsidRDefault="009161CA">
      <w:pPr>
        <w:ind w:firstLine="567"/>
        <w:jc w:val="both"/>
        <w:rPr>
          <w:rFonts w:ascii="Courier New" w:hAnsi="Courier New"/>
          <w:sz w:val="24"/>
          <w:lang w:val="en-US"/>
        </w:rPr>
      </w:pPr>
      <w:r>
        <w:rPr>
          <w:rFonts w:ascii="Courier New" w:hAnsi="Courier New"/>
          <w:sz w:val="24"/>
          <w:lang w:val="en-US"/>
        </w:rPr>
        <w:t xml:space="preserve">  s,s1: Complex;</w:t>
      </w:r>
    </w:p>
    <w:p w:rsidR="00000000" w:rsidRDefault="009161CA">
      <w:pPr>
        <w:ind w:firstLine="567"/>
        <w:jc w:val="both"/>
        <w:rPr>
          <w:rFonts w:ascii="Courier New" w:hAnsi="Courier New"/>
          <w:b/>
          <w:sz w:val="24"/>
          <w:lang w:val="en-US"/>
        </w:rPr>
      </w:pPr>
      <w:r>
        <w:rPr>
          <w:rFonts w:ascii="Courier New" w:hAnsi="Courier New"/>
          <w:b/>
          <w:sz w:val="24"/>
          <w:lang w:val="en-US"/>
        </w:rPr>
        <w:t>begin</w:t>
      </w:r>
    </w:p>
    <w:p w:rsidR="00000000" w:rsidRDefault="009161CA">
      <w:pPr>
        <w:ind w:firstLine="567"/>
        <w:jc w:val="both"/>
        <w:rPr>
          <w:rFonts w:ascii="Courier New" w:hAnsi="Courier New"/>
          <w:sz w:val="24"/>
          <w:lang w:val="en-US"/>
        </w:rPr>
      </w:pPr>
      <w:r>
        <w:rPr>
          <w:rFonts w:ascii="Courier New" w:hAnsi="Courier New"/>
          <w:sz w:val="24"/>
          <w:lang w:val="en-US"/>
        </w:rPr>
        <w:t xml:space="preserve">  s :=p[n]; // полином</w:t>
      </w:r>
    </w:p>
    <w:p w:rsidR="00000000" w:rsidRDefault="009161CA">
      <w:pPr>
        <w:ind w:firstLine="567"/>
        <w:jc w:val="both"/>
        <w:rPr>
          <w:rFonts w:ascii="Courier New" w:hAnsi="Courier New"/>
          <w:sz w:val="24"/>
          <w:lang w:val="en-US"/>
        </w:rPr>
      </w:pPr>
      <w:r>
        <w:rPr>
          <w:rFonts w:ascii="Courier New" w:hAnsi="Courier New"/>
          <w:sz w:val="24"/>
          <w:lang w:val="en-US"/>
        </w:rPr>
        <w:t xml:space="preserve">  s1:=CmpMult(n-m,</w:t>
      </w:r>
      <w:r>
        <w:rPr>
          <w:rFonts w:ascii="Courier New" w:hAnsi="Courier New"/>
          <w:sz w:val="24"/>
          <w:lang w:val="en-US"/>
        </w:rPr>
        <w:t>s); // производная</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i:=n-1 </w:t>
      </w:r>
      <w:r>
        <w:rPr>
          <w:rFonts w:ascii="Courier New" w:hAnsi="Courier New"/>
          <w:b/>
          <w:sz w:val="24"/>
          <w:lang w:val="en-US"/>
        </w:rPr>
        <w:t>downto</w:t>
      </w:r>
      <w:r>
        <w:rPr>
          <w:rFonts w:ascii="Courier New" w:hAnsi="Courier New"/>
          <w:sz w:val="24"/>
          <w:lang w:val="en-US"/>
        </w:rPr>
        <w:t xml:space="preserve"> m </w:t>
      </w:r>
      <w:r>
        <w:rPr>
          <w:rFonts w:ascii="Courier New" w:hAnsi="Courier New"/>
          <w:b/>
          <w:sz w:val="24"/>
          <w:lang w:val="en-US"/>
        </w:rPr>
        <w:t>do</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firstLine="567"/>
        <w:jc w:val="both"/>
        <w:rPr>
          <w:rFonts w:ascii="Courier New" w:hAnsi="Courier New"/>
          <w:sz w:val="24"/>
          <w:lang w:val="en-US"/>
        </w:rPr>
      </w:pPr>
      <w:r>
        <w:rPr>
          <w:rFonts w:ascii="Courier New" w:hAnsi="Courier New"/>
          <w:sz w:val="24"/>
          <w:lang w:val="en-US"/>
        </w:rPr>
        <w:t xml:space="preserve">   s:=CmpSum(CmpMult(s,x),p[i]);</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(i&gt;m) </w:t>
      </w:r>
      <w:r>
        <w:rPr>
          <w:rFonts w:ascii="Courier New" w:hAnsi="Courier New"/>
          <w:b/>
          <w:sz w:val="24"/>
          <w:lang w:val="en-US"/>
        </w:rPr>
        <w:t>then</w:t>
      </w:r>
    </w:p>
    <w:p w:rsidR="00000000" w:rsidRDefault="009161CA">
      <w:pPr>
        <w:ind w:firstLine="567"/>
        <w:jc w:val="both"/>
        <w:rPr>
          <w:rFonts w:ascii="Courier New" w:hAnsi="Courier New"/>
          <w:sz w:val="24"/>
          <w:lang w:val="en-US"/>
        </w:rPr>
      </w:pPr>
      <w:r>
        <w:rPr>
          <w:rFonts w:ascii="Courier New" w:hAnsi="Courier New"/>
          <w:sz w:val="24"/>
          <w:lang w:val="en-US"/>
        </w:rPr>
        <w:t xml:space="preserve">    s1:=CmpSum(CmpMult(s1,x),CmpMult(i-m,p[i]));</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sz w:val="24"/>
          <w:lang w:val="en-US"/>
        </w:rPr>
        <w:t xml:space="preserve"> Result:=CmpDivSpec(s,s1,fv); // f/f'</w:t>
      </w:r>
    </w:p>
    <w:p w:rsidR="00000000" w:rsidRDefault="009161CA">
      <w:pPr>
        <w:spacing w:after="120"/>
        <w:ind w:firstLine="567"/>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jc w:val="both"/>
        <w:rPr>
          <w:sz w:val="28"/>
        </w:rPr>
      </w:pPr>
      <w:r>
        <w:rPr>
          <w:sz w:val="28"/>
        </w:rPr>
        <w:t xml:space="preserve">где </w:t>
      </w:r>
      <w:r>
        <w:rPr>
          <w:i/>
          <w:sz w:val="28"/>
          <w:lang w:val="en-US"/>
        </w:rPr>
        <w:t>n</w:t>
      </w:r>
      <w:r>
        <w:rPr>
          <w:sz w:val="28"/>
          <w:lang w:val="en-US"/>
        </w:rPr>
        <w:t xml:space="preserve"> – </w:t>
      </w:r>
      <w:r>
        <w:rPr>
          <w:sz w:val="28"/>
        </w:rPr>
        <w:t>порядок полинома</w:t>
      </w:r>
      <w:r>
        <w:rPr>
          <w:sz w:val="28"/>
          <w:lang w:val="en-US"/>
        </w:rPr>
        <w:t>;</w:t>
      </w:r>
      <w:r>
        <w:rPr>
          <w:sz w:val="28"/>
        </w:rPr>
        <w:t xml:space="preserve"> </w:t>
      </w:r>
      <w:r>
        <w:rPr>
          <w:i/>
          <w:sz w:val="28"/>
          <w:lang w:val="en-US"/>
        </w:rPr>
        <w:t>m</w:t>
      </w:r>
      <w:r>
        <w:rPr>
          <w:sz w:val="28"/>
          <w:lang w:val="en-US"/>
        </w:rPr>
        <w:t xml:space="preserve"> – </w:t>
      </w:r>
      <w:r>
        <w:rPr>
          <w:sz w:val="28"/>
        </w:rPr>
        <w:t>количество найденных корне</w:t>
      </w:r>
      <w:r>
        <w:rPr>
          <w:sz w:val="28"/>
        </w:rPr>
        <w:t>й</w:t>
      </w:r>
      <w:r>
        <w:rPr>
          <w:sz w:val="28"/>
          <w:lang w:val="en-US"/>
        </w:rPr>
        <w:t>;</w:t>
      </w:r>
      <w:r>
        <w:rPr>
          <w:sz w:val="28"/>
        </w:rPr>
        <w:t xml:space="preserve"> </w:t>
      </w:r>
      <w:r>
        <w:rPr>
          <w:i/>
          <w:sz w:val="28"/>
          <w:lang w:val="en-US"/>
        </w:rPr>
        <w:t>p</w:t>
      </w:r>
      <w:r>
        <w:rPr>
          <w:sz w:val="28"/>
          <w:lang w:val="en-US"/>
        </w:rPr>
        <w:t xml:space="preserve"> – </w:t>
      </w:r>
      <w:r>
        <w:rPr>
          <w:sz w:val="28"/>
        </w:rPr>
        <w:t>текущий массив коэффициентов полинома</w:t>
      </w:r>
      <w:r>
        <w:rPr>
          <w:sz w:val="28"/>
          <w:lang w:val="en-US"/>
        </w:rPr>
        <w:t>;</w:t>
      </w:r>
      <w:r>
        <w:rPr>
          <w:sz w:val="28"/>
        </w:rPr>
        <w:t xml:space="preserve"> </w:t>
      </w:r>
      <w:r>
        <w:rPr>
          <w:i/>
          <w:sz w:val="28"/>
          <w:lang w:val="en-US"/>
        </w:rPr>
        <w:t>x</w:t>
      </w:r>
      <w:r>
        <w:rPr>
          <w:sz w:val="28"/>
          <w:lang w:val="en-US"/>
        </w:rPr>
        <w:t xml:space="preserve"> – </w:t>
      </w:r>
      <w:r>
        <w:rPr>
          <w:sz w:val="28"/>
        </w:rPr>
        <w:t>переменная</w:t>
      </w:r>
      <w:r>
        <w:rPr>
          <w:sz w:val="28"/>
          <w:lang w:val="en-US"/>
        </w:rPr>
        <w:t xml:space="preserve">; </w:t>
      </w:r>
      <w:r>
        <w:rPr>
          <w:i/>
          <w:sz w:val="28"/>
          <w:lang w:val="en-US"/>
        </w:rPr>
        <w:t>fv</w:t>
      </w:r>
      <w:r>
        <w:rPr>
          <w:sz w:val="28"/>
          <w:lang w:val="en-US"/>
        </w:rPr>
        <w:t xml:space="preserve"> – выходная величина, представляющая отношение (7)</w:t>
      </w:r>
      <w:r>
        <w:rPr>
          <w:sz w:val="28"/>
        </w:rPr>
        <w:t xml:space="preserve">. </w:t>
      </w:r>
    </w:p>
    <w:p w:rsidR="00000000" w:rsidRDefault="009161CA">
      <w:pPr>
        <w:ind w:firstLine="567"/>
        <w:jc w:val="both"/>
        <w:rPr>
          <w:sz w:val="28"/>
        </w:rPr>
      </w:pPr>
      <w:r>
        <w:rPr>
          <w:sz w:val="28"/>
        </w:rPr>
        <w:t xml:space="preserve">Функция </w:t>
      </w:r>
      <w:r>
        <w:rPr>
          <w:sz w:val="28"/>
          <w:lang w:val="en-US"/>
        </w:rPr>
        <w:t xml:space="preserve">PolyRel всегда </w:t>
      </w:r>
      <w:r>
        <w:rPr>
          <w:sz w:val="28"/>
        </w:rPr>
        <w:t xml:space="preserve">возвращает </w:t>
      </w:r>
      <w:r>
        <w:rPr>
          <w:sz w:val="28"/>
          <w:lang w:val="en-US"/>
        </w:rPr>
        <w:t xml:space="preserve">True, кроме случая, когда знамена-тель (7) </w:t>
      </w:r>
      <w:r>
        <w:rPr>
          <w:sz w:val="28"/>
        </w:rPr>
        <w:t>обращается в нуль.</w:t>
      </w:r>
    </w:p>
    <w:p w:rsidR="00000000" w:rsidRDefault="009161CA">
      <w:pPr>
        <w:ind w:firstLine="567"/>
        <w:jc w:val="both"/>
        <w:rPr>
          <w:sz w:val="28"/>
          <w:lang w:val="en-US"/>
        </w:rPr>
      </w:pPr>
      <w:r>
        <w:rPr>
          <w:sz w:val="28"/>
        </w:rPr>
        <w:t>Основной алгоритм поиска корней уравнения (</w:t>
      </w:r>
      <w:r>
        <w:rPr>
          <w:sz w:val="28"/>
        </w:rPr>
        <w:t>1) представим логической функцией</w:t>
      </w:r>
      <w:r>
        <w:rPr>
          <w:sz w:val="28"/>
          <w:lang w:val="en-US"/>
        </w:rPr>
        <w:t>:</w:t>
      </w:r>
    </w:p>
    <w:p w:rsidR="00000000" w:rsidRDefault="009161CA">
      <w:pPr>
        <w:ind w:firstLine="567"/>
        <w:jc w:val="both"/>
        <w:rPr>
          <w:sz w:val="28"/>
          <w:lang w:val="en-US"/>
        </w:rPr>
      </w:pPr>
    </w:p>
    <w:p w:rsidR="00000000" w:rsidRDefault="009161CA">
      <w:pPr>
        <w:spacing w:before="120"/>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PolyRoots(n: Integer; p: TReaVec; Eps: Real;</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r: TCmpVec; Var Iters: LongInt): boolean;</w:t>
      </w:r>
    </w:p>
    <w:p w:rsidR="00000000" w:rsidRDefault="009161CA">
      <w:pPr>
        <w:ind w:firstLine="567"/>
        <w:jc w:val="both"/>
        <w:rPr>
          <w:rFonts w:ascii="Courier New" w:hAnsi="Courier New"/>
          <w:sz w:val="24"/>
          <w:lang w:val="en-US"/>
        </w:rPr>
      </w:pPr>
      <w:r>
        <w:rPr>
          <w:rFonts w:ascii="Courier New" w:hAnsi="Courier New"/>
          <w:sz w:val="24"/>
          <w:lang w:val="en-US"/>
        </w:rPr>
        <w:t>{ *** Вычисление корней полинома ***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Label</w:t>
      </w:r>
      <w:r>
        <w:rPr>
          <w:rFonts w:ascii="Courier New" w:hAnsi="Courier New"/>
          <w:sz w:val="24"/>
          <w:lang w:val="en-US"/>
        </w:rPr>
        <w:t xml:space="preserve"> Fin;</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w:t>
      </w:r>
    </w:p>
    <w:p w:rsidR="00000000" w:rsidRDefault="009161CA">
      <w:pPr>
        <w:ind w:firstLine="567"/>
        <w:jc w:val="both"/>
        <w:rPr>
          <w:rFonts w:ascii="Courier New" w:hAnsi="Courier New"/>
          <w:sz w:val="24"/>
          <w:lang w:val="en-US"/>
        </w:rPr>
      </w:pPr>
      <w:r>
        <w:rPr>
          <w:rFonts w:ascii="Courier New" w:hAnsi="Courier New"/>
          <w:sz w:val="24"/>
          <w:lang w:val="en-US"/>
        </w:rPr>
        <w:t xml:space="preserve">  x0,x,Fv: Complex; // пред. и послед. x, f/f' </w:t>
      </w:r>
    </w:p>
    <w:p w:rsidR="00000000" w:rsidRDefault="009161CA">
      <w:pPr>
        <w:ind w:firstLine="567"/>
        <w:jc w:val="both"/>
        <w:rPr>
          <w:rFonts w:ascii="Courier New" w:hAnsi="Courier New"/>
          <w:sz w:val="24"/>
        </w:rPr>
      </w:pPr>
      <w:r>
        <w:rPr>
          <w:rFonts w:ascii="Courier New" w:hAnsi="Courier New"/>
          <w:sz w:val="24"/>
          <w:lang w:val="en-US"/>
        </w:rPr>
        <w:t xml:space="preserve">  i,j: Integer</w:t>
      </w:r>
      <w:r>
        <w:rPr>
          <w:rFonts w:ascii="Courier New" w:hAnsi="Courier New"/>
          <w:sz w:val="24"/>
          <w:lang w:val="en-US"/>
        </w:rPr>
        <w:t xml:space="preserve">;     // </w:t>
      </w:r>
      <w:r>
        <w:rPr>
          <w:rFonts w:ascii="Courier New" w:hAnsi="Courier New"/>
          <w:sz w:val="24"/>
        </w:rPr>
        <w:t>счетчики циклов</w:t>
      </w:r>
    </w:p>
    <w:p w:rsidR="00000000" w:rsidRDefault="009161CA">
      <w:pPr>
        <w:ind w:firstLine="567"/>
        <w:jc w:val="both"/>
        <w:rPr>
          <w:rFonts w:ascii="Courier New" w:hAnsi="Courier New"/>
          <w:sz w:val="24"/>
        </w:rPr>
      </w:pPr>
      <w:r>
        <w:rPr>
          <w:rFonts w:ascii="Courier New" w:hAnsi="Courier New"/>
          <w:sz w:val="24"/>
          <w:lang w:val="en-US"/>
        </w:rPr>
        <w:t xml:space="preserve">  e: Real;    // </w:t>
      </w:r>
      <w:r>
        <w:rPr>
          <w:rFonts w:ascii="Courier New" w:hAnsi="Courier New"/>
          <w:sz w:val="24"/>
        </w:rPr>
        <w:t>текущее значение модуля (3)</w:t>
      </w:r>
    </w:p>
    <w:p w:rsidR="00000000" w:rsidRDefault="009161CA">
      <w:pPr>
        <w:ind w:firstLine="567"/>
        <w:jc w:val="both"/>
        <w:rPr>
          <w:rFonts w:ascii="Courier New" w:hAnsi="Courier New"/>
          <w:sz w:val="24"/>
        </w:rPr>
      </w:pPr>
      <w:r>
        <w:rPr>
          <w:rFonts w:ascii="Courier New" w:hAnsi="Courier New"/>
          <w:sz w:val="24"/>
          <w:lang w:val="en-US"/>
        </w:rPr>
        <w:t xml:space="preserve">  a: TCmpVec; // раб.массив </w:t>
      </w:r>
      <w:r>
        <w:rPr>
          <w:rFonts w:ascii="Courier New" w:hAnsi="Courier New"/>
          <w:sz w:val="24"/>
        </w:rPr>
        <w:t>коэффициентов</w:t>
      </w:r>
    </w:p>
    <w:p w:rsidR="00000000" w:rsidRDefault="009161CA">
      <w:pPr>
        <w:ind w:firstLine="567"/>
        <w:jc w:val="both"/>
        <w:rPr>
          <w:rFonts w:ascii="Courier New" w:hAnsi="Courier New"/>
          <w:sz w:val="24"/>
          <w:lang w:val="en-US"/>
        </w:rPr>
      </w:pPr>
      <w:r>
        <w:rPr>
          <w:rFonts w:ascii="Courier New" w:hAnsi="Courier New"/>
          <w:b/>
          <w:sz w:val="24"/>
          <w:lang w:val="en-US"/>
        </w:rPr>
        <w:t>begin</w:t>
      </w:r>
    </w:p>
    <w:p w:rsidR="00000000" w:rsidRDefault="009161CA">
      <w:pPr>
        <w:ind w:firstLine="567"/>
        <w:jc w:val="both"/>
        <w:rPr>
          <w:rFonts w:ascii="Courier New" w:hAnsi="Courier New"/>
          <w:sz w:val="24"/>
        </w:rPr>
      </w:pPr>
      <w:r>
        <w:rPr>
          <w:rFonts w:ascii="Courier New" w:hAnsi="Courier New"/>
          <w:sz w:val="24"/>
          <w:lang w:val="en-US"/>
        </w:rPr>
        <w:t xml:space="preserve"> Result:=false; // </w:t>
      </w:r>
      <w:r>
        <w:rPr>
          <w:rFonts w:ascii="Courier New" w:hAnsi="Courier New"/>
          <w:sz w:val="24"/>
        </w:rPr>
        <w:t>На случай ИС</w:t>
      </w:r>
    </w:p>
    <w:p w:rsidR="00000000" w:rsidRDefault="009161CA">
      <w:pPr>
        <w:ind w:firstLine="567"/>
        <w:jc w:val="both"/>
        <w:rPr>
          <w:rFonts w:ascii="Courier New" w:hAnsi="Courier New"/>
          <w:sz w:val="24"/>
          <w:lang w:val="en-US"/>
        </w:rPr>
      </w:pPr>
      <w:r>
        <w:rPr>
          <w:rFonts w:ascii="Courier New" w:hAnsi="Courier New"/>
          <w:sz w:val="24"/>
          <w:lang w:val="en-US"/>
        </w:rPr>
        <w:t xml:space="preserve"> Iters:=0; // итераций всего (инициализация)</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FindError(n&lt;Length(p),1)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Goto</w:t>
      </w:r>
      <w:r>
        <w:rPr>
          <w:rFonts w:ascii="Courier New" w:hAnsi="Courier New"/>
          <w:sz w:val="24"/>
          <w:lang w:val="en-US"/>
        </w:rPr>
        <w:t xml:space="preserve"> Fin; // </w:t>
      </w:r>
      <w:r>
        <w:rPr>
          <w:rFonts w:ascii="Courier New" w:hAnsi="Courier New"/>
          <w:sz w:val="24"/>
        </w:rPr>
        <w:t>первая ИС</w:t>
      </w:r>
    </w:p>
    <w:p w:rsidR="00000000" w:rsidRDefault="009161CA">
      <w:pPr>
        <w:ind w:firstLine="567"/>
        <w:jc w:val="both"/>
        <w:rPr>
          <w:rFonts w:ascii="Courier New" w:hAnsi="Courier New"/>
          <w:sz w:val="24"/>
          <w:lang w:val="en-US"/>
        </w:rPr>
      </w:pPr>
      <w:r>
        <w:rPr>
          <w:rFonts w:ascii="Courier New" w:hAnsi="Courier New"/>
          <w:b/>
          <w:sz w:val="24"/>
          <w:lang w:val="en-US"/>
        </w:rPr>
        <w:t xml:space="preserve"> if</w:t>
      </w:r>
      <w:r>
        <w:rPr>
          <w:rFonts w:ascii="Courier New" w:hAnsi="Courier New"/>
          <w:sz w:val="24"/>
          <w:lang w:val="en-US"/>
        </w:rPr>
        <w:t xml:space="preserve"> FindError(p[n]&lt;&gt;0.0,2)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Goto</w:t>
      </w:r>
      <w:r>
        <w:rPr>
          <w:rFonts w:ascii="Courier New" w:hAnsi="Courier New"/>
          <w:sz w:val="24"/>
          <w:lang w:val="en-US"/>
        </w:rPr>
        <w:t xml:space="preserve"> Fin;   // вторая ИС</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SetLength(r,n+1); // выделение памяти под массив корней</w:t>
      </w:r>
    </w:p>
    <w:p w:rsidR="00000000" w:rsidRDefault="009161CA">
      <w:pPr>
        <w:ind w:firstLine="567"/>
        <w:jc w:val="both"/>
        <w:rPr>
          <w:rFonts w:ascii="Courier New" w:hAnsi="Courier New"/>
          <w:sz w:val="24"/>
        </w:rPr>
      </w:pPr>
      <w:r>
        <w:rPr>
          <w:rFonts w:ascii="Courier New" w:hAnsi="Courier New"/>
          <w:sz w:val="24"/>
          <w:lang w:val="en-US"/>
        </w:rPr>
        <w:t xml:space="preserve"> SetLength(a,n+1); // </w:t>
      </w:r>
      <w:r>
        <w:rPr>
          <w:rFonts w:ascii="Courier New" w:hAnsi="Courier New"/>
          <w:sz w:val="24"/>
        </w:rPr>
        <w:t>выделение под раб.массив коэф-тов</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sz w:val="24"/>
        </w:rPr>
        <w:t xml:space="preserve">Передача коэффициентов из массива </w:t>
      </w:r>
      <w:r>
        <w:rPr>
          <w:rFonts w:ascii="Courier New" w:hAnsi="Courier New"/>
          <w:i/>
          <w:sz w:val="24"/>
          <w:lang w:val="en-US"/>
        </w:rPr>
        <w:t>p</w:t>
      </w:r>
      <w:r>
        <w:rPr>
          <w:rFonts w:ascii="Courier New" w:hAnsi="Courier New"/>
          <w:sz w:val="24"/>
          <w:lang w:val="en-US"/>
        </w:rPr>
        <w:t xml:space="preserve"> </w:t>
      </w:r>
      <w:r>
        <w:rPr>
          <w:rFonts w:ascii="Courier New" w:hAnsi="Courier New"/>
          <w:sz w:val="24"/>
        </w:rPr>
        <w:t xml:space="preserve">в рабочий массив </w:t>
      </w:r>
      <w:r>
        <w:rPr>
          <w:rFonts w:ascii="Courier New" w:hAnsi="Courier New"/>
          <w:i/>
          <w:sz w:val="24"/>
          <w:lang w:val="en-US"/>
        </w:rPr>
        <w:t>a</w:t>
      </w:r>
      <w:r>
        <w:rPr>
          <w:rFonts w:ascii="Courier New" w:hAnsi="Courier New"/>
          <w:sz w:val="24"/>
          <w:lang w:val="en-US"/>
        </w:rPr>
        <w:t xml:space="preserve">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i:=0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r>
        <w:rPr>
          <w:rFonts w:ascii="Courier New" w:hAnsi="Courier New"/>
          <w:sz w:val="24"/>
          <w:lang w:val="en-US"/>
        </w:rPr>
        <w:t xml:space="preserve"> a[i]:= C</w:t>
      </w:r>
      <w:r>
        <w:rPr>
          <w:rFonts w:ascii="Courier New" w:hAnsi="Courier New"/>
          <w:sz w:val="24"/>
          <w:lang w:val="en-US"/>
        </w:rPr>
        <w:t>mpReIm(p[i],0.0);</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n </w:t>
      </w:r>
      <w:r>
        <w:rPr>
          <w:rFonts w:ascii="Courier New" w:hAnsi="Courier New"/>
          <w:b/>
          <w:sz w:val="24"/>
          <w:lang w:val="en-US"/>
        </w:rPr>
        <w:t>do</w:t>
      </w:r>
      <w:r>
        <w:rPr>
          <w:rFonts w:ascii="Courier New" w:hAnsi="Courier New"/>
          <w:sz w:val="24"/>
          <w:lang w:val="en-US"/>
        </w:rPr>
        <w:t xml:space="preserve"> </w:t>
      </w:r>
      <w:r>
        <w:rPr>
          <w:rFonts w:ascii="Courier New" w:hAnsi="Courier New"/>
          <w:b/>
          <w:sz w:val="24"/>
          <w:lang w:val="en-US"/>
        </w:rPr>
        <w:t>begin</w:t>
      </w:r>
      <w:r>
        <w:rPr>
          <w:rFonts w:ascii="Courier New" w:hAnsi="Courier New"/>
          <w:sz w:val="24"/>
          <w:lang w:val="en-US"/>
        </w:rPr>
        <w:t xml:space="preserve"> // проход по корням</w:t>
      </w:r>
    </w:p>
    <w:p w:rsidR="00000000" w:rsidRDefault="009161CA">
      <w:pPr>
        <w:ind w:firstLine="567"/>
        <w:jc w:val="both"/>
        <w:rPr>
          <w:rFonts w:ascii="Courier New" w:hAnsi="Courier New"/>
          <w:sz w:val="24"/>
          <w:lang w:val="en-US"/>
        </w:rPr>
      </w:pPr>
      <w:r>
        <w:rPr>
          <w:rFonts w:ascii="Courier New" w:hAnsi="Courier New"/>
          <w:sz w:val="24"/>
          <w:lang w:val="en-US"/>
        </w:rPr>
        <w:t xml:space="preserve">  x:=CmpReIm(0.123456789,-0.0123456789); // нач.прибл.</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repeat</w:t>
      </w:r>
      <w:r>
        <w:rPr>
          <w:rFonts w:ascii="Courier New" w:hAnsi="Courier New"/>
          <w:sz w:val="24"/>
          <w:lang w:val="en-US"/>
        </w:rPr>
        <w:t xml:space="preserve"> // итерационный поиск i-того корня</w:t>
      </w:r>
    </w:p>
    <w:p w:rsidR="00000000" w:rsidRDefault="009161CA">
      <w:pPr>
        <w:ind w:firstLine="567"/>
        <w:jc w:val="both"/>
        <w:rPr>
          <w:rFonts w:ascii="Courier New" w:hAnsi="Courier New"/>
          <w:sz w:val="24"/>
        </w:rPr>
      </w:pPr>
      <w:r>
        <w:rPr>
          <w:rFonts w:ascii="Courier New" w:hAnsi="Courier New"/>
          <w:sz w:val="24"/>
          <w:lang w:val="en-US"/>
        </w:rPr>
        <w:t xml:space="preserve">  Inc(Iters); // </w:t>
      </w:r>
      <w:r>
        <w:rPr>
          <w:rFonts w:ascii="Courier New" w:hAnsi="Courier New"/>
          <w:sz w:val="24"/>
        </w:rPr>
        <w:t>увеличение на 1</w:t>
      </w:r>
    </w:p>
    <w:p w:rsidR="00000000" w:rsidRDefault="009161CA">
      <w:pPr>
        <w:ind w:firstLine="567"/>
        <w:jc w:val="both"/>
        <w:rPr>
          <w:rFonts w:ascii="Courier New" w:hAnsi="Courier New"/>
          <w:sz w:val="24"/>
          <w:lang w:val="en-US"/>
        </w:rPr>
      </w:pPr>
      <w:r>
        <w:rPr>
          <w:rFonts w:ascii="Courier New" w:hAnsi="Courier New"/>
          <w:sz w:val="24"/>
          <w:lang w:val="en-US"/>
        </w:rPr>
        <w:t xml:space="preserve">  x0:=x; // предыдущее значение</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 </w:t>
      </w:r>
      <w:r>
        <w:rPr>
          <w:rFonts w:ascii="Courier New" w:hAnsi="Courier New"/>
          <w:sz w:val="24"/>
        </w:rPr>
        <w:t>вычисление (7) и третья</w:t>
      </w:r>
      <w:r>
        <w:rPr>
          <w:rFonts w:ascii="Courier New" w:hAnsi="Courier New"/>
          <w:sz w:val="24"/>
        </w:rPr>
        <w:t xml:space="preserve"> ИС </w:t>
      </w: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FindError(PolyRel(n,i-1,a,x,Fv),3)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Goto</w:t>
      </w:r>
      <w:r>
        <w:rPr>
          <w:rFonts w:ascii="Courier New" w:hAnsi="Courier New"/>
          <w:sz w:val="24"/>
          <w:lang w:val="en-US"/>
        </w:rPr>
        <w:t xml:space="preserve"> Fin;</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x:=CmpSubtr(x,Fv);  // </w:t>
      </w:r>
      <w:r>
        <w:rPr>
          <w:rFonts w:ascii="Courier New" w:hAnsi="Courier New"/>
          <w:sz w:val="24"/>
        </w:rPr>
        <w:t>формула (2)</w:t>
      </w:r>
      <w:r>
        <w:rPr>
          <w:rFonts w:ascii="Courier New" w:hAnsi="Courier New"/>
          <w:sz w:val="24"/>
          <w:lang w:val="en-US"/>
        </w:rPr>
        <w:t xml:space="preserve"> x</w:t>
      </w:r>
      <w:r>
        <w:rPr>
          <w:rFonts w:ascii="Courier New" w:hAnsi="Courier New"/>
          <w:sz w:val="24"/>
          <w:vertAlign w:val="subscript"/>
          <w:lang w:val="en-US"/>
        </w:rPr>
        <w:t xml:space="preserve">j+1 </w:t>
      </w:r>
      <w:r>
        <w:rPr>
          <w:rFonts w:ascii="Courier New" w:hAnsi="Courier New"/>
          <w:sz w:val="24"/>
          <w:lang w:val="en-US"/>
        </w:rPr>
        <w:t>= x</w:t>
      </w:r>
      <w:r>
        <w:rPr>
          <w:rFonts w:ascii="Courier New" w:hAnsi="Courier New"/>
          <w:sz w:val="24"/>
          <w:vertAlign w:val="subscript"/>
          <w:lang w:val="en-US"/>
        </w:rPr>
        <w:t xml:space="preserve">j </w:t>
      </w:r>
      <w:r>
        <w:rPr>
          <w:rFonts w:ascii="Courier New" w:hAnsi="Courier New"/>
          <w:sz w:val="24"/>
          <w:lang w:val="en-US"/>
        </w:rPr>
        <w:t>- F</w:t>
      </w:r>
      <w:r>
        <w:rPr>
          <w:rFonts w:ascii="Courier New" w:hAnsi="Courier New"/>
          <w:sz w:val="24"/>
          <w:vertAlign w:val="subscript"/>
          <w:lang w:val="en-US"/>
        </w:rPr>
        <w:t>j</w:t>
      </w:r>
      <w:r>
        <w:rPr>
          <w:rFonts w:ascii="Courier New" w:hAnsi="Courier New"/>
          <w:sz w:val="24"/>
          <w:lang w:val="en-US"/>
        </w:rPr>
        <w:t>/F</w:t>
      </w:r>
      <w:r>
        <w:rPr>
          <w:rFonts w:ascii="Courier New" w:hAnsi="Courier New"/>
          <w:sz w:val="24"/>
          <w:vertAlign w:val="subscript"/>
          <w:lang w:val="en-US"/>
        </w:rPr>
        <w:t>j</w:t>
      </w:r>
      <w:r>
        <w:rPr>
          <w:rFonts w:ascii="Courier New" w:hAnsi="Courier New"/>
          <w:sz w:val="24"/>
          <w:lang w:val="en-US"/>
        </w:rPr>
        <w:t>'</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rPr>
      </w:pPr>
      <w:r>
        <w:rPr>
          <w:rFonts w:ascii="Courier New" w:hAnsi="Courier New"/>
          <w:sz w:val="24"/>
          <w:lang w:val="en-US"/>
        </w:rPr>
        <w:t xml:space="preserve">  e:=CmpMod(Fv); // вычисление модуля (3) </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until</w:t>
      </w:r>
      <w:r>
        <w:rPr>
          <w:rFonts w:ascii="Courier New" w:hAnsi="Courier New"/>
          <w:sz w:val="24"/>
          <w:lang w:val="en-US"/>
        </w:rPr>
        <w:t xml:space="preserve"> (e&lt;Eps);  // </w:t>
      </w:r>
      <w:r>
        <w:rPr>
          <w:rFonts w:ascii="Courier New" w:hAnsi="Courier New"/>
          <w:sz w:val="24"/>
        </w:rPr>
        <w:t>корень найден при</w:t>
      </w:r>
      <w:r>
        <w:rPr>
          <w:rFonts w:ascii="Courier New" w:hAnsi="Courier New"/>
          <w:sz w:val="24"/>
          <w:lang w:val="en-US"/>
        </w:rPr>
        <w:t xml:space="preserve"> выполнении (3)</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r[i]:=x; // добавление корня в массив</w:t>
      </w:r>
      <w:r>
        <w:rPr>
          <w:rFonts w:ascii="Courier New" w:hAnsi="Courier New"/>
          <w:sz w:val="24"/>
          <w:lang w:val="en-US"/>
        </w:rPr>
        <w:t xml:space="preserve"> корней</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j:=n-1 </w:t>
      </w:r>
      <w:r>
        <w:rPr>
          <w:rFonts w:ascii="Courier New" w:hAnsi="Courier New"/>
          <w:b/>
          <w:sz w:val="24"/>
          <w:lang w:val="en-US"/>
        </w:rPr>
        <w:t>downto</w:t>
      </w:r>
      <w:r>
        <w:rPr>
          <w:rFonts w:ascii="Courier New" w:hAnsi="Courier New"/>
          <w:sz w:val="24"/>
          <w:lang w:val="en-US"/>
        </w:rPr>
        <w:t xml:space="preserve"> i </w:t>
      </w:r>
      <w:r>
        <w:rPr>
          <w:rFonts w:ascii="Courier New" w:hAnsi="Courier New"/>
          <w:b/>
          <w:sz w:val="24"/>
          <w:lang w:val="en-US"/>
        </w:rPr>
        <w:t>do</w:t>
      </w:r>
      <w:r>
        <w:rPr>
          <w:rFonts w:ascii="Courier New" w:hAnsi="Courier New"/>
          <w:sz w:val="24"/>
          <w:lang w:val="en-US"/>
        </w:rPr>
        <w:t xml:space="preserve"> // расчет нового полинома по ф-м (6)</w:t>
      </w:r>
    </w:p>
    <w:p w:rsidR="00000000" w:rsidRDefault="009161CA">
      <w:pPr>
        <w:ind w:firstLine="567"/>
        <w:jc w:val="both"/>
        <w:rPr>
          <w:rFonts w:ascii="Courier New" w:hAnsi="Courier New"/>
          <w:sz w:val="24"/>
          <w:lang w:val="en-US"/>
        </w:rPr>
      </w:pPr>
      <w:r>
        <w:rPr>
          <w:rFonts w:ascii="Courier New" w:hAnsi="Courier New"/>
          <w:sz w:val="24"/>
          <w:lang w:val="en-US"/>
        </w:rPr>
        <w:t xml:space="preserve">  a[j]:= CmpSum(a[j],CmpMult(x,a[j+1]));</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 {i} // конец цикла поиска корней</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rPr>
      </w:pPr>
      <w:r>
        <w:rPr>
          <w:rFonts w:ascii="Courier New" w:hAnsi="Courier New"/>
          <w:sz w:val="24"/>
          <w:lang w:val="en-US"/>
        </w:rPr>
        <w:t xml:space="preserve">  Result:=true; // </w:t>
      </w:r>
      <w:r>
        <w:rPr>
          <w:rFonts w:ascii="Courier New" w:hAnsi="Courier New"/>
          <w:sz w:val="24"/>
        </w:rPr>
        <w:t>Все корни найдены</w:t>
      </w:r>
    </w:p>
    <w:p w:rsidR="00000000" w:rsidRDefault="009161CA">
      <w:pPr>
        <w:ind w:firstLine="567"/>
        <w:jc w:val="both"/>
        <w:rPr>
          <w:rFonts w:ascii="Courier New" w:hAnsi="Courier New"/>
          <w:sz w:val="24"/>
        </w:rPr>
      </w:pPr>
      <w:r>
        <w:rPr>
          <w:rFonts w:ascii="Courier New" w:hAnsi="Courier New"/>
          <w:sz w:val="24"/>
          <w:lang w:val="en-US"/>
        </w:rPr>
        <w:t xml:space="preserve"> Fin: a:= </w:t>
      </w:r>
      <w:r>
        <w:rPr>
          <w:rFonts w:ascii="Courier New" w:hAnsi="Courier New"/>
          <w:b/>
          <w:sz w:val="24"/>
          <w:lang w:val="en-US"/>
        </w:rPr>
        <w:t>Nil</w:t>
      </w:r>
      <w:r>
        <w:rPr>
          <w:rFonts w:ascii="Courier New" w:hAnsi="Courier New"/>
          <w:sz w:val="24"/>
          <w:lang w:val="en-US"/>
        </w:rPr>
        <w:t xml:space="preserve">;  // </w:t>
      </w:r>
      <w:r>
        <w:rPr>
          <w:rFonts w:ascii="Courier New" w:hAnsi="Courier New"/>
          <w:sz w:val="24"/>
        </w:rPr>
        <w:t>освобождение вспомогательного массива</w:t>
      </w:r>
    </w:p>
    <w:p w:rsidR="00000000" w:rsidRDefault="009161CA">
      <w:pPr>
        <w:spacing w:after="120"/>
        <w:ind w:firstLine="567"/>
        <w:jc w:val="both"/>
        <w:rPr>
          <w:sz w:val="28"/>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rPr>
      </w:pPr>
      <w:r>
        <w:rPr>
          <w:sz w:val="28"/>
        </w:rPr>
        <w:t>Функц</w:t>
      </w:r>
      <w:r>
        <w:rPr>
          <w:sz w:val="28"/>
        </w:rPr>
        <w:t>ия имеет входные параметры</w:t>
      </w:r>
      <w:r>
        <w:rPr>
          <w:sz w:val="28"/>
          <w:lang w:val="en-US"/>
        </w:rPr>
        <w:t xml:space="preserve">: </w:t>
      </w:r>
      <w:r>
        <w:rPr>
          <w:i/>
          <w:sz w:val="28"/>
          <w:lang w:val="en-US"/>
        </w:rPr>
        <w:t>n</w:t>
      </w:r>
      <w:r>
        <w:rPr>
          <w:sz w:val="28"/>
          <w:lang w:val="en-US"/>
        </w:rPr>
        <w:t xml:space="preserve"> – </w:t>
      </w:r>
      <w:r>
        <w:rPr>
          <w:sz w:val="28"/>
        </w:rPr>
        <w:t>порядок полинома</w:t>
      </w:r>
      <w:r>
        <w:rPr>
          <w:sz w:val="28"/>
          <w:lang w:val="en-US"/>
        </w:rPr>
        <w:t>;</w:t>
      </w:r>
      <w:r>
        <w:rPr>
          <w:sz w:val="28"/>
        </w:rPr>
        <w:t xml:space="preserve"> </w:t>
      </w:r>
      <w:r>
        <w:rPr>
          <w:i/>
          <w:sz w:val="28"/>
          <w:lang w:val="en-US"/>
        </w:rPr>
        <w:t>p</w:t>
      </w:r>
      <w:r>
        <w:rPr>
          <w:i/>
          <w:sz w:val="28"/>
        </w:rPr>
        <w:t xml:space="preserve"> </w:t>
      </w:r>
      <w:r>
        <w:rPr>
          <w:sz w:val="28"/>
        </w:rPr>
        <w:t>– массив его коэффициентов</w:t>
      </w:r>
      <w:r>
        <w:rPr>
          <w:sz w:val="28"/>
          <w:lang w:val="en-US"/>
        </w:rPr>
        <w:t>;</w:t>
      </w:r>
      <w:r>
        <w:rPr>
          <w:sz w:val="28"/>
        </w:rPr>
        <w:t xml:space="preserve"> </w:t>
      </w:r>
      <w:r>
        <w:rPr>
          <w:i/>
          <w:sz w:val="28"/>
          <w:lang w:val="en-US"/>
        </w:rPr>
        <w:t>Eps</w:t>
      </w:r>
      <w:r>
        <w:rPr>
          <w:sz w:val="28"/>
          <w:lang w:val="en-US"/>
        </w:rPr>
        <w:t xml:space="preserve"> – </w:t>
      </w:r>
      <w:r>
        <w:rPr>
          <w:sz w:val="28"/>
        </w:rPr>
        <w:t>точность определения корней. Выходными пар</w:t>
      </w:r>
      <w:r>
        <w:rPr>
          <w:sz w:val="28"/>
        </w:rPr>
        <w:t>а</w:t>
      </w:r>
      <w:r>
        <w:rPr>
          <w:sz w:val="28"/>
        </w:rPr>
        <w:t>метрами являются</w:t>
      </w:r>
      <w:r>
        <w:rPr>
          <w:sz w:val="28"/>
          <w:lang w:val="en-US"/>
        </w:rPr>
        <w:t>:</w:t>
      </w:r>
      <w:r>
        <w:rPr>
          <w:sz w:val="28"/>
        </w:rPr>
        <w:t xml:space="preserve"> </w:t>
      </w:r>
      <w:r>
        <w:rPr>
          <w:i/>
          <w:sz w:val="28"/>
          <w:lang w:val="en-US"/>
        </w:rPr>
        <w:t>r</w:t>
      </w:r>
      <w:r>
        <w:rPr>
          <w:sz w:val="28"/>
          <w:lang w:val="en-US"/>
        </w:rPr>
        <w:t xml:space="preserve"> – комплексный </w:t>
      </w:r>
      <w:r>
        <w:rPr>
          <w:sz w:val="28"/>
        </w:rPr>
        <w:t>массив найденных корней</w:t>
      </w:r>
      <w:r>
        <w:rPr>
          <w:sz w:val="28"/>
          <w:lang w:val="en-US"/>
        </w:rPr>
        <w:t>;</w:t>
      </w:r>
      <w:r>
        <w:rPr>
          <w:sz w:val="28"/>
        </w:rPr>
        <w:t xml:space="preserve"> </w:t>
      </w:r>
      <w:r>
        <w:rPr>
          <w:i/>
          <w:sz w:val="28"/>
          <w:lang w:val="en-US"/>
        </w:rPr>
        <w:t>Iters</w:t>
      </w:r>
      <w:r>
        <w:rPr>
          <w:sz w:val="28"/>
          <w:lang w:val="en-US"/>
        </w:rPr>
        <w:t xml:space="preserve"> – общее </w:t>
      </w:r>
      <w:r>
        <w:rPr>
          <w:sz w:val="28"/>
        </w:rPr>
        <w:t>количество произведенных ит</w:t>
      </w:r>
      <w:r>
        <w:rPr>
          <w:sz w:val="28"/>
        </w:rPr>
        <w:t>е</w:t>
      </w:r>
      <w:r>
        <w:rPr>
          <w:sz w:val="28"/>
        </w:rPr>
        <w:t>раций.</w:t>
      </w:r>
    </w:p>
    <w:p w:rsidR="00000000" w:rsidRDefault="009161CA">
      <w:pPr>
        <w:ind w:firstLine="567"/>
        <w:jc w:val="both"/>
        <w:rPr>
          <w:sz w:val="28"/>
          <w:lang w:val="en-US"/>
        </w:rPr>
      </w:pPr>
      <w:r>
        <w:rPr>
          <w:sz w:val="28"/>
          <w:lang w:val="en-US"/>
        </w:rPr>
        <w:t>Операторы, составля</w:t>
      </w:r>
      <w:r>
        <w:rPr>
          <w:sz w:val="28"/>
          <w:lang w:val="en-US"/>
        </w:rPr>
        <w:t xml:space="preserve">ющие тело функции PolyRoots, </w:t>
      </w:r>
      <w:r>
        <w:rPr>
          <w:sz w:val="28"/>
        </w:rPr>
        <w:t>снабжены подро</w:t>
      </w:r>
      <w:r>
        <w:rPr>
          <w:sz w:val="28"/>
        </w:rPr>
        <w:t>б</w:t>
      </w:r>
      <w:r>
        <w:rPr>
          <w:sz w:val="28"/>
        </w:rPr>
        <w:t>ными комментариями. Поясним лишь работу фун</w:t>
      </w:r>
      <w:r>
        <w:rPr>
          <w:sz w:val="28"/>
        </w:rPr>
        <w:t>к</w:t>
      </w:r>
      <w:r>
        <w:rPr>
          <w:sz w:val="28"/>
        </w:rPr>
        <w:t xml:space="preserve">ции </w:t>
      </w:r>
    </w:p>
    <w:p w:rsidR="00000000" w:rsidRDefault="009161CA">
      <w:pPr>
        <w:spacing w:before="120"/>
        <w:ind w:left="709" w:firstLine="284"/>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FindError(b: boolean; Ind: byte): boolean;</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s: String;</w:t>
      </w:r>
    </w:p>
    <w:p w:rsidR="00000000" w:rsidRDefault="009161CA">
      <w:pPr>
        <w:ind w:left="709" w:firstLine="284"/>
        <w:jc w:val="both"/>
        <w:rPr>
          <w:rFonts w:ascii="Courier New" w:hAnsi="Courier New"/>
          <w:sz w:val="24"/>
          <w:lang w:val="en-US"/>
        </w:rPr>
      </w:pPr>
      <w:r>
        <w:rPr>
          <w:rFonts w:ascii="Courier New" w:hAnsi="Courier New"/>
          <w:b/>
          <w:sz w:val="24"/>
          <w:lang w:val="en-US"/>
        </w:rPr>
        <w:t>begin</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 Result:= </w:t>
      </w:r>
      <w:r>
        <w:rPr>
          <w:rFonts w:ascii="Courier New" w:hAnsi="Courier New"/>
          <w:b/>
          <w:sz w:val="24"/>
          <w:lang w:val="en-US"/>
        </w:rPr>
        <w:t>not</w:t>
      </w:r>
      <w:r>
        <w:rPr>
          <w:rFonts w:ascii="Courier New" w:hAnsi="Courier New"/>
          <w:sz w:val="24"/>
          <w:lang w:val="en-US"/>
        </w:rPr>
        <w:t xml:space="preserve"> b;</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Result </w:t>
      </w:r>
      <w:r>
        <w:rPr>
          <w:rFonts w:ascii="Courier New" w:hAnsi="Courier New"/>
          <w:b/>
          <w:sz w:val="24"/>
          <w:lang w:val="en-US"/>
        </w:rPr>
        <w:t>then</w:t>
      </w:r>
      <w:r>
        <w:rPr>
          <w:rFonts w:ascii="Courier New" w:hAnsi="Courier New"/>
          <w:sz w:val="24"/>
          <w:lang w:val="en-US"/>
        </w:rPr>
        <w:t xml:space="preserve"> </w:t>
      </w:r>
      <w:r>
        <w:rPr>
          <w:rFonts w:ascii="Courier New" w:hAnsi="Courier New"/>
          <w:b/>
          <w:sz w:val="24"/>
          <w:lang w:val="en-US"/>
        </w:rPr>
        <w:t xml:space="preserve">begin </w:t>
      </w:r>
      <w:r>
        <w:rPr>
          <w:rFonts w:ascii="Courier New" w:hAnsi="Courier New"/>
          <w:sz w:val="24"/>
          <w:lang w:val="en-US"/>
        </w:rPr>
        <w:t>// предсказание ИС</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case</w:t>
      </w:r>
      <w:r>
        <w:rPr>
          <w:rFonts w:ascii="Courier New" w:hAnsi="Courier New"/>
          <w:sz w:val="24"/>
          <w:lang w:val="en-US"/>
        </w:rPr>
        <w:t xml:space="preserve"> Ind </w:t>
      </w:r>
      <w:r>
        <w:rPr>
          <w:rFonts w:ascii="Courier New" w:hAnsi="Courier New"/>
          <w:b/>
          <w:sz w:val="24"/>
          <w:lang w:val="en-US"/>
        </w:rPr>
        <w:t>of</w:t>
      </w:r>
    </w:p>
    <w:p w:rsidR="00000000" w:rsidRDefault="009161CA">
      <w:pPr>
        <w:ind w:left="709" w:firstLine="284"/>
        <w:jc w:val="both"/>
        <w:rPr>
          <w:rFonts w:ascii="Courier New" w:hAnsi="Courier New"/>
          <w:sz w:val="24"/>
          <w:lang w:val="en-US"/>
        </w:rPr>
      </w:pPr>
      <w:r>
        <w:rPr>
          <w:rFonts w:ascii="Courier New" w:hAnsi="Courier New"/>
          <w:sz w:val="24"/>
          <w:lang w:val="en-US"/>
        </w:rPr>
        <w:t>1: s:='Несоответст</w:t>
      </w:r>
      <w:r>
        <w:rPr>
          <w:rFonts w:ascii="Courier New" w:hAnsi="Courier New"/>
          <w:sz w:val="24"/>
          <w:lang w:val="en-US"/>
        </w:rPr>
        <w:t>вие длины и порядка полинома';</w:t>
      </w:r>
    </w:p>
    <w:p w:rsidR="00000000" w:rsidRDefault="009161CA">
      <w:pPr>
        <w:ind w:left="709" w:firstLine="284"/>
        <w:jc w:val="both"/>
        <w:rPr>
          <w:rFonts w:ascii="Courier New" w:hAnsi="Courier New"/>
          <w:sz w:val="24"/>
          <w:lang w:val="en-US"/>
        </w:rPr>
      </w:pPr>
      <w:r>
        <w:rPr>
          <w:rFonts w:ascii="Courier New" w:hAnsi="Courier New"/>
          <w:sz w:val="24"/>
          <w:lang w:val="en-US"/>
        </w:rPr>
        <w:t>2: s:='Старший коэффициент полинома равен нулю';</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3: s:='Попытка деления на нуль'; </w:t>
      </w:r>
      <w:r>
        <w:rPr>
          <w:rFonts w:ascii="Courier New" w:hAnsi="Courier New"/>
          <w:b/>
          <w:sz w:val="24"/>
          <w:lang w:val="en-US"/>
        </w:rPr>
        <w:t>end;</w:t>
      </w:r>
      <w:r>
        <w:rPr>
          <w:rFonts w:ascii="Courier New" w:hAnsi="Courier New"/>
          <w:sz w:val="24"/>
          <w:lang w:val="en-US"/>
        </w:rPr>
        <w:t xml:space="preserve"> {case}</w:t>
      </w:r>
    </w:p>
    <w:p w:rsidR="00000000" w:rsidRDefault="009161CA">
      <w:pPr>
        <w:ind w:left="709" w:firstLine="284"/>
        <w:jc w:val="both"/>
        <w:rPr>
          <w:rFonts w:ascii="Courier New" w:hAnsi="Courier New"/>
          <w:sz w:val="24"/>
          <w:lang w:val="en-US"/>
        </w:rPr>
      </w:pPr>
      <w:r>
        <w:rPr>
          <w:rFonts w:ascii="Courier New" w:hAnsi="Courier New"/>
          <w:sz w:val="24"/>
          <w:lang w:val="en-US"/>
        </w:rPr>
        <w:t xml:space="preserve"> Warn(s); </w:t>
      </w:r>
      <w:r>
        <w:rPr>
          <w:rFonts w:ascii="Courier New" w:hAnsi="Courier New"/>
          <w:b/>
          <w:sz w:val="24"/>
          <w:lang w:val="en-US"/>
        </w:rPr>
        <w:t>end;</w:t>
      </w:r>
      <w:r>
        <w:rPr>
          <w:rFonts w:ascii="Courier New" w:hAnsi="Courier New"/>
          <w:sz w:val="24"/>
          <w:lang w:val="en-US"/>
        </w:rPr>
        <w:t xml:space="preserve"> {if}</w:t>
      </w:r>
    </w:p>
    <w:p w:rsidR="00000000" w:rsidRDefault="009161CA">
      <w:pPr>
        <w:spacing w:after="120"/>
        <w:ind w:left="709" w:firstLine="284"/>
        <w:jc w:val="both"/>
        <w:rPr>
          <w:sz w:val="28"/>
          <w:lang w:val="en-US"/>
        </w:rPr>
      </w:pPr>
      <w:r>
        <w:rPr>
          <w:rFonts w:ascii="Courier New" w:hAnsi="Courier New"/>
          <w:b/>
          <w:sz w:val="24"/>
          <w:lang w:val="en-US"/>
        </w:rPr>
        <w:t>end</w:t>
      </w:r>
      <w:r>
        <w:rPr>
          <w:rFonts w:ascii="Courier New" w:hAnsi="Courier New"/>
          <w:sz w:val="24"/>
          <w:lang w:val="en-US"/>
        </w:rPr>
        <w:t>;</w:t>
      </w:r>
    </w:p>
    <w:p w:rsidR="00000000" w:rsidRDefault="009161CA">
      <w:pPr>
        <w:jc w:val="both"/>
        <w:rPr>
          <w:sz w:val="28"/>
          <w:lang w:val="en-US"/>
        </w:rPr>
      </w:pPr>
      <w:r>
        <w:rPr>
          <w:sz w:val="28"/>
        </w:rPr>
        <w:t xml:space="preserve">к которой обращается </w:t>
      </w:r>
      <w:r>
        <w:rPr>
          <w:sz w:val="28"/>
          <w:lang w:val="en-US"/>
        </w:rPr>
        <w:t>PolyRoots для обнаружения случаев</w:t>
      </w:r>
      <w:r>
        <w:rPr>
          <w:sz w:val="28"/>
        </w:rPr>
        <w:t xml:space="preserve"> невыполнения у</w:t>
      </w:r>
      <w:r>
        <w:rPr>
          <w:sz w:val="28"/>
        </w:rPr>
        <w:t>с</w:t>
      </w:r>
      <w:r>
        <w:rPr>
          <w:sz w:val="28"/>
        </w:rPr>
        <w:t>ловий нормального прохождения процес</w:t>
      </w:r>
      <w:r>
        <w:rPr>
          <w:sz w:val="28"/>
        </w:rPr>
        <w:t>са</w:t>
      </w:r>
      <w:r>
        <w:rPr>
          <w:sz w:val="28"/>
          <w:lang w:val="en-US"/>
        </w:rPr>
        <w:t xml:space="preserve"> </w:t>
      </w:r>
      <w:r>
        <w:rPr>
          <w:sz w:val="28"/>
        </w:rPr>
        <w:t xml:space="preserve">поиска корней. Функция </w:t>
      </w:r>
      <w:r>
        <w:rPr>
          <w:sz w:val="28"/>
          <w:lang w:val="en-US"/>
        </w:rPr>
        <w:t xml:space="preserve">FindError </w:t>
      </w:r>
      <w:r>
        <w:rPr>
          <w:sz w:val="28"/>
        </w:rPr>
        <w:t xml:space="preserve">получает на вход в виде номера </w:t>
      </w:r>
      <w:r>
        <w:rPr>
          <w:sz w:val="28"/>
          <w:lang w:val="en-US"/>
        </w:rPr>
        <w:t>Ind</w:t>
      </w:r>
      <w:r>
        <w:rPr>
          <w:sz w:val="28"/>
        </w:rPr>
        <w:t xml:space="preserve"> состояние ситуации, которая потенц</w:t>
      </w:r>
      <w:r>
        <w:rPr>
          <w:sz w:val="28"/>
        </w:rPr>
        <w:t>и</w:t>
      </w:r>
      <w:r>
        <w:rPr>
          <w:sz w:val="28"/>
        </w:rPr>
        <w:t>ально способна породить один из таких случаев. При его обнаружении фун</w:t>
      </w:r>
      <w:r>
        <w:rPr>
          <w:sz w:val="28"/>
        </w:rPr>
        <w:t>к</w:t>
      </w:r>
      <w:r>
        <w:rPr>
          <w:sz w:val="28"/>
        </w:rPr>
        <w:t xml:space="preserve">ция обращением к процедуре </w:t>
      </w:r>
      <w:r>
        <w:rPr>
          <w:sz w:val="28"/>
          <w:lang w:val="en-US"/>
        </w:rPr>
        <w:t xml:space="preserve">Warn </w:t>
      </w:r>
      <w:r>
        <w:rPr>
          <w:sz w:val="28"/>
        </w:rPr>
        <w:t>(см. приложение) выдает на экран мон</w:t>
      </w:r>
      <w:r>
        <w:rPr>
          <w:sz w:val="28"/>
        </w:rPr>
        <w:t>и</w:t>
      </w:r>
      <w:r>
        <w:rPr>
          <w:sz w:val="28"/>
        </w:rPr>
        <w:t xml:space="preserve">тора окно </w:t>
      </w:r>
      <w:r>
        <w:rPr>
          <w:sz w:val="28"/>
        </w:rPr>
        <w:t xml:space="preserve">с сообщением о типе нарушения и возвращает </w:t>
      </w:r>
      <w:r>
        <w:rPr>
          <w:sz w:val="28"/>
          <w:lang w:val="en-US"/>
        </w:rPr>
        <w:t>True</w:t>
      </w:r>
      <w:r>
        <w:rPr>
          <w:sz w:val="28"/>
        </w:rPr>
        <w:t>. Из текста ви</w:t>
      </w:r>
      <w:r>
        <w:rPr>
          <w:sz w:val="28"/>
        </w:rPr>
        <w:t>д</w:t>
      </w:r>
      <w:r>
        <w:rPr>
          <w:sz w:val="28"/>
        </w:rPr>
        <w:t>но, что такая ситуация может возникнуть в трех случаях</w:t>
      </w:r>
      <w:r>
        <w:rPr>
          <w:sz w:val="28"/>
          <w:lang w:val="en-US"/>
        </w:rPr>
        <w:t xml:space="preserve">: </w:t>
      </w:r>
      <w:r>
        <w:rPr>
          <w:sz w:val="28"/>
        </w:rPr>
        <w:t xml:space="preserve">когда на вход функции </w:t>
      </w:r>
      <w:r>
        <w:rPr>
          <w:sz w:val="28"/>
          <w:lang w:val="en-US"/>
        </w:rPr>
        <w:t xml:space="preserve">PolyRoots </w:t>
      </w:r>
      <w:r>
        <w:rPr>
          <w:sz w:val="28"/>
        </w:rPr>
        <w:t>подан динамический массив</w:t>
      </w:r>
      <w:r>
        <w:rPr>
          <w:sz w:val="28"/>
          <w:lang w:val="en-US"/>
        </w:rPr>
        <w:t xml:space="preserve"> </w:t>
      </w:r>
      <w:r>
        <w:rPr>
          <w:sz w:val="28"/>
        </w:rPr>
        <w:t xml:space="preserve"> недостаточной длины, когда старший коэффициент </w:t>
      </w:r>
      <w:r>
        <w:rPr>
          <w:sz w:val="28"/>
          <w:lang w:val="en-US"/>
        </w:rPr>
        <w:t xml:space="preserve">p[n] </w:t>
      </w:r>
      <w:r>
        <w:rPr>
          <w:sz w:val="28"/>
        </w:rPr>
        <w:t>равен нулю и в случае попыт</w:t>
      </w:r>
      <w:r>
        <w:rPr>
          <w:sz w:val="28"/>
        </w:rPr>
        <w:t>ки выполнить дел</w:t>
      </w:r>
      <w:r>
        <w:rPr>
          <w:sz w:val="28"/>
        </w:rPr>
        <w:t>е</w:t>
      </w:r>
      <w:r>
        <w:rPr>
          <w:sz w:val="28"/>
        </w:rPr>
        <w:t>ние на нуль. Первые две причины порождены ошибкой ввода данных со ст</w:t>
      </w:r>
      <w:r>
        <w:rPr>
          <w:sz w:val="28"/>
        </w:rPr>
        <w:t>о</w:t>
      </w:r>
      <w:r>
        <w:rPr>
          <w:sz w:val="28"/>
        </w:rPr>
        <w:t>роны пользователя, последняя от него не зависит и может быть генерирована программой в процессе счета.</w:t>
      </w:r>
      <w:r>
        <w:rPr>
          <w:sz w:val="28"/>
          <w:lang w:val="en-US"/>
        </w:rPr>
        <w:t xml:space="preserve"> </w:t>
      </w:r>
      <w:r>
        <w:rPr>
          <w:sz w:val="28"/>
        </w:rPr>
        <w:t xml:space="preserve">В этих случаях функция </w:t>
      </w:r>
      <w:r>
        <w:rPr>
          <w:sz w:val="28"/>
          <w:lang w:val="en-US"/>
        </w:rPr>
        <w:t>PolyRoots</w:t>
      </w:r>
      <w:r>
        <w:rPr>
          <w:sz w:val="28"/>
        </w:rPr>
        <w:t xml:space="preserve"> сразу пр</w:t>
      </w:r>
      <w:r>
        <w:rPr>
          <w:sz w:val="28"/>
        </w:rPr>
        <w:t>е</w:t>
      </w:r>
      <w:r>
        <w:rPr>
          <w:sz w:val="28"/>
        </w:rPr>
        <w:t>кращает вычисления</w:t>
      </w:r>
      <w:r>
        <w:rPr>
          <w:sz w:val="28"/>
          <w:lang w:val="en-US"/>
        </w:rPr>
        <w:t xml:space="preserve"> </w:t>
      </w:r>
      <w:r>
        <w:rPr>
          <w:sz w:val="28"/>
        </w:rPr>
        <w:t>и пере</w:t>
      </w:r>
      <w:r>
        <w:rPr>
          <w:sz w:val="28"/>
        </w:rPr>
        <w:t xml:space="preserve">дает управление на метку </w:t>
      </w:r>
      <w:r>
        <w:rPr>
          <w:sz w:val="28"/>
          <w:lang w:val="en-US"/>
        </w:rPr>
        <w:t xml:space="preserve">Fin. </w:t>
      </w:r>
      <w:r>
        <w:rPr>
          <w:sz w:val="28"/>
        </w:rPr>
        <w:t>Поскольку пер</w:t>
      </w:r>
      <w:r>
        <w:rPr>
          <w:sz w:val="28"/>
        </w:rPr>
        <w:t>е</w:t>
      </w:r>
      <w:r>
        <w:rPr>
          <w:sz w:val="28"/>
        </w:rPr>
        <w:t xml:space="preserve">менная </w:t>
      </w:r>
      <w:r>
        <w:rPr>
          <w:sz w:val="28"/>
          <w:lang w:val="en-US"/>
        </w:rPr>
        <w:t xml:space="preserve">Result </w:t>
      </w:r>
      <w:r>
        <w:rPr>
          <w:sz w:val="28"/>
        </w:rPr>
        <w:t xml:space="preserve">к этому моменту равна </w:t>
      </w:r>
      <w:r>
        <w:rPr>
          <w:sz w:val="28"/>
          <w:lang w:val="en-US"/>
        </w:rPr>
        <w:t xml:space="preserve">False, то функция вернет на выходе именно это значение. </w:t>
      </w:r>
    </w:p>
    <w:p w:rsidR="00000000" w:rsidRDefault="009161CA">
      <w:pPr>
        <w:ind w:firstLine="567"/>
        <w:jc w:val="both"/>
        <w:rPr>
          <w:sz w:val="28"/>
          <w:lang w:val="en-US"/>
        </w:rPr>
      </w:pPr>
      <w:r>
        <w:rPr>
          <w:sz w:val="28"/>
          <w:lang w:val="en-US"/>
        </w:rPr>
        <w:t xml:space="preserve">Создайте по аналогии с модулем CmpRouts новый unit </w:t>
      </w:r>
      <w:r>
        <w:rPr>
          <w:sz w:val="28"/>
        </w:rPr>
        <w:t xml:space="preserve">и сохраните его под именем </w:t>
      </w:r>
      <w:r>
        <w:rPr>
          <w:sz w:val="28"/>
          <w:lang w:val="en-US"/>
        </w:rPr>
        <w:t xml:space="preserve">Polys.pas. </w:t>
      </w:r>
      <w:r>
        <w:rPr>
          <w:sz w:val="28"/>
        </w:rPr>
        <w:t>Этот модуль будет содержать вы</w:t>
      </w:r>
      <w:r>
        <w:rPr>
          <w:sz w:val="28"/>
        </w:rPr>
        <w:t>шеназванные фун</w:t>
      </w:r>
      <w:r>
        <w:rPr>
          <w:sz w:val="28"/>
        </w:rPr>
        <w:t>к</w:t>
      </w:r>
      <w:r>
        <w:rPr>
          <w:sz w:val="28"/>
        </w:rPr>
        <w:t>ции. Целесообразность этого решения состоит в том, что три названные функции имеют универсальный характер и могут быть использованы при п</w:t>
      </w:r>
      <w:r>
        <w:rPr>
          <w:sz w:val="28"/>
        </w:rPr>
        <w:t>о</w:t>
      </w:r>
      <w:r>
        <w:rPr>
          <w:sz w:val="28"/>
        </w:rPr>
        <w:t xml:space="preserve">иске корней полиномов в любом приложении. Сокращенный текст модуля приведен в листинге </w:t>
      </w:r>
      <w:r>
        <w:rPr>
          <w:sz w:val="28"/>
          <w:lang w:val="en-US"/>
        </w:rPr>
        <w:t>15.2.</w:t>
      </w:r>
    </w:p>
    <w:p w:rsidR="00000000" w:rsidRDefault="009161CA">
      <w:pPr>
        <w:jc w:val="both"/>
        <w:rPr>
          <w:rFonts w:ascii="Courier New" w:hAnsi="Courier New"/>
          <w:sz w:val="24"/>
        </w:rPr>
      </w:pPr>
    </w:p>
    <w:p w:rsidR="00000000" w:rsidRDefault="009161CA">
      <w:pPr>
        <w:jc w:val="both"/>
        <w:rPr>
          <w:rFonts w:ascii="Courier New" w:hAnsi="Courier New"/>
          <w:sz w:val="24"/>
          <w:lang w:val="en-US"/>
        </w:rPr>
      </w:pPr>
      <w:r>
        <w:rPr>
          <w:rFonts w:ascii="Courier New" w:hAnsi="Courier New"/>
          <w:sz w:val="24"/>
        </w:rPr>
        <w:t xml:space="preserve">Листинг </w:t>
      </w:r>
      <w:r>
        <w:rPr>
          <w:rFonts w:ascii="Courier New" w:hAnsi="Courier New"/>
          <w:sz w:val="24"/>
        </w:rPr>
        <w:t>1</w:t>
      </w:r>
      <w:r>
        <w:rPr>
          <w:rFonts w:ascii="Courier New" w:hAnsi="Courier New"/>
          <w:sz w:val="24"/>
          <w:lang w:val="en-US"/>
        </w:rPr>
        <w:t>5</w:t>
      </w:r>
      <w:r>
        <w:rPr>
          <w:rFonts w:ascii="Courier New" w:hAnsi="Courier New"/>
          <w:sz w:val="24"/>
        </w:rPr>
        <w:t>.</w:t>
      </w:r>
      <w:r>
        <w:rPr>
          <w:rFonts w:ascii="Courier New" w:hAnsi="Courier New"/>
          <w:sz w:val="24"/>
          <w:lang w:val="en-US"/>
        </w:rPr>
        <w:t>2.</w:t>
      </w:r>
      <w:r>
        <w:rPr>
          <w:rFonts w:ascii="Courier New" w:hAnsi="Courier New"/>
          <w:sz w:val="24"/>
        </w:rPr>
        <w:t xml:space="preserve"> Текст модуля</w:t>
      </w:r>
      <w:r>
        <w:rPr>
          <w:rFonts w:ascii="Courier New" w:hAnsi="Courier New"/>
          <w:b/>
          <w:sz w:val="24"/>
        </w:rPr>
        <w:t xml:space="preserve"> </w:t>
      </w:r>
      <w:r>
        <w:rPr>
          <w:rFonts w:ascii="Courier New" w:hAnsi="Courier New"/>
          <w:b/>
          <w:sz w:val="24"/>
          <w:lang w:val="en-US"/>
        </w:rPr>
        <w:t>Polys</w:t>
      </w:r>
      <w:r>
        <w:rPr>
          <w:rFonts w:ascii="Courier New" w:hAnsi="Courier New"/>
          <w:sz w:val="24"/>
          <w:lang w:val="en-US"/>
        </w:rPr>
        <w:t xml:space="preserve"> </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polys;</w:t>
      </w:r>
    </w:p>
    <w:p w:rsidR="00000000" w:rsidRDefault="009161CA">
      <w:pPr>
        <w:jc w:val="both"/>
        <w:rPr>
          <w:rFonts w:ascii="Courier New" w:hAnsi="Courier New"/>
          <w:b/>
          <w:sz w:val="24"/>
          <w:lang w:val="en-US"/>
        </w:rPr>
      </w:pPr>
      <w:r>
        <w:rPr>
          <w:rFonts w:ascii="Courier New" w:hAnsi="Courier New"/>
          <w:b/>
          <w:sz w:val="24"/>
          <w:lang w:val="en-US"/>
        </w:rPr>
        <w:t>interface</w:t>
      </w:r>
    </w:p>
    <w:p w:rsidR="00000000" w:rsidRDefault="009161CA">
      <w:pPr>
        <w:jc w:val="both"/>
        <w:rPr>
          <w:rFonts w:ascii="Courier New" w:hAnsi="Courier New"/>
          <w:b/>
          <w:sz w:val="24"/>
          <w:lang w:val="en-US"/>
        </w:rPr>
      </w:pPr>
    </w:p>
    <w:p w:rsidR="00000000" w:rsidRDefault="009161CA">
      <w:pPr>
        <w:jc w:val="both"/>
        <w:rPr>
          <w:rFonts w:ascii="Courier New" w:hAnsi="Courier New"/>
          <w:sz w:val="24"/>
        </w:rPr>
      </w:pPr>
      <w:r>
        <w:rPr>
          <w:rFonts w:ascii="Courier New" w:hAnsi="Courier New"/>
          <w:b/>
          <w:sz w:val="24"/>
          <w:lang w:val="en-US"/>
        </w:rPr>
        <w:t>uses</w:t>
      </w:r>
      <w:r>
        <w:rPr>
          <w:rFonts w:ascii="Courier New" w:hAnsi="Courier New"/>
          <w:sz w:val="24"/>
        </w:rPr>
        <w:t xml:space="preserve"> SysUtils, Dialogs, Routines, ComRouts;</w:t>
      </w:r>
    </w:p>
    <w:p w:rsidR="00000000" w:rsidRDefault="009161CA">
      <w:pPr>
        <w:jc w:val="both"/>
        <w:rPr>
          <w:rFonts w:ascii="Courier New" w:hAnsi="Courier New"/>
          <w:sz w:val="24"/>
        </w:rPr>
      </w:pPr>
    </w:p>
    <w:p w:rsidR="00000000" w:rsidRDefault="009161CA">
      <w:pPr>
        <w:jc w:val="both"/>
        <w:rPr>
          <w:rFonts w:ascii="Courier New" w:hAnsi="Courier New"/>
          <w:sz w:val="24"/>
        </w:rPr>
      </w:pPr>
      <w:r>
        <w:rPr>
          <w:rFonts w:ascii="Courier New" w:hAnsi="Courier New"/>
          <w:b/>
          <w:sz w:val="24"/>
          <w:lang w:val="en-US"/>
        </w:rPr>
        <w:t>function</w:t>
      </w:r>
      <w:r>
        <w:rPr>
          <w:rFonts w:ascii="Courier New" w:hAnsi="Courier New"/>
          <w:sz w:val="24"/>
        </w:rPr>
        <w:t xml:space="preserve"> PolyRoots(n: Integer; p: TReaVec; Eps: Real;</w:t>
      </w:r>
    </w:p>
    <w:p w:rsidR="00000000" w:rsidRDefault="009161CA">
      <w:pPr>
        <w:jc w:val="both"/>
        <w:rPr>
          <w:rFonts w:ascii="Courier New" w:hAnsi="Courier New"/>
          <w:sz w:val="24"/>
        </w:rPr>
      </w:pPr>
      <w:r>
        <w:rPr>
          <w:rFonts w:ascii="Courier New" w:hAnsi="Courier New"/>
          <w:sz w:val="24"/>
        </w:rPr>
        <w:t xml:space="preserve"> </w:t>
      </w:r>
      <w:r>
        <w:rPr>
          <w:rFonts w:ascii="Courier New" w:hAnsi="Courier New"/>
          <w:b/>
          <w:sz w:val="24"/>
          <w:lang w:val="en-US"/>
        </w:rPr>
        <w:t>Var</w:t>
      </w:r>
      <w:r>
        <w:rPr>
          <w:rFonts w:ascii="Courier New" w:hAnsi="Courier New"/>
          <w:sz w:val="24"/>
        </w:rPr>
        <w:t xml:space="preserve"> r: TCmpVec; </w:t>
      </w:r>
      <w:r>
        <w:rPr>
          <w:rFonts w:ascii="Courier New" w:hAnsi="Courier New"/>
          <w:b/>
          <w:sz w:val="24"/>
          <w:lang w:val="en-US"/>
        </w:rPr>
        <w:t>Var</w:t>
      </w:r>
      <w:r>
        <w:rPr>
          <w:rFonts w:ascii="Courier New" w:hAnsi="Courier New"/>
          <w:sz w:val="24"/>
        </w:rPr>
        <w:t xml:space="preserve"> Iters: LongInt): boolean;</w:t>
      </w:r>
    </w:p>
    <w:p w:rsidR="00000000" w:rsidRDefault="009161CA">
      <w:pPr>
        <w:jc w:val="both"/>
        <w:rPr>
          <w:rFonts w:ascii="Courier New" w:hAnsi="Courier New"/>
          <w:sz w:val="24"/>
        </w:rPr>
      </w:pPr>
      <w:r>
        <w:rPr>
          <w:rFonts w:ascii="Courier New" w:hAnsi="Courier New"/>
          <w:sz w:val="24"/>
        </w:rPr>
        <w:t>{Вычисление корней полинома}</w:t>
      </w:r>
    </w:p>
    <w:p w:rsidR="00000000" w:rsidRDefault="009161CA">
      <w:pPr>
        <w:jc w:val="both"/>
        <w:rPr>
          <w:rFonts w:ascii="Courier New" w:hAnsi="Courier New"/>
          <w:sz w:val="24"/>
        </w:rPr>
      </w:pPr>
    </w:p>
    <w:p w:rsidR="00000000" w:rsidRDefault="009161CA">
      <w:pPr>
        <w:jc w:val="both"/>
        <w:rPr>
          <w:rFonts w:ascii="Courier New" w:hAnsi="Courier New"/>
          <w:sz w:val="24"/>
        </w:rPr>
      </w:pPr>
      <w:r>
        <w:rPr>
          <w:rFonts w:ascii="Courier New" w:hAnsi="Courier New"/>
          <w:b/>
          <w:sz w:val="24"/>
          <w:lang w:val="en-US"/>
        </w:rPr>
        <w:t>implementation</w:t>
      </w:r>
    </w:p>
    <w:p w:rsidR="00000000" w:rsidRDefault="009161CA">
      <w:pPr>
        <w:jc w:val="both"/>
        <w:rPr>
          <w:rFonts w:ascii="Courier New" w:hAnsi="Courier New"/>
          <w:sz w:val="24"/>
        </w:rPr>
      </w:pPr>
    </w:p>
    <w:p w:rsidR="00000000" w:rsidRDefault="009161CA">
      <w:pPr>
        <w:jc w:val="both"/>
        <w:rPr>
          <w:rFonts w:ascii="Courier New" w:hAnsi="Courier New"/>
          <w:sz w:val="24"/>
        </w:rPr>
      </w:pPr>
      <w:r>
        <w:rPr>
          <w:rFonts w:ascii="Courier New" w:hAnsi="Courier New"/>
          <w:b/>
          <w:sz w:val="24"/>
          <w:lang w:val="en-US"/>
        </w:rPr>
        <w:t>function</w:t>
      </w:r>
      <w:r>
        <w:rPr>
          <w:rFonts w:ascii="Courier New" w:hAnsi="Courier New"/>
          <w:sz w:val="24"/>
        </w:rPr>
        <w:t xml:space="preserve"> PolyR</w:t>
      </w:r>
      <w:r>
        <w:rPr>
          <w:rFonts w:ascii="Courier New" w:hAnsi="Courier New"/>
          <w:sz w:val="24"/>
        </w:rPr>
        <w:t xml:space="preserve">el(n,m: Integer; </w:t>
      </w:r>
      <w:r>
        <w:rPr>
          <w:rFonts w:ascii="Courier New" w:hAnsi="Courier New"/>
          <w:b/>
          <w:sz w:val="24"/>
          <w:lang w:val="en-US"/>
        </w:rPr>
        <w:t>var</w:t>
      </w:r>
      <w:r>
        <w:rPr>
          <w:rFonts w:ascii="Courier New" w:hAnsi="Courier New"/>
          <w:sz w:val="24"/>
        </w:rPr>
        <w:t xml:space="preserve"> p: TCmpVec;</w:t>
      </w:r>
    </w:p>
    <w:p w:rsidR="00000000" w:rsidRDefault="009161CA">
      <w:pPr>
        <w:jc w:val="both"/>
        <w:rPr>
          <w:rFonts w:ascii="Courier New" w:hAnsi="Courier New"/>
          <w:sz w:val="24"/>
          <w:lang w:val="en-US"/>
        </w:rPr>
      </w:pPr>
      <w:r>
        <w:rPr>
          <w:rFonts w:ascii="Courier New" w:hAnsi="Courier New"/>
          <w:sz w:val="24"/>
        </w:rPr>
        <w:t xml:space="preserve">  x: Complex; var f: Complex): boolean;</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rPr>
        <w:t xml:space="preserve"> FindError(b: boolean; Ind: byte): boolean;</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rPr>
      </w:pPr>
      <w:r>
        <w:rPr>
          <w:rFonts w:ascii="Courier New" w:hAnsi="Courier New"/>
          <w:b/>
          <w:sz w:val="24"/>
          <w:lang w:val="en-US"/>
        </w:rPr>
        <w:t>function</w:t>
      </w:r>
      <w:r>
        <w:rPr>
          <w:rFonts w:ascii="Courier New" w:hAnsi="Courier New"/>
          <w:sz w:val="24"/>
        </w:rPr>
        <w:t xml:space="preserve"> PolyRoots(n: Integer; p: TReaVec; Eps: Real;</w:t>
      </w:r>
    </w:p>
    <w:p w:rsidR="00000000" w:rsidRDefault="009161CA">
      <w:pPr>
        <w:jc w:val="both"/>
        <w:rPr>
          <w:rFonts w:ascii="Courier New" w:hAnsi="Courier New"/>
          <w:sz w:val="24"/>
          <w:lang w:val="en-US"/>
        </w:rPr>
      </w:pPr>
      <w:r>
        <w:rPr>
          <w:rFonts w:ascii="Courier New" w:hAnsi="Courier New"/>
          <w:sz w:val="24"/>
        </w:rPr>
        <w:t xml:space="preserve"> </w:t>
      </w:r>
      <w:r>
        <w:rPr>
          <w:rFonts w:ascii="Courier New" w:hAnsi="Courier New"/>
          <w:b/>
          <w:sz w:val="24"/>
          <w:lang w:val="en-US"/>
        </w:rPr>
        <w:t>Var</w:t>
      </w:r>
      <w:r>
        <w:rPr>
          <w:rFonts w:ascii="Courier New" w:hAnsi="Courier New"/>
          <w:sz w:val="24"/>
        </w:rPr>
        <w:t xml:space="preserve"> r: TCmpVec; </w:t>
      </w:r>
      <w:r>
        <w:rPr>
          <w:rFonts w:ascii="Courier New" w:hAnsi="Courier New"/>
          <w:b/>
          <w:sz w:val="24"/>
          <w:lang w:val="en-US"/>
        </w:rPr>
        <w:t>Var</w:t>
      </w:r>
      <w:r>
        <w:rPr>
          <w:rFonts w:ascii="Courier New" w:hAnsi="Courier New"/>
          <w:sz w:val="24"/>
        </w:rPr>
        <w:t xml:space="preserve"> Iters: LongInt): boolean;</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spacing w:after="120"/>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Вернемся к п</w:t>
      </w:r>
      <w:r>
        <w:rPr>
          <w:sz w:val="28"/>
        </w:rPr>
        <w:t xml:space="preserve">риложению </w:t>
      </w:r>
      <w:r>
        <w:rPr>
          <w:sz w:val="28"/>
          <w:lang w:val="en-US"/>
        </w:rPr>
        <w:t>PolyRoots и закончим его формировани</w:t>
      </w:r>
      <w:r>
        <w:rPr>
          <w:sz w:val="28"/>
        </w:rPr>
        <w:t>е</w:t>
      </w:r>
      <w:r>
        <w:rPr>
          <w:sz w:val="28"/>
          <w:lang w:val="en-US"/>
        </w:rPr>
        <w:t xml:space="preserve"> с целью проверки работоспособности метода </w:t>
      </w:r>
      <w:r>
        <w:rPr>
          <w:sz w:val="28"/>
        </w:rPr>
        <w:t xml:space="preserve">(2)–(7) </w:t>
      </w:r>
      <w:r>
        <w:rPr>
          <w:sz w:val="28"/>
          <w:lang w:val="en-US"/>
        </w:rPr>
        <w:t xml:space="preserve">и </w:t>
      </w:r>
      <w:r>
        <w:rPr>
          <w:sz w:val="28"/>
        </w:rPr>
        <w:t xml:space="preserve">функции </w:t>
      </w:r>
      <w:r>
        <w:rPr>
          <w:sz w:val="28"/>
          <w:lang w:val="en-US"/>
        </w:rPr>
        <w:t xml:space="preserve">PolyRoots. Приложение содержит </w:t>
      </w:r>
      <w:r>
        <w:rPr>
          <w:sz w:val="28"/>
        </w:rPr>
        <w:t>одну форму, окончательный вид которой показан на рис. 15.2.</w:t>
      </w:r>
      <w:r>
        <w:rPr>
          <w:sz w:val="28"/>
          <w:lang w:val="en-US"/>
        </w:rPr>
        <w:t xml:space="preserve"> </w:t>
      </w:r>
    </w:p>
    <w:p w:rsidR="00000000" w:rsidRDefault="009161CA">
      <w:pPr>
        <w:ind w:firstLine="567"/>
        <w:jc w:val="both"/>
        <w:rPr>
          <w:sz w:val="28"/>
        </w:rPr>
      </w:pPr>
      <w:r>
        <w:rPr>
          <w:sz w:val="28"/>
        </w:rPr>
        <w:t xml:space="preserve">Положите на форму одну под другой две панели </w:t>
      </w:r>
      <w:r>
        <w:rPr>
          <w:sz w:val="28"/>
          <w:lang w:val="en-US"/>
        </w:rPr>
        <w:t>Panel</w:t>
      </w:r>
      <w:r>
        <w:rPr>
          <w:sz w:val="28"/>
        </w:rPr>
        <w:t>. Высо</w:t>
      </w:r>
      <w:r>
        <w:rPr>
          <w:sz w:val="28"/>
        </w:rPr>
        <w:t xml:space="preserve">ту </w:t>
      </w:r>
      <w:r>
        <w:rPr>
          <w:sz w:val="28"/>
          <w:lang w:val="en-US"/>
        </w:rPr>
        <w:t xml:space="preserve">(Height) </w:t>
      </w:r>
      <w:r>
        <w:rPr>
          <w:sz w:val="28"/>
        </w:rPr>
        <w:t>первой установите равной</w:t>
      </w:r>
      <w:r>
        <w:rPr>
          <w:sz w:val="28"/>
          <w:lang w:val="en-US"/>
        </w:rPr>
        <w:t xml:space="preserve"> 33, </w:t>
      </w:r>
      <w:r>
        <w:rPr>
          <w:sz w:val="28"/>
        </w:rPr>
        <w:t xml:space="preserve">свойство </w:t>
      </w:r>
      <w:r>
        <w:rPr>
          <w:sz w:val="28"/>
          <w:lang w:val="en-US"/>
        </w:rPr>
        <w:t xml:space="preserve">Align </w:t>
      </w:r>
      <w:r>
        <w:rPr>
          <w:sz w:val="28"/>
        </w:rPr>
        <w:t xml:space="preserve">установите в </w:t>
      </w:r>
      <w:r>
        <w:rPr>
          <w:sz w:val="28"/>
          <w:lang w:val="en-US"/>
        </w:rPr>
        <w:t xml:space="preserve">alTop. </w:t>
      </w:r>
      <w:r>
        <w:rPr>
          <w:sz w:val="28"/>
        </w:rPr>
        <w:t xml:space="preserve">Положите на нее метку </w:t>
      </w:r>
      <w:r>
        <w:rPr>
          <w:sz w:val="28"/>
          <w:lang w:val="en-US"/>
        </w:rPr>
        <w:t xml:space="preserve">Label </w:t>
      </w:r>
      <w:r>
        <w:rPr>
          <w:sz w:val="28"/>
        </w:rPr>
        <w:t xml:space="preserve">с заголовком </w:t>
      </w:r>
      <w:r>
        <w:rPr>
          <w:i/>
          <w:sz w:val="28"/>
          <w:lang w:val="en-US"/>
        </w:rPr>
        <w:t>Нахождение комплексных нулей полинома</w:t>
      </w:r>
      <w:r>
        <w:rPr>
          <w:sz w:val="28"/>
          <w:lang w:val="en-US"/>
        </w:rPr>
        <w:t>.</w:t>
      </w:r>
      <w:r>
        <w:rPr>
          <w:sz w:val="28"/>
        </w:rPr>
        <w:t xml:space="preserve"> </w:t>
      </w:r>
    </w:p>
    <w:p w:rsidR="00000000" w:rsidRDefault="008E2B7E">
      <w:pPr>
        <w:ind w:firstLine="567"/>
        <w:jc w:val="both"/>
        <w:rPr>
          <w:sz w:val="28"/>
          <w:lang w:val="en-US"/>
        </w:rPr>
      </w:pPr>
      <w:r>
        <w:rPr>
          <w:noProof/>
          <w:sz w:val="28"/>
        </w:rPr>
        <w:drawing>
          <wp:anchor distT="0" distB="0" distL="114300" distR="114300" simplePos="0" relativeHeight="251698176" behindDoc="0" locked="0" layoutInCell="0" allowOverlap="1">
            <wp:simplePos x="0" y="0"/>
            <wp:positionH relativeFrom="column">
              <wp:posOffset>465455</wp:posOffset>
            </wp:positionH>
            <wp:positionV relativeFrom="paragraph">
              <wp:posOffset>935990</wp:posOffset>
            </wp:positionV>
            <wp:extent cx="4724400" cy="3286125"/>
            <wp:effectExtent l="19050" t="0" r="0" b="0"/>
            <wp:wrapTopAndBottom/>
            <wp:docPr id="189" name="Рисунок 189" descr="PolyRoo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PolyRoots.jpg"/>
                    <pic:cNvPicPr>
                      <a:picLocks noChangeAspect="1" noChangeArrowheads="1"/>
                    </pic:cNvPicPr>
                  </pic:nvPicPr>
                  <pic:blipFill>
                    <a:blip r:embed="rId92" cstate="print">
                      <a:grayscl/>
                    </a:blip>
                    <a:srcRect/>
                    <a:stretch>
                      <a:fillRect/>
                    </a:stretch>
                  </pic:blipFill>
                  <pic:spPr bwMode="auto">
                    <a:xfrm>
                      <a:off x="0" y="0"/>
                      <a:ext cx="4724400" cy="3286125"/>
                    </a:xfrm>
                    <a:prstGeom prst="rect">
                      <a:avLst/>
                    </a:prstGeom>
                    <a:noFill/>
                    <a:ln w="9525">
                      <a:noFill/>
                      <a:miter lim="800000"/>
                      <a:headEnd/>
                      <a:tailEnd/>
                    </a:ln>
                  </pic:spPr>
                </pic:pic>
              </a:graphicData>
            </a:graphic>
          </wp:anchor>
        </w:drawing>
      </w:r>
      <w:r w:rsidR="009161CA">
        <w:rPr>
          <w:sz w:val="28"/>
        </w:rPr>
        <w:t>Измените фонт метки так, чтобы надпись была похожа на соответс</w:t>
      </w:r>
      <w:r w:rsidR="009161CA">
        <w:rPr>
          <w:sz w:val="28"/>
        </w:rPr>
        <w:t>т</w:t>
      </w:r>
      <w:r w:rsidR="009161CA">
        <w:rPr>
          <w:sz w:val="28"/>
        </w:rPr>
        <w:t>вующую надпись рис. 15.2. Нижней па</w:t>
      </w:r>
      <w:r w:rsidR="009161CA">
        <w:rPr>
          <w:sz w:val="28"/>
        </w:rPr>
        <w:t xml:space="preserve">нели дайте значение </w:t>
      </w:r>
      <w:r w:rsidR="009161CA">
        <w:rPr>
          <w:sz w:val="28"/>
          <w:lang w:val="en-US"/>
        </w:rPr>
        <w:t xml:space="preserve">Align = alClient. </w:t>
      </w:r>
      <w:r w:rsidR="009161CA">
        <w:rPr>
          <w:sz w:val="28"/>
        </w:rPr>
        <w:t>Уберите надписи с п</w:t>
      </w:r>
      <w:r w:rsidR="009161CA">
        <w:rPr>
          <w:sz w:val="28"/>
        </w:rPr>
        <w:t>а</w:t>
      </w:r>
      <w:r w:rsidR="009161CA">
        <w:rPr>
          <w:sz w:val="28"/>
        </w:rPr>
        <w:t xml:space="preserve">нелей, очистив окошко </w:t>
      </w:r>
      <w:r w:rsidR="009161CA">
        <w:rPr>
          <w:sz w:val="28"/>
          <w:lang w:val="en-US"/>
        </w:rPr>
        <w:t>Caption.</w:t>
      </w:r>
    </w:p>
    <w:p w:rsidR="00000000" w:rsidRDefault="009161CA">
      <w:pPr>
        <w:ind w:firstLine="567"/>
        <w:jc w:val="both"/>
        <w:rPr>
          <w:sz w:val="28"/>
        </w:rPr>
      </w:pPr>
    </w:p>
    <w:p w:rsidR="00000000" w:rsidRDefault="009161CA">
      <w:pPr>
        <w:jc w:val="both"/>
        <w:rPr>
          <w:sz w:val="28"/>
          <w:lang w:val="en-US"/>
        </w:rPr>
      </w:pPr>
    </w:p>
    <w:p w:rsidR="00000000" w:rsidRDefault="009161CA">
      <w:pPr>
        <w:jc w:val="center"/>
        <w:rPr>
          <w:i/>
          <w:sz w:val="24"/>
          <w:lang w:val="en-US"/>
        </w:rPr>
      </w:pPr>
      <w:r>
        <w:rPr>
          <w:sz w:val="24"/>
        </w:rPr>
        <w:t xml:space="preserve">Рис. 15.2. Вид формы приложения </w:t>
      </w:r>
      <w:r>
        <w:rPr>
          <w:i/>
          <w:sz w:val="24"/>
          <w:lang w:val="en-US"/>
        </w:rPr>
        <w:t>PolyRoots</w:t>
      </w:r>
    </w:p>
    <w:p w:rsidR="00000000" w:rsidRDefault="009161CA">
      <w:pPr>
        <w:ind w:firstLine="567"/>
        <w:jc w:val="both"/>
        <w:rPr>
          <w:sz w:val="28"/>
          <w:lang w:val="en-US"/>
        </w:rPr>
      </w:pPr>
    </w:p>
    <w:p w:rsidR="00000000" w:rsidRDefault="009161CA">
      <w:pPr>
        <w:ind w:firstLine="567"/>
        <w:jc w:val="both"/>
        <w:rPr>
          <w:sz w:val="28"/>
          <w:lang w:val="en-US"/>
        </w:rPr>
      </w:pPr>
      <w:r>
        <w:rPr>
          <w:sz w:val="28"/>
        </w:rPr>
        <w:t xml:space="preserve">На нижнюю панель положите строку ввода </w:t>
      </w:r>
      <w:r>
        <w:rPr>
          <w:sz w:val="28"/>
          <w:lang w:val="en-US"/>
        </w:rPr>
        <w:t xml:space="preserve">Edit </w:t>
      </w:r>
      <w:r>
        <w:rPr>
          <w:sz w:val="28"/>
        </w:rPr>
        <w:t>для ввода точности ра</w:t>
      </w:r>
      <w:r>
        <w:rPr>
          <w:sz w:val="28"/>
        </w:rPr>
        <w:t>с</w:t>
      </w:r>
      <w:r>
        <w:rPr>
          <w:sz w:val="28"/>
        </w:rPr>
        <w:t xml:space="preserve">чета. Дайте ей имя </w:t>
      </w:r>
      <w:r>
        <w:rPr>
          <w:sz w:val="28"/>
          <w:lang w:val="en-US"/>
        </w:rPr>
        <w:t>eEps</w:t>
      </w:r>
      <w:r>
        <w:rPr>
          <w:sz w:val="28"/>
        </w:rPr>
        <w:t xml:space="preserve">. Сразу присвойте свойству </w:t>
      </w:r>
      <w:r>
        <w:rPr>
          <w:sz w:val="28"/>
          <w:lang w:val="en-US"/>
        </w:rPr>
        <w:t xml:space="preserve">Text </w:t>
      </w:r>
      <w:r>
        <w:rPr>
          <w:sz w:val="28"/>
        </w:rPr>
        <w:t>з</w:t>
      </w:r>
      <w:r>
        <w:rPr>
          <w:sz w:val="28"/>
        </w:rPr>
        <w:t xml:space="preserve">начения </w:t>
      </w:r>
      <w:r>
        <w:rPr>
          <w:sz w:val="28"/>
          <w:lang w:val="en-US"/>
        </w:rPr>
        <w:t xml:space="preserve">0.0001. </w:t>
      </w:r>
      <w:r>
        <w:rPr>
          <w:sz w:val="28"/>
        </w:rPr>
        <w:t xml:space="preserve">Слева положите метку </w:t>
      </w:r>
      <w:r>
        <w:rPr>
          <w:sz w:val="28"/>
          <w:lang w:val="en-US"/>
        </w:rPr>
        <w:t xml:space="preserve">Label </w:t>
      </w:r>
      <w:r>
        <w:rPr>
          <w:sz w:val="28"/>
        </w:rPr>
        <w:t xml:space="preserve">с надписью-пояснением. Под ними положите кнопку </w:t>
      </w:r>
      <w:r>
        <w:rPr>
          <w:sz w:val="28"/>
          <w:lang w:val="en-US"/>
        </w:rPr>
        <w:t xml:space="preserve">Button </w:t>
      </w:r>
      <w:r>
        <w:rPr>
          <w:sz w:val="28"/>
        </w:rPr>
        <w:t xml:space="preserve">с именем </w:t>
      </w:r>
      <w:r>
        <w:rPr>
          <w:sz w:val="28"/>
          <w:lang w:val="en-US"/>
        </w:rPr>
        <w:t xml:space="preserve">bCalc </w:t>
      </w:r>
      <w:r>
        <w:rPr>
          <w:sz w:val="28"/>
        </w:rPr>
        <w:t xml:space="preserve">и надписью </w:t>
      </w:r>
      <w:r>
        <w:rPr>
          <w:i/>
          <w:sz w:val="28"/>
        </w:rPr>
        <w:t>Корни</w:t>
      </w:r>
      <w:r>
        <w:rPr>
          <w:sz w:val="28"/>
          <w:lang w:val="en-US"/>
        </w:rPr>
        <w:t xml:space="preserve">. Щелчком по этой кнопке пользователь будет запускать процесс нахождения корней. Ниже положите два компонента StaticText. </w:t>
      </w:r>
      <w:r>
        <w:rPr>
          <w:sz w:val="28"/>
        </w:rPr>
        <w:t>Дайте</w:t>
      </w:r>
      <w:r>
        <w:rPr>
          <w:sz w:val="28"/>
        </w:rPr>
        <w:t xml:space="preserve"> им имена </w:t>
      </w:r>
      <w:r>
        <w:rPr>
          <w:sz w:val="28"/>
          <w:lang w:val="en-US"/>
        </w:rPr>
        <w:t xml:space="preserve">stOrd </w:t>
      </w:r>
      <w:r>
        <w:rPr>
          <w:sz w:val="28"/>
        </w:rPr>
        <w:t xml:space="preserve">и </w:t>
      </w:r>
      <w:r>
        <w:rPr>
          <w:sz w:val="28"/>
          <w:lang w:val="en-US"/>
        </w:rPr>
        <w:t xml:space="preserve">stIters. </w:t>
      </w:r>
      <w:r>
        <w:rPr>
          <w:sz w:val="28"/>
        </w:rPr>
        <w:t xml:space="preserve">В первый из них после вычисления корней будет выводиться порядок полинома, во второй – количество итераций, произведенных в ходе вычислений. Измените значения их свойства </w:t>
      </w:r>
      <w:r>
        <w:rPr>
          <w:sz w:val="28"/>
          <w:lang w:val="en-US"/>
        </w:rPr>
        <w:t xml:space="preserve">BorderStyle </w:t>
      </w:r>
      <w:r>
        <w:rPr>
          <w:sz w:val="28"/>
        </w:rPr>
        <w:t>на sbsSingle (стиль контура – рамка). Слева от</w:t>
      </w:r>
      <w:r>
        <w:rPr>
          <w:sz w:val="28"/>
        </w:rPr>
        <w:t xml:space="preserve"> них положите метки с соответствующими пояснениями. Под ними положите кнопку </w:t>
      </w:r>
      <w:r>
        <w:rPr>
          <w:sz w:val="28"/>
          <w:lang w:val="en-US"/>
        </w:rPr>
        <w:t xml:space="preserve">Button </w:t>
      </w:r>
      <w:r>
        <w:rPr>
          <w:sz w:val="28"/>
        </w:rPr>
        <w:t xml:space="preserve">с именем </w:t>
      </w:r>
      <w:r>
        <w:rPr>
          <w:sz w:val="28"/>
          <w:lang w:val="en-US"/>
        </w:rPr>
        <w:t xml:space="preserve">bClear </w:t>
      </w:r>
      <w:r>
        <w:rPr>
          <w:sz w:val="28"/>
        </w:rPr>
        <w:t xml:space="preserve">и надписью </w:t>
      </w:r>
      <w:r>
        <w:rPr>
          <w:i/>
          <w:sz w:val="28"/>
        </w:rPr>
        <w:t>Очистить</w:t>
      </w:r>
      <w:r>
        <w:rPr>
          <w:sz w:val="28"/>
          <w:lang w:val="en-US"/>
        </w:rPr>
        <w:t xml:space="preserve">. </w:t>
      </w:r>
      <w:r>
        <w:rPr>
          <w:sz w:val="28"/>
        </w:rPr>
        <w:t>Под этой кнопкой п</w:t>
      </w:r>
      <w:r>
        <w:rPr>
          <w:sz w:val="28"/>
        </w:rPr>
        <w:t>о</w:t>
      </w:r>
      <w:r>
        <w:rPr>
          <w:sz w:val="28"/>
        </w:rPr>
        <w:t xml:space="preserve">ложите кнопку </w:t>
      </w:r>
      <w:r>
        <w:rPr>
          <w:sz w:val="28"/>
          <w:lang w:val="en-US"/>
        </w:rPr>
        <w:t xml:space="preserve">BitBtn с именем bbClose </w:t>
      </w:r>
      <w:r>
        <w:rPr>
          <w:sz w:val="28"/>
        </w:rPr>
        <w:t xml:space="preserve">и </w:t>
      </w:r>
      <w:r>
        <w:rPr>
          <w:sz w:val="28"/>
          <w:lang w:val="en-US"/>
        </w:rPr>
        <w:t xml:space="preserve">надписью </w:t>
      </w:r>
      <w:r>
        <w:rPr>
          <w:i/>
          <w:sz w:val="28"/>
          <w:lang w:val="en-US"/>
        </w:rPr>
        <w:t>Выход</w:t>
      </w:r>
      <w:r>
        <w:rPr>
          <w:sz w:val="28"/>
          <w:lang w:val="en-US"/>
        </w:rPr>
        <w:t>. Сразу запрограм-мируйте эту кнопку.</w:t>
      </w:r>
    </w:p>
    <w:p w:rsidR="00000000" w:rsidRDefault="009161CA">
      <w:pPr>
        <w:ind w:firstLine="567"/>
        <w:jc w:val="both"/>
        <w:rPr>
          <w:sz w:val="28"/>
          <w:lang w:val="en-US"/>
        </w:rPr>
      </w:pPr>
      <w:r>
        <w:rPr>
          <w:sz w:val="28"/>
        </w:rPr>
        <w:t>Справа от размещенных на</w:t>
      </w:r>
      <w:r>
        <w:rPr>
          <w:sz w:val="28"/>
        </w:rPr>
        <w:t xml:space="preserve"> нижней панели компонентов положите две сетки StringGrid. Левой сетке дайте имя sgKoefs, правой – sgRoots. Левая се</w:t>
      </w:r>
      <w:r>
        <w:rPr>
          <w:sz w:val="28"/>
        </w:rPr>
        <w:t>т</w:t>
      </w:r>
      <w:r>
        <w:rPr>
          <w:sz w:val="28"/>
        </w:rPr>
        <w:t>ка предназначена для ввода коэффициентов полинома начиная со свободного члена, правая – для вывода найденных корней. У обоих компонентов уст</w:t>
      </w:r>
      <w:r>
        <w:rPr>
          <w:sz w:val="28"/>
        </w:rPr>
        <w:t>ан</w:t>
      </w:r>
      <w:r>
        <w:rPr>
          <w:sz w:val="28"/>
        </w:rPr>
        <w:t>о</w:t>
      </w:r>
      <w:r>
        <w:rPr>
          <w:sz w:val="28"/>
        </w:rPr>
        <w:t>вите: ScrollBars = ssVertical (только вертикальная полоса прокрутки), один</w:t>
      </w:r>
      <w:r>
        <w:rPr>
          <w:sz w:val="28"/>
        </w:rPr>
        <w:t>а</w:t>
      </w:r>
      <w:r>
        <w:rPr>
          <w:sz w:val="28"/>
        </w:rPr>
        <w:t>ковую высоту строк DefaultRowHeight = 19, высоту обоих компонентов Height = 244. Количество строк для сетки ввода коэффициентов полинома положите равным RowCount = 105 (максималь</w:t>
      </w:r>
      <w:r>
        <w:rPr>
          <w:sz w:val="28"/>
        </w:rPr>
        <w:t>ное количество коэффицие</w:t>
      </w:r>
      <w:r>
        <w:rPr>
          <w:sz w:val="28"/>
        </w:rPr>
        <w:t>н</w:t>
      </w:r>
      <w:r>
        <w:rPr>
          <w:sz w:val="28"/>
        </w:rPr>
        <w:t>тов), для правой – RowCount = 104 (максимальное количество корней). На левой сетке щелкните по свойству Options, в выпавшем списке опций устан</w:t>
      </w:r>
      <w:r>
        <w:rPr>
          <w:sz w:val="28"/>
        </w:rPr>
        <w:t>о</w:t>
      </w:r>
      <w:r>
        <w:rPr>
          <w:sz w:val="28"/>
        </w:rPr>
        <w:t>вите goEditing в True (разрешено редактировать). Для левой сетки установите количество с</w:t>
      </w:r>
      <w:r>
        <w:rPr>
          <w:sz w:val="28"/>
        </w:rPr>
        <w:t>толбцов ColCount = 1, длину ячейки DefaultColWidth = 64, для правой сетки  – 3 и 84 соответственно.</w:t>
      </w:r>
    </w:p>
    <w:p w:rsidR="00000000" w:rsidRDefault="009161CA">
      <w:pPr>
        <w:ind w:firstLine="567"/>
        <w:jc w:val="both"/>
        <w:rPr>
          <w:sz w:val="28"/>
          <w:lang w:val="en-US"/>
        </w:rPr>
      </w:pPr>
      <w:r>
        <w:rPr>
          <w:sz w:val="28"/>
        </w:rPr>
        <w:t>Всем визуальным компонентам установите размер фонта 10. Для комп</w:t>
      </w:r>
      <w:r>
        <w:rPr>
          <w:sz w:val="28"/>
        </w:rPr>
        <w:t>о</w:t>
      </w:r>
      <w:r>
        <w:rPr>
          <w:sz w:val="28"/>
        </w:rPr>
        <w:t xml:space="preserve">нентов </w:t>
      </w:r>
      <w:r>
        <w:rPr>
          <w:sz w:val="28"/>
          <w:lang w:val="en-US"/>
        </w:rPr>
        <w:t>StaticText</w:t>
      </w:r>
      <w:r>
        <w:rPr>
          <w:sz w:val="28"/>
        </w:rPr>
        <w:t xml:space="preserve"> установите полужирный шрифт</w:t>
      </w:r>
      <w:r>
        <w:rPr>
          <w:sz w:val="28"/>
          <w:lang w:val="en-US"/>
        </w:rPr>
        <w:t xml:space="preserve">, </w:t>
      </w:r>
      <w:r>
        <w:rPr>
          <w:sz w:val="28"/>
        </w:rPr>
        <w:t xml:space="preserve">для обеих </w:t>
      </w:r>
      <w:r>
        <w:rPr>
          <w:sz w:val="28"/>
          <w:lang w:val="en-US"/>
        </w:rPr>
        <w:t xml:space="preserve">StringGrid – полужирный шрифт </w:t>
      </w:r>
      <w:r>
        <w:rPr>
          <w:sz w:val="28"/>
        </w:rPr>
        <w:t xml:space="preserve">и </w:t>
      </w:r>
      <w:r>
        <w:rPr>
          <w:sz w:val="28"/>
          <w:lang w:val="en-US"/>
        </w:rPr>
        <w:t>пр</w:t>
      </w:r>
      <w:r>
        <w:rPr>
          <w:sz w:val="28"/>
          <w:lang w:val="en-US"/>
        </w:rPr>
        <w:t>опорциональный</w:t>
      </w:r>
      <w:r>
        <w:rPr>
          <w:sz w:val="28"/>
        </w:rPr>
        <w:t xml:space="preserve"> тип</w:t>
      </w:r>
      <w:r>
        <w:rPr>
          <w:sz w:val="28"/>
          <w:lang w:val="en-US"/>
        </w:rPr>
        <w:t xml:space="preserve"> шрифта Courier New.</w:t>
      </w:r>
    </w:p>
    <w:p w:rsidR="00000000" w:rsidRDefault="009161CA">
      <w:pPr>
        <w:ind w:firstLine="567"/>
        <w:jc w:val="both"/>
        <w:rPr>
          <w:sz w:val="28"/>
          <w:lang w:val="en-US"/>
        </w:rPr>
      </w:pPr>
      <w:r>
        <w:rPr>
          <w:sz w:val="28"/>
        </w:rPr>
        <w:t>Теперь приступим к программированию событий. Сначала создадим универсальную процедуру очистки любой сетки от данных:</w:t>
      </w:r>
    </w:p>
    <w:p w:rsidR="00000000" w:rsidRDefault="009161CA">
      <w:pPr>
        <w:spacing w:before="120"/>
        <w:ind w:firstLine="567"/>
        <w:jc w:val="both"/>
        <w:rPr>
          <w:rFonts w:ascii="Courier New" w:hAnsi="Courier New"/>
          <w:sz w:val="24"/>
          <w:lang w:val="en-US"/>
        </w:rPr>
      </w:pPr>
      <w:r>
        <w:rPr>
          <w:rFonts w:ascii="Courier New" w:hAnsi="Courier New"/>
          <w:b/>
          <w:sz w:val="24"/>
          <w:lang w:val="en-US"/>
        </w:rPr>
        <w:t xml:space="preserve">procedure </w:t>
      </w:r>
      <w:r>
        <w:rPr>
          <w:rFonts w:ascii="Courier New" w:hAnsi="Courier New"/>
          <w:sz w:val="24"/>
          <w:lang w:val="en-US"/>
        </w:rPr>
        <w:t>SgClear(Var Sg: TStringGrid); // очистка сетки</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var</w:t>
      </w:r>
      <w:r>
        <w:rPr>
          <w:rFonts w:ascii="Courier New" w:hAnsi="Courier New"/>
          <w:sz w:val="24"/>
          <w:lang w:val="en-US"/>
        </w:rPr>
        <w:t xml:space="preserve"> i,j: Integer;</w:t>
      </w:r>
    </w:p>
    <w:p w:rsidR="00000000" w:rsidRDefault="009161CA">
      <w:pPr>
        <w:ind w:firstLine="567"/>
        <w:jc w:val="both"/>
        <w:rPr>
          <w:rFonts w:ascii="Courier New" w:hAnsi="Courier New"/>
          <w:sz w:val="24"/>
          <w:lang w:val="en-US"/>
        </w:rPr>
      </w:pPr>
      <w:r>
        <w:rPr>
          <w:rFonts w:ascii="Courier New" w:hAnsi="Courier New"/>
          <w:b/>
          <w:sz w:val="24"/>
          <w:lang w:val="en-US"/>
        </w:rPr>
        <w:t>begin</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Sg </w:t>
      </w:r>
      <w:r>
        <w:rPr>
          <w:rFonts w:ascii="Courier New" w:hAnsi="Courier New"/>
          <w:b/>
          <w:sz w:val="24"/>
          <w:lang w:val="en-US"/>
        </w:rPr>
        <w:t>do</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j</w:t>
      </w:r>
      <w:r>
        <w:rPr>
          <w:rFonts w:ascii="Courier New" w:hAnsi="Courier New"/>
          <w:sz w:val="24"/>
          <w:lang w:val="en-US"/>
        </w:rPr>
        <w:t xml:space="preserve">:=0 </w:t>
      </w:r>
      <w:r>
        <w:rPr>
          <w:rFonts w:ascii="Courier New" w:hAnsi="Courier New"/>
          <w:b/>
          <w:sz w:val="24"/>
          <w:lang w:val="en-US"/>
        </w:rPr>
        <w:t>to</w:t>
      </w:r>
      <w:r>
        <w:rPr>
          <w:rFonts w:ascii="Courier New" w:hAnsi="Courier New"/>
          <w:sz w:val="24"/>
          <w:lang w:val="en-US"/>
        </w:rPr>
        <w:t xml:space="preserve"> ColCount-1 </w:t>
      </w:r>
      <w:r>
        <w:rPr>
          <w:rFonts w:ascii="Courier New" w:hAnsi="Courier New"/>
          <w:b/>
          <w:sz w:val="24"/>
          <w:lang w:val="en-US"/>
        </w:rPr>
        <w:t>do</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i:=0 </w:t>
      </w:r>
      <w:r>
        <w:rPr>
          <w:rFonts w:ascii="Courier New" w:hAnsi="Courier New"/>
          <w:b/>
          <w:sz w:val="24"/>
          <w:lang w:val="en-US"/>
        </w:rPr>
        <w:t>to</w:t>
      </w:r>
      <w:r>
        <w:rPr>
          <w:rFonts w:ascii="Courier New" w:hAnsi="Courier New"/>
          <w:sz w:val="24"/>
          <w:lang w:val="en-US"/>
        </w:rPr>
        <w:t xml:space="preserve"> RowCount-1 </w:t>
      </w:r>
      <w:r>
        <w:rPr>
          <w:rFonts w:ascii="Courier New" w:hAnsi="Courier New"/>
          <w:b/>
          <w:sz w:val="24"/>
          <w:lang w:val="en-US"/>
        </w:rPr>
        <w:t>do</w:t>
      </w:r>
    </w:p>
    <w:p w:rsidR="00000000" w:rsidRDefault="009161CA">
      <w:pPr>
        <w:ind w:firstLine="567"/>
        <w:jc w:val="both"/>
        <w:rPr>
          <w:rFonts w:ascii="Courier New" w:hAnsi="Courier New"/>
          <w:sz w:val="24"/>
          <w:lang w:val="en-US"/>
        </w:rPr>
      </w:pPr>
      <w:r>
        <w:rPr>
          <w:rFonts w:ascii="Courier New" w:hAnsi="Courier New"/>
          <w:sz w:val="24"/>
          <w:lang w:val="en-US"/>
        </w:rPr>
        <w:t xml:space="preserve">   Cells[j,i]:='';</w:t>
      </w:r>
    </w:p>
    <w:p w:rsidR="00000000" w:rsidRDefault="009161CA">
      <w:pPr>
        <w:spacing w:after="120"/>
        <w:ind w:firstLine="567"/>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lang w:val="en-US"/>
        </w:rPr>
        <w:t xml:space="preserve">Теперь создадим обработчик события OnClick </w:t>
      </w:r>
      <w:r>
        <w:rPr>
          <w:sz w:val="28"/>
        </w:rPr>
        <w:t xml:space="preserve">для кнопки с надписью </w:t>
      </w:r>
      <w:r>
        <w:rPr>
          <w:i/>
          <w:sz w:val="28"/>
        </w:rPr>
        <w:t>Оч</w:t>
      </w:r>
      <w:r>
        <w:rPr>
          <w:i/>
          <w:sz w:val="28"/>
        </w:rPr>
        <w:t>и</w:t>
      </w:r>
      <w:r>
        <w:rPr>
          <w:i/>
          <w:sz w:val="28"/>
        </w:rPr>
        <w:t>стить</w:t>
      </w:r>
      <w:r>
        <w:rPr>
          <w:sz w:val="28"/>
          <w:lang w:val="en-US"/>
        </w:rPr>
        <w:t>:</w:t>
      </w:r>
    </w:p>
    <w:p w:rsidR="00000000" w:rsidRDefault="009161CA">
      <w:pPr>
        <w:spacing w:before="120"/>
        <w:ind w:left="567" w:firstLine="567"/>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TfMain.bClearClick(Sender: TObject);</w:t>
      </w:r>
    </w:p>
    <w:p w:rsidR="00000000" w:rsidRDefault="009161CA">
      <w:pPr>
        <w:ind w:left="567" w:firstLine="567"/>
        <w:jc w:val="both"/>
        <w:rPr>
          <w:rFonts w:ascii="Courier New" w:hAnsi="Courier New"/>
          <w:sz w:val="24"/>
          <w:lang w:val="en-US"/>
        </w:rPr>
      </w:pPr>
      <w:r>
        <w:rPr>
          <w:rFonts w:ascii="Courier New" w:hAnsi="Courier New"/>
          <w:b/>
          <w:sz w:val="24"/>
          <w:lang w:val="en-US"/>
        </w:rPr>
        <w:t>begin</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DaNet('Очистить сетки ?') </w:t>
      </w:r>
      <w:r>
        <w:rPr>
          <w:rFonts w:ascii="Courier New" w:hAnsi="Courier New"/>
          <w:b/>
          <w:sz w:val="24"/>
          <w:lang w:val="en-US"/>
        </w:rPr>
        <w:t>then</w:t>
      </w:r>
      <w:r>
        <w:rPr>
          <w:rFonts w:ascii="Courier New" w:hAnsi="Courier New"/>
          <w:sz w:val="24"/>
          <w:lang w:val="en-US"/>
        </w:rPr>
        <w:t xml:space="preserve"> </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SgClear(</w:t>
      </w:r>
      <w:r>
        <w:rPr>
          <w:rFonts w:ascii="Courier New" w:hAnsi="Courier New"/>
          <w:sz w:val="24"/>
          <w:lang w:val="en-US"/>
        </w:rPr>
        <w:t>sgKoefs);</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SgClear(sgRoots); </w:t>
      </w:r>
    </w:p>
    <w:p w:rsidR="00000000" w:rsidRDefault="009161CA">
      <w:pPr>
        <w:ind w:left="567"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spacing w:after="120"/>
        <w:ind w:left="567" w:firstLine="567"/>
        <w:jc w:val="both"/>
        <w:rPr>
          <w:sz w:val="28"/>
          <w:lang w:val="en-US"/>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rPr>
        <w:t>Если пользователь щелкнет по этой кнопке, то перед исполнением пр</w:t>
      </w:r>
      <w:r>
        <w:rPr>
          <w:sz w:val="28"/>
        </w:rPr>
        <w:t>о</w:t>
      </w:r>
      <w:r>
        <w:rPr>
          <w:sz w:val="28"/>
        </w:rPr>
        <w:t>цедуры очистки сеток от чисел приложение предварительно выдаст окно с вопросом. Только после получения подтверждения сетки будут очищены. Код функ</w:t>
      </w:r>
      <w:r>
        <w:rPr>
          <w:sz w:val="28"/>
        </w:rPr>
        <w:t xml:space="preserve">ции </w:t>
      </w:r>
      <w:r>
        <w:rPr>
          <w:sz w:val="28"/>
          <w:lang w:val="en-US"/>
        </w:rPr>
        <w:t xml:space="preserve">DaNet </w:t>
      </w:r>
      <w:r>
        <w:rPr>
          <w:sz w:val="28"/>
        </w:rPr>
        <w:t>нах</w:t>
      </w:r>
      <w:r>
        <w:rPr>
          <w:sz w:val="28"/>
        </w:rPr>
        <w:t>о</w:t>
      </w:r>
      <w:r>
        <w:rPr>
          <w:sz w:val="28"/>
        </w:rPr>
        <w:t xml:space="preserve">дится в модуле </w:t>
      </w:r>
      <w:r>
        <w:rPr>
          <w:sz w:val="28"/>
          <w:lang w:val="en-US"/>
        </w:rPr>
        <w:t>ComRouts.</w:t>
      </w:r>
    </w:p>
    <w:p w:rsidR="00000000" w:rsidRDefault="009161CA">
      <w:pPr>
        <w:ind w:firstLine="567"/>
        <w:jc w:val="both"/>
        <w:rPr>
          <w:sz w:val="28"/>
        </w:rPr>
      </w:pPr>
      <w:r>
        <w:rPr>
          <w:sz w:val="28"/>
        </w:rPr>
        <w:t>Чтение исходных данных с экрана и проверку их на корректность можно организовать в виде отдельной функции</w:t>
      </w:r>
      <w:r>
        <w:rPr>
          <w:sz w:val="28"/>
          <w:lang w:val="en-US"/>
        </w:rPr>
        <w:t>:</w:t>
      </w:r>
    </w:p>
    <w:p w:rsidR="00000000" w:rsidRDefault="009161CA">
      <w:pPr>
        <w:spacing w:before="120"/>
        <w:ind w:firstLine="567"/>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ReadData: boolean;</w:t>
      </w:r>
    </w:p>
    <w:p w:rsidR="00000000" w:rsidRDefault="009161CA">
      <w:pPr>
        <w:ind w:firstLine="567"/>
        <w:jc w:val="both"/>
        <w:rPr>
          <w:rFonts w:ascii="Courier New" w:hAnsi="Courier New"/>
          <w:sz w:val="24"/>
          <w:lang w:val="en-US"/>
        </w:rPr>
      </w:pPr>
      <w:r>
        <w:rPr>
          <w:rFonts w:ascii="Courier New" w:hAnsi="Courier New"/>
          <w:sz w:val="24"/>
          <w:lang w:val="en-US"/>
        </w:rPr>
        <w:t xml:space="preserve">// чтение данных,проверка данных на корректность </w:t>
      </w:r>
    </w:p>
    <w:p w:rsidR="00000000" w:rsidRDefault="009161CA">
      <w:pPr>
        <w:ind w:firstLine="567"/>
        <w:jc w:val="both"/>
        <w:rPr>
          <w:rFonts w:ascii="Courier New" w:hAnsi="Courier New"/>
          <w:sz w:val="24"/>
          <w:lang w:val="en-US"/>
        </w:rPr>
      </w:pPr>
      <w:r>
        <w:rPr>
          <w:rFonts w:ascii="Courier New" w:hAnsi="Courier New"/>
          <w:b/>
          <w:sz w:val="24"/>
          <w:lang w:val="en-US"/>
        </w:rPr>
        <w:t>var</w:t>
      </w:r>
      <w:r>
        <w:rPr>
          <w:rFonts w:ascii="Courier New" w:hAnsi="Courier New"/>
          <w:sz w:val="24"/>
          <w:lang w:val="en-US"/>
        </w:rPr>
        <w:t xml:space="preserve"> </w:t>
      </w:r>
    </w:p>
    <w:p w:rsidR="00000000" w:rsidRDefault="009161CA">
      <w:pPr>
        <w:ind w:firstLine="567"/>
        <w:jc w:val="both"/>
        <w:rPr>
          <w:rFonts w:ascii="Courier New" w:hAnsi="Courier New"/>
          <w:sz w:val="24"/>
          <w:lang w:val="en-US"/>
        </w:rPr>
      </w:pPr>
      <w:r>
        <w:rPr>
          <w:rFonts w:ascii="Courier New" w:hAnsi="Courier New"/>
          <w:sz w:val="24"/>
          <w:lang w:val="en-US"/>
        </w:rPr>
        <w:t xml:space="preserve"> i: Integer; </w:t>
      </w:r>
    </w:p>
    <w:p w:rsidR="00000000" w:rsidRDefault="009161CA">
      <w:pPr>
        <w:ind w:firstLine="567"/>
        <w:jc w:val="both"/>
        <w:rPr>
          <w:rFonts w:ascii="Courier New" w:hAnsi="Courier New"/>
          <w:sz w:val="24"/>
          <w:lang w:val="en-US"/>
        </w:rPr>
      </w:pPr>
      <w:r>
        <w:rPr>
          <w:rFonts w:ascii="Courier New" w:hAnsi="Courier New"/>
          <w:sz w:val="24"/>
          <w:lang w:val="en-US"/>
        </w:rPr>
        <w:t xml:space="preserve"> b: bo</w:t>
      </w:r>
      <w:r>
        <w:rPr>
          <w:rFonts w:ascii="Courier New" w:hAnsi="Courier New"/>
          <w:sz w:val="24"/>
          <w:lang w:val="en-US"/>
        </w:rPr>
        <w:t>o</w:t>
      </w:r>
      <w:r>
        <w:rPr>
          <w:rFonts w:ascii="Courier New" w:hAnsi="Courier New"/>
          <w:sz w:val="24"/>
          <w:lang w:val="en-US"/>
        </w:rPr>
        <w:t>lean;</w:t>
      </w:r>
    </w:p>
    <w:p w:rsidR="00000000" w:rsidRDefault="009161CA">
      <w:pPr>
        <w:ind w:firstLine="567"/>
        <w:jc w:val="both"/>
        <w:rPr>
          <w:rFonts w:ascii="Courier New" w:hAnsi="Courier New"/>
          <w:sz w:val="24"/>
          <w:lang w:val="en-US"/>
        </w:rPr>
      </w:pPr>
      <w:r>
        <w:rPr>
          <w:rFonts w:ascii="Courier New" w:hAnsi="Courier New"/>
          <w:b/>
          <w:sz w:val="24"/>
          <w:lang w:val="en-US"/>
        </w:rPr>
        <w:t>begin</w:t>
      </w:r>
    </w:p>
    <w:p w:rsidR="00000000" w:rsidRDefault="009161CA">
      <w:pPr>
        <w:ind w:firstLine="567"/>
        <w:jc w:val="both"/>
        <w:rPr>
          <w:rFonts w:ascii="Courier New" w:hAnsi="Courier New"/>
          <w:sz w:val="24"/>
        </w:rPr>
      </w:pPr>
      <w:r>
        <w:rPr>
          <w:rFonts w:ascii="Courier New" w:hAnsi="Courier New"/>
          <w:sz w:val="24"/>
          <w:lang w:val="en-US"/>
        </w:rPr>
        <w:t xml:space="preserve">  n:=0; // </w:t>
      </w:r>
      <w:r>
        <w:rPr>
          <w:rFonts w:ascii="Courier New" w:hAnsi="Courier New"/>
          <w:sz w:val="24"/>
        </w:rPr>
        <w:t>инициализация счетчика чисел</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With</w:t>
      </w:r>
      <w:r>
        <w:rPr>
          <w:rFonts w:ascii="Courier New" w:hAnsi="Courier New"/>
          <w:sz w:val="24"/>
          <w:lang w:val="en-US"/>
        </w:rPr>
        <w:t xml:space="preserve"> fMain,sgKoefs </w:t>
      </w:r>
      <w:r>
        <w:rPr>
          <w:rFonts w:ascii="Courier New" w:hAnsi="Courier New"/>
          <w:b/>
          <w:sz w:val="24"/>
          <w:lang w:val="en-US"/>
        </w:rPr>
        <w:t>do</w:t>
      </w:r>
      <w:r>
        <w:rPr>
          <w:rFonts w:ascii="Courier New" w:hAnsi="Courier New"/>
          <w:sz w:val="24"/>
          <w:lang w:val="en-US"/>
        </w:rPr>
        <w:t xml:space="preserve"> </w:t>
      </w:r>
      <w:r>
        <w:rPr>
          <w:rFonts w:ascii="Courier New" w:hAnsi="Courier New"/>
          <w:b/>
          <w:sz w:val="24"/>
          <w:lang w:val="en-US"/>
        </w:rPr>
        <w:t>begin</w:t>
      </w:r>
      <w:r>
        <w:rPr>
          <w:rFonts w:ascii="Courier New" w:hAnsi="Courier New"/>
          <w:sz w:val="24"/>
          <w:lang w:val="en-US"/>
        </w:rPr>
        <w:t xml:space="preserve"> </w:t>
      </w:r>
      <w:r>
        <w:rPr>
          <w:rFonts w:ascii="Courier New" w:hAnsi="Courier New"/>
          <w:sz w:val="24"/>
        </w:rPr>
        <w:t xml:space="preserve">// </w:t>
      </w:r>
      <w:r>
        <w:rPr>
          <w:rFonts w:ascii="Courier New" w:hAnsi="Courier New"/>
          <w:sz w:val="24"/>
          <w:lang w:val="en-US"/>
        </w:rPr>
        <w:t>чтение коэф-тов из sgKoefs</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for</w:t>
      </w:r>
      <w:r>
        <w:rPr>
          <w:rFonts w:ascii="Courier New" w:hAnsi="Courier New"/>
          <w:sz w:val="24"/>
          <w:lang w:val="en-US"/>
        </w:rPr>
        <w:t xml:space="preserve"> i:=1 </w:t>
      </w:r>
      <w:r>
        <w:rPr>
          <w:rFonts w:ascii="Courier New" w:hAnsi="Courier New"/>
          <w:b/>
          <w:sz w:val="24"/>
          <w:lang w:val="en-US"/>
        </w:rPr>
        <w:t>to</w:t>
      </w:r>
      <w:r>
        <w:rPr>
          <w:rFonts w:ascii="Courier New" w:hAnsi="Courier New"/>
          <w:sz w:val="24"/>
          <w:lang w:val="en-US"/>
        </w:rPr>
        <w:t xml:space="preserve"> RowCount-1 </w:t>
      </w:r>
      <w:r>
        <w:rPr>
          <w:rFonts w:ascii="Courier New" w:hAnsi="Courier New"/>
          <w:b/>
          <w:sz w:val="24"/>
          <w:lang w:val="en-US"/>
        </w:rPr>
        <w:t xml:space="preserve">do </w:t>
      </w:r>
      <w:r>
        <w:rPr>
          <w:rFonts w:ascii="Courier New" w:hAnsi="Courier New"/>
          <w:sz w:val="24"/>
        </w:rPr>
        <w:t xml:space="preserve">// проход по строкам </w:t>
      </w:r>
      <w:r>
        <w:rPr>
          <w:rFonts w:ascii="Courier New" w:hAnsi="Courier New"/>
          <w:sz w:val="24"/>
          <w:lang w:val="en-US"/>
        </w:rPr>
        <w:t>sgKoefs</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StrIsReal(Cells[0,i]) </w:t>
      </w:r>
      <w:r>
        <w:rPr>
          <w:rFonts w:ascii="Courier New" w:hAnsi="Courier New"/>
          <w:b/>
          <w:sz w:val="24"/>
          <w:lang w:val="en-US"/>
        </w:rPr>
        <w:t xml:space="preserve">then </w:t>
      </w:r>
      <w:r>
        <w:rPr>
          <w:rFonts w:ascii="Courier New" w:hAnsi="Courier New"/>
          <w:sz w:val="24"/>
        </w:rPr>
        <w:t>// в сетке – число</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begin</w:t>
      </w:r>
    </w:p>
    <w:p w:rsidR="00000000" w:rsidRDefault="009161CA">
      <w:pPr>
        <w:ind w:firstLine="567"/>
        <w:jc w:val="both"/>
        <w:rPr>
          <w:rFonts w:ascii="Courier New" w:hAnsi="Courier New"/>
          <w:sz w:val="24"/>
          <w:lang w:val="en-US"/>
        </w:rPr>
      </w:pPr>
      <w:r>
        <w:rPr>
          <w:rFonts w:ascii="Courier New" w:hAnsi="Courier New"/>
          <w:sz w:val="24"/>
          <w:lang w:val="en-US"/>
        </w:rPr>
        <w:t xml:space="preserve">   Inc(n);</w:t>
      </w:r>
    </w:p>
    <w:p w:rsidR="00000000" w:rsidRDefault="009161CA">
      <w:pPr>
        <w:ind w:firstLine="567"/>
        <w:jc w:val="both"/>
        <w:rPr>
          <w:rFonts w:ascii="Courier New" w:hAnsi="Courier New"/>
          <w:sz w:val="24"/>
          <w:lang w:val="en-US"/>
        </w:rPr>
      </w:pPr>
      <w:r>
        <w:rPr>
          <w:rFonts w:ascii="Courier New" w:hAnsi="Courier New"/>
          <w:sz w:val="24"/>
          <w:lang w:val="en-US"/>
        </w:rPr>
        <w:t xml:space="preserve">   SetLength(p,n); // тек</w:t>
      </w:r>
      <w:r>
        <w:rPr>
          <w:rFonts w:ascii="Courier New" w:hAnsi="Courier New"/>
          <w:sz w:val="24"/>
          <w:lang w:val="en-US"/>
        </w:rPr>
        <w:t>ущий размер дин.массива коэф-тов</w:t>
      </w:r>
    </w:p>
    <w:p w:rsidR="00000000" w:rsidRDefault="009161CA">
      <w:pPr>
        <w:ind w:firstLine="567"/>
        <w:jc w:val="both"/>
        <w:rPr>
          <w:rFonts w:ascii="Courier New" w:hAnsi="Courier New"/>
          <w:sz w:val="24"/>
          <w:lang w:val="en-US"/>
        </w:rPr>
      </w:pPr>
      <w:r>
        <w:rPr>
          <w:rFonts w:ascii="Courier New" w:hAnsi="Courier New"/>
          <w:sz w:val="24"/>
          <w:lang w:val="en-US"/>
        </w:rPr>
        <w:t xml:space="preserve">   p[n-1]:=StrToFloat(Cells[0,i]); </w:t>
      </w:r>
      <w:r>
        <w:rPr>
          <w:rFonts w:ascii="Courier New" w:hAnsi="Courier New"/>
          <w:sz w:val="24"/>
        </w:rPr>
        <w:t>// из сетки – в массив</w:t>
      </w:r>
    </w:p>
    <w:p w:rsidR="00000000" w:rsidRDefault="009161CA">
      <w:pPr>
        <w:ind w:firstLine="567"/>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ind w:firstLine="567"/>
        <w:jc w:val="both"/>
        <w:rPr>
          <w:rFonts w:ascii="Courier New" w:hAnsi="Courier New"/>
          <w:sz w:val="24"/>
          <w:lang w:val="en-US"/>
        </w:rPr>
      </w:pPr>
      <w:r>
        <w:rPr>
          <w:rFonts w:ascii="Courier New" w:hAnsi="Courier New"/>
          <w:sz w:val="24"/>
          <w:lang w:val="en-US"/>
        </w:rPr>
        <w:t xml:space="preserve"> Dec(n);   // </w:t>
      </w:r>
      <w:r>
        <w:rPr>
          <w:rFonts w:ascii="Courier New" w:hAnsi="Courier New"/>
          <w:sz w:val="24"/>
        </w:rPr>
        <w:t xml:space="preserve">уменьшенное на 1 – </w:t>
      </w:r>
      <w:r>
        <w:rPr>
          <w:rFonts w:ascii="Courier New" w:hAnsi="Courier New"/>
          <w:sz w:val="24"/>
          <w:lang w:val="en-US"/>
        </w:rPr>
        <w:t>порядок полинома</w:t>
      </w:r>
    </w:p>
    <w:p w:rsidR="00000000" w:rsidRDefault="009161CA">
      <w:pPr>
        <w:ind w:firstLine="567"/>
        <w:jc w:val="both"/>
        <w:rPr>
          <w:rFonts w:ascii="Courier New" w:hAnsi="Courier New"/>
          <w:sz w:val="24"/>
          <w:lang w:val="en-US"/>
        </w:rPr>
      </w:pPr>
      <w:r>
        <w:rPr>
          <w:rFonts w:ascii="Courier New" w:hAnsi="Courier New"/>
          <w:sz w:val="24"/>
          <w:lang w:val="en-US"/>
        </w:rPr>
        <w:t xml:space="preserve"> b:=(n&gt;0); // уравнение имеет порядок &gt; 0</w:t>
      </w:r>
    </w:p>
    <w:p w:rsidR="00000000" w:rsidRDefault="009161CA">
      <w:pPr>
        <w:spacing w:after="120"/>
        <w:ind w:firstLine="567"/>
        <w:jc w:val="both"/>
        <w:rPr>
          <w:rFonts w:ascii="Courier New" w:hAnsi="Courier New"/>
          <w:sz w:val="24"/>
        </w:rPr>
      </w:pPr>
      <w:r>
        <w:rPr>
          <w:rFonts w:ascii="Courier New" w:hAnsi="Courier New"/>
          <w:sz w:val="24"/>
          <w:lang w:val="en-US"/>
        </w:rPr>
        <w:t xml:space="preserve"> </w:t>
      </w:r>
      <w:r>
        <w:rPr>
          <w:rFonts w:ascii="Courier New" w:hAnsi="Courier New"/>
          <w:b/>
          <w:sz w:val="24"/>
          <w:lang w:val="en-US"/>
        </w:rPr>
        <w:t>if</w:t>
      </w:r>
      <w:r>
        <w:rPr>
          <w:rFonts w:ascii="Courier New" w:hAnsi="Courier New"/>
          <w:sz w:val="24"/>
          <w:lang w:val="en-US"/>
        </w:rPr>
        <w:t xml:space="preserve"> b </w:t>
      </w:r>
      <w:r>
        <w:rPr>
          <w:rFonts w:ascii="Courier New" w:hAnsi="Courier New"/>
          <w:b/>
          <w:sz w:val="24"/>
          <w:lang w:val="en-US"/>
        </w:rPr>
        <w:t>then</w:t>
      </w:r>
      <w:r>
        <w:rPr>
          <w:rFonts w:ascii="Courier New" w:hAnsi="Courier New"/>
          <w:sz w:val="24"/>
          <w:lang w:val="en-US"/>
        </w:rPr>
        <w:t xml:space="preserve"> b:=StrToReal(eEps.Text,Eps); точность – число ?</w:t>
      </w:r>
    </w:p>
    <w:p w:rsidR="00000000" w:rsidRDefault="009161CA">
      <w:pPr>
        <w:ind w:firstLine="567"/>
        <w:jc w:val="both"/>
        <w:rPr>
          <w:rFonts w:ascii="Courier New" w:hAnsi="Courier New"/>
          <w:sz w:val="24"/>
          <w:lang w:val="en-US"/>
        </w:rPr>
      </w:pPr>
    </w:p>
    <w:p w:rsidR="00000000" w:rsidRDefault="009161CA">
      <w:pPr>
        <w:ind w:firstLine="567"/>
        <w:jc w:val="both"/>
        <w:rPr>
          <w:rFonts w:ascii="Courier New" w:hAnsi="Courier New"/>
          <w:sz w:val="24"/>
          <w:lang w:val="en-US"/>
        </w:rPr>
      </w:pPr>
      <w:r>
        <w:rPr>
          <w:rFonts w:ascii="Courier New" w:hAnsi="Courier New"/>
          <w:sz w:val="24"/>
          <w:lang w:val="en-US"/>
        </w:rPr>
        <w:t xml:space="preserve"> Resul</w:t>
      </w:r>
      <w:r>
        <w:rPr>
          <w:rFonts w:ascii="Courier New" w:hAnsi="Courier New"/>
          <w:sz w:val="24"/>
          <w:lang w:val="en-US"/>
        </w:rPr>
        <w:t xml:space="preserve">t:=b; // </w:t>
      </w:r>
      <w:r>
        <w:rPr>
          <w:rFonts w:ascii="Courier New" w:hAnsi="Courier New"/>
          <w:sz w:val="24"/>
        </w:rPr>
        <w:t xml:space="preserve">если все корректно, то </w:t>
      </w:r>
      <w:r>
        <w:rPr>
          <w:rFonts w:ascii="Courier New" w:hAnsi="Courier New"/>
          <w:sz w:val="24"/>
          <w:lang w:val="en-US"/>
        </w:rPr>
        <w:t>True</w:t>
      </w:r>
    </w:p>
    <w:p w:rsidR="00000000" w:rsidRDefault="009161CA">
      <w:pPr>
        <w:ind w:firstLine="567"/>
        <w:jc w:val="both"/>
        <w:rPr>
          <w:rFonts w:ascii="Courier New" w:hAnsi="Courier New"/>
          <w:sz w:val="24"/>
          <w:lang w:val="en-US"/>
        </w:rPr>
      </w:pPr>
      <w:r>
        <w:rPr>
          <w:rFonts w:ascii="Courier New" w:hAnsi="Courier New"/>
          <w:b/>
          <w:sz w:val="24"/>
          <w:lang w:val="en-US"/>
        </w:rPr>
        <w:t>end</w:t>
      </w:r>
      <w:r>
        <w:rPr>
          <w:rFonts w:ascii="Courier New" w:hAnsi="Courier New"/>
          <w:sz w:val="24"/>
          <w:lang w:val="en-US"/>
        </w:rPr>
        <w:t xml:space="preserve">; </w:t>
      </w:r>
    </w:p>
    <w:p w:rsidR="00000000" w:rsidRDefault="009161CA">
      <w:pPr>
        <w:spacing w:after="120"/>
        <w:ind w:firstLine="567"/>
        <w:jc w:val="both"/>
        <w:rPr>
          <w:sz w:val="28"/>
        </w:rPr>
      </w:pPr>
      <w:r>
        <w:rPr>
          <w:rFonts w:ascii="Courier New" w:hAnsi="Courier New"/>
          <w:b/>
          <w:sz w:val="24"/>
          <w:lang w:val="en-US"/>
        </w:rPr>
        <w:t>end</w:t>
      </w:r>
      <w:r>
        <w:rPr>
          <w:rFonts w:ascii="Courier New" w:hAnsi="Courier New"/>
          <w:sz w:val="24"/>
          <w:lang w:val="en-US"/>
        </w:rPr>
        <w:t>;</w:t>
      </w:r>
    </w:p>
    <w:p w:rsidR="00000000" w:rsidRDefault="009161CA">
      <w:pPr>
        <w:ind w:firstLine="567"/>
        <w:jc w:val="both"/>
        <w:rPr>
          <w:sz w:val="28"/>
          <w:lang w:val="en-US"/>
        </w:rPr>
      </w:pPr>
      <w:r>
        <w:rPr>
          <w:sz w:val="28"/>
          <w:lang w:val="en-US"/>
        </w:rPr>
        <w:t>Функция ReadData читает ячейки из единственного столбца сетки sgKoefs и засчитывает только те ячейки,  в которые введены числа. Прочие ячейки игнорируются. Порядок полинома определяется автоматически: он буде</w:t>
      </w:r>
      <w:r>
        <w:rPr>
          <w:sz w:val="28"/>
          <w:lang w:val="en-US"/>
        </w:rPr>
        <w:t>т равен количеству обнаруженных в сетке чисел – 1. Если порядок больше  нуля, т. е. уравнение пригодно для решения, то проверяется коррект-ность данных в строке eEps, представляющей точность определения корней. Если и она корректна, то функция возвращает T</w:t>
      </w:r>
      <w:r>
        <w:rPr>
          <w:sz w:val="28"/>
          <w:lang w:val="en-US"/>
        </w:rPr>
        <w:t>rue.</w:t>
      </w:r>
    </w:p>
    <w:p w:rsidR="00000000" w:rsidRDefault="009161CA">
      <w:pPr>
        <w:ind w:firstLine="567"/>
        <w:jc w:val="both"/>
        <w:rPr>
          <w:sz w:val="28"/>
          <w:lang w:val="en-US"/>
        </w:rPr>
      </w:pPr>
      <w:r>
        <w:rPr>
          <w:sz w:val="28"/>
          <w:lang w:val="en-US"/>
        </w:rPr>
        <w:t xml:space="preserve">Теперь можно создать обработчик события OnClick </w:t>
      </w:r>
      <w:r>
        <w:rPr>
          <w:sz w:val="28"/>
        </w:rPr>
        <w:t xml:space="preserve">для кнопки </w:t>
      </w:r>
      <w:r>
        <w:rPr>
          <w:sz w:val="28"/>
          <w:lang w:val="en-US"/>
        </w:rPr>
        <w:t xml:space="preserve">bCalc </w:t>
      </w:r>
      <w:r>
        <w:rPr>
          <w:sz w:val="28"/>
        </w:rPr>
        <w:t>с надп</w:t>
      </w:r>
      <w:r>
        <w:rPr>
          <w:sz w:val="28"/>
        </w:rPr>
        <w:t>и</w:t>
      </w:r>
      <w:r>
        <w:rPr>
          <w:sz w:val="28"/>
        </w:rPr>
        <w:t xml:space="preserve">сью </w:t>
      </w:r>
      <w:r>
        <w:rPr>
          <w:i/>
          <w:sz w:val="28"/>
        </w:rPr>
        <w:t>Корни</w:t>
      </w:r>
      <w:r>
        <w:rPr>
          <w:sz w:val="28"/>
          <w:lang w:val="en-US"/>
        </w:rPr>
        <w:t>:</w:t>
      </w:r>
    </w:p>
    <w:p w:rsidR="00000000" w:rsidRDefault="009161CA">
      <w:pPr>
        <w:ind w:firstLine="567"/>
        <w:jc w:val="both"/>
        <w:rPr>
          <w:rFonts w:ascii="Courier New" w:hAnsi="Courier New"/>
          <w:sz w:val="24"/>
        </w:rPr>
      </w:pPr>
      <w:r>
        <w:rPr>
          <w:rFonts w:ascii="Courier New" w:hAnsi="Courier New"/>
          <w:b/>
          <w:sz w:val="24"/>
          <w:lang w:val="en-US"/>
        </w:rPr>
        <w:t>procedure</w:t>
      </w:r>
      <w:r>
        <w:rPr>
          <w:rFonts w:ascii="Courier New" w:hAnsi="Courier New"/>
          <w:sz w:val="24"/>
        </w:rPr>
        <w:t xml:space="preserve"> TfMain.bCalcClick(Sender: TObject);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var</w:t>
      </w:r>
      <w:r>
        <w:rPr>
          <w:rFonts w:ascii="Courier New" w:hAnsi="Courier New"/>
          <w:sz w:val="24"/>
        </w:rPr>
        <w:t xml:space="preserve"> i: Integer; Iters: LongInt;</w:t>
      </w:r>
    </w:p>
    <w:p w:rsidR="00000000" w:rsidRDefault="009161CA">
      <w:pPr>
        <w:ind w:firstLine="567"/>
        <w:jc w:val="both"/>
        <w:rPr>
          <w:rFonts w:ascii="Courier New" w:hAnsi="Courier New"/>
          <w:sz w:val="24"/>
        </w:rPr>
      </w:pP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SgClear(sgRoots); // очистка сетки корней</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ReadData </w:t>
      </w:r>
      <w:r>
        <w:rPr>
          <w:rFonts w:ascii="Courier New" w:hAnsi="Courier New"/>
          <w:b/>
          <w:sz w:val="24"/>
        </w:rPr>
        <w:t>then</w:t>
      </w:r>
      <w:r>
        <w:rPr>
          <w:rFonts w:ascii="Courier New" w:hAnsi="Courier New"/>
          <w:sz w:val="24"/>
        </w:rPr>
        <w:t xml:space="preserve">  // чтение данных</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if</w:t>
      </w:r>
      <w:r>
        <w:rPr>
          <w:rFonts w:ascii="Courier New" w:hAnsi="Courier New"/>
          <w:sz w:val="24"/>
        </w:rPr>
        <w:t xml:space="preserve"> </w:t>
      </w:r>
      <w:r>
        <w:rPr>
          <w:rFonts w:ascii="Courier New" w:hAnsi="Courier New"/>
          <w:sz w:val="24"/>
        </w:rPr>
        <w:t xml:space="preserve">PolyRoots(n,p,Eps,r,Iters) </w:t>
      </w:r>
      <w:r>
        <w:rPr>
          <w:rFonts w:ascii="Courier New" w:hAnsi="Courier New"/>
          <w:b/>
          <w:sz w:val="24"/>
        </w:rPr>
        <w:t>then</w:t>
      </w:r>
      <w:r>
        <w:rPr>
          <w:rFonts w:ascii="Courier New" w:hAnsi="Courier New"/>
          <w:sz w:val="24"/>
        </w:rPr>
        <w:t xml:space="preserve"> </w:t>
      </w:r>
      <w:r>
        <w:rPr>
          <w:rFonts w:ascii="Courier New" w:hAnsi="Courier New"/>
          <w:b/>
          <w:sz w:val="24"/>
        </w:rPr>
        <w:t>begin</w:t>
      </w:r>
      <w:r>
        <w:rPr>
          <w:rFonts w:ascii="Courier New" w:hAnsi="Courier New"/>
          <w:sz w:val="24"/>
        </w:rPr>
        <w:t xml:space="preserve"> // поиск корней</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With</w:t>
      </w:r>
      <w:r>
        <w:rPr>
          <w:rFonts w:ascii="Courier New" w:hAnsi="Courier New"/>
          <w:sz w:val="24"/>
        </w:rPr>
        <w:t xml:space="preserve"> sgRoots </w:t>
      </w:r>
      <w:r>
        <w:rPr>
          <w:rFonts w:ascii="Courier New" w:hAnsi="Courier New"/>
          <w:b/>
          <w:sz w:val="24"/>
        </w:rPr>
        <w:t>do</w:t>
      </w:r>
      <w:r>
        <w:rPr>
          <w:rFonts w:ascii="Courier New" w:hAnsi="Courier New"/>
          <w:sz w:val="24"/>
        </w:rPr>
        <w:t xml:space="preserve"> </w:t>
      </w: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ColWidths[0]:=38; // Столбец №№ корней немного уже</w:t>
      </w:r>
    </w:p>
    <w:p w:rsidR="00000000" w:rsidRDefault="009161CA">
      <w:pPr>
        <w:ind w:firstLine="567"/>
        <w:jc w:val="both"/>
        <w:rPr>
          <w:rFonts w:ascii="Courier New" w:hAnsi="Courier New"/>
          <w:sz w:val="24"/>
        </w:rPr>
      </w:pPr>
      <w:r>
        <w:rPr>
          <w:rFonts w:ascii="Courier New" w:hAnsi="Courier New"/>
          <w:sz w:val="24"/>
        </w:rPr>
        <w:t xml:space="preserve">  Cells[0,0]:=Center('№',4);  // надпись над столбом</w:t>
      </w:r>
    </w:p>
    <w:p w:rsidR="00000000" w:rsidRDefault="009161CA">
      <w:pPr>
        <w:ind w:firstLine="567"/>
        <w:jc w:val="both"/>
        <w:rPr>
          <w:rFonts w:ascii="Courier New" w:hAnsi="Courier New"/>
          <w:sz w:val="24"/>
        </w:rPr>
      </w:pPr>
      <w:r>
        <w:rPr>
          <w:rFonts w:ascii="Courier New" w:hAnsi="Courier New"/>
          <w:sz w:val="24"/>
        </w:rPr>
        <w:t xml:space="preserve">  Cells[1,0]:=Center('Re',10);</w:t>
      </w:r>
    </w:p>
    <w:p w:rsidR="00000000" w:rsidRDefault="009161CA">
      <w:pPr>
        <w:ind w:firstLine="567"/>
        <w:jc w:val="both"/>
        <w:rPr>
          <w:rFonts w:ascii="Courier New" w:hAnsi="Courier New"/>
          <w:sz w:val="24"/>
        </w:rPr>
      </w:pPr>
      <w:r>
        <w:rPr>
          <w:rFonts w:ascii="Courier New" w:hAnsi="Courier New"/>
          <w:sz w:val="24"/>
        </w:rPr>
        <w:t xml:space="preserve">  Cells[2,0]:=Center('Im',10);</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for</w:t>
      </w:r>
      <w:r>
        <w:rPr>
          <w:rFonts w:ascii="Courier New" w:hAnsi="Courier New"/>
          <w:sz w:val="24"/>
        </w:rPr>
        <w:t xml:space="preserve"> i:=</w:t>
      </w:r>
      <w:r>
        <w:rPr>
          <w:rFonts w:ascii="Courier New" w:hAnsi="Courier New"/>
          <w:sz w:val="24"/>
        </w:rPr>
        <w:t xml:space="preserve">1 </w:t>
      </w:r>
      <w:r>
        <w:rPr>
          <w:rFonts w:ascii="Courier New" w:hAnsi="Courier New"/>
          <w:b/>
          <w:sz w:val="24"/>
        </w:rPr>
        <w:t>to</w:t>
      </w:r>
      <w:r>
        <w:rPr>
          <w:rFonts w:ascii="Courier New" w:hAnsi="Courier New"/>
          <w:sz w:val="24"/>
        </w:rPr>
        <w:t xml:space="preserve"> n </w:t>
      </w:r>
      <w:r>
        <w:rPr>
          <w:rFonts w:ascii="Courier New" w:hAnsi="Courier New"/>
          <w:b/>
          <w:sz w:val="24"/>
        </w:rPr>
        <w:t>do</w:t>
      </w:r>
      <w:r>
        <w:rPr>
          <w:rFonts w:ascii="Courier New" w:hAnsi="Courier New"/>
          <w:sz w:val="24"/>
        </w:rPr>
        <w:t xml:space="preserve"> // вывод корней в правую сетку</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begin</w:t>
      </w:r>
    </w:p>
    <w:p w:rsidR="00000000" w:rsidRDefault="009161CA">
      <w:pPr>
        <w:ind w:firstLine="567"/>
        <w:jc w:val="both"/>
        <w:rPr>
          <w:rFonts w:ascii="Courier New" w:hAnsi="Courier New"/>
          <w:sz w:val="24"/>
        </w:rPr>
      </w:pPr>
      <w:r>
        <w:rPr>
          <w:rFonts w:ascii="Courier New" w:hAnsi="Courier New"/>
          <w:sz w:val="24"/>
        </w:rPr>
        <w:t xml:space="preserve">    Cells[0,i]:=RealToStr2(i,4,0);</w:t>
      </w:r>
    </w:p>
    <w:p w:rsidR="00000000" w:rsidRDefault="009161CA">
      <w:pPr>
        <w:ind w:firstLine="567"/>
        <w:jc w:val="both"/>
        <w:rPr>
          <w:rFonts w:ascii="Courier New" w:hAnsi="Courier New"/>
          <w:sz w:val="24"/>
        </w:rPr>
      </w:pPr>
      <w:r>
        <w:rPr>
          <w:rFonts w:ascii="Courier New" w:hAnsi="Courier New"/>
          <w:sz w:val="24"/>
        </w:rPr>
        <w:t xml:space="preserve">    Cells[1,i]:=RealToStr2(CmpRe(r[i]),10,3);</w:t>
      </w:r>
    </w:p>
    <w:p w:rsidR="00000000" w:rsidRDefault="009161CA">
      <w:pPr>
        <w:ind w:firstLine="567"/>
        <w:jc w:val="both"/>
        <w:rPr>
          <w:rFonts w:ascii="Courier New" w:hAnsi="Courier New"/>
          <w:sz w:val="24"/>
        </w:rPr>
      </w:pPr>
      <w:r>
        <w:rPr>
          <w:rFonts w:ascii="Courier New" w:hAnsi="Courier New"/>
          <w:sz w:val="24"/>
        </w:rPr>
        <w:t xml:space="preserve">    Cells[2,i]:=RealToStr2(CmpIm(r[i]),10,3);</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firstLine="567"/>
        <w:jc w:val="both"/>
        <w:rPr>
          <w:rFonts w:ascii="Courier New" w:hAnsi="Courier New"/>
          <w:sz w:val="24"/>
        </w:rPr>
      </w:pPr>
      <w:r>
        <w:rPr>
          <w:rFonts w:ascii="Courier New" w:hAnsi="Courier New"/>
          <w:sz w:val="24"/>
        </w:rPr>
        <w:t xml:space="preserve"> </w:t>
      </w:r>
      <w:r>
        <w:rPr>
          <w:rFonts w:ascii="Courier New" w:hAnsi="Courier New"/>
          <w:b/>
          <w:sz w:val="24"/>
        </w:rPr>
        <w:t>end</w:t>
      </w:r>
      <w:r>
        <w:rPr>
          <w:rFonts w:ascii="Courier New" w:hAnsi="Courier New"/>
          <w:sz w:val="24"/>
        </w:rPr>
        <w:t>;</w:t>
      </w:r>
    </w:p>
    <w:p w:rsidR="00000000" w:rsidRDefault="009161CA">
      <w:pPr>
        <w:ind w:firstLine="567"/>
        <w:jc w:val="both"/>
        <w:rPr>
          <w:rFonts w:ascii="Courier New" w:hAnsi="Courier New"/>
          <w:sz w:val="24"/>
        </w:rPr>
      </w:pPr>
    </w:p>
    <w:p w:rsidR="00000000" w:rsidRDefault="009161CA">
      <w:pPr>
        <w:ind w:firstLine="567"/>
        <w:jc w:val="both"/>
        <w:rPr>
          <w:rFonts w:ascii="Courier New" w:hAnsi="Courier New"/>
          <w:sz w:val="24"/>
        </w:rPr>
      </w:pPr>
      <w:r>
        <w:rPr>
          <w:rFonts w:ascii="Courier New" w:hAnsi="Courier New"/>
          <w:sz w:val="24"/>
        </w:rPr>
        <w:t xml:space="preserve"> r:= </w:t>
      </w:r>
      <w:r>
        <w:rPr>
          <w:rFonts w:ascii="Courier New" w:hAnsi="Courier New"/>
          <w:b/>
          <w:sz w:val="24"/>
        </w:rPr>
        <w:t>Nil</w:t>
      </w:r>
      <w:r>
        <w:rPr>
          <w:rFonts w:ascii="Courier New" w:hAnsi="Courier New"/>
          <w:sz w:val="24"/>
        </w:rPr>
        <w:t xml:space="preserve">; // освобождение массива коэффициентов </w:t>
      </w:r>
    </w:p>
    <w:p w:rsidR="00000000" w:rsidRDefault="009161CA">
      <w:pPr>
        <w:ind w:firstLine="567"/>
        <w:jc w:val="both"/>
        <w:rPr>
          <w:rFonts w:ascii="Courier New" w:hAnsi="Courier New"/>
          <w:sz w:val="24"/>
        </w:rPr>
      </w:pPr>
      <w:r>
        <w:rPr>
          <w:rFonts w:ascii="Courier New" w:hAnsi="Courier New"/>
          <w:sz w:val="24"/>
        </w:rPr>
        <w:t xml:space="preserve"> stOrd.Caption:</w:t>
      </w:r>
      <w:r>
        <w:rPr>
          <w:rFonts w:ascii="Courier New" w:hAnsi="Courier New"/>
          <w:sz w:val="24"/>
        </w:rPr>
        <w:t>=IntToStr(n); // порядок полинома – на экран</w:t>
      </w:r>
    </w:p>
    <w:p w:rsidR="00000000" w:rsidRDefault="009161CA">
      <w:pPr>
        <w:ind w:firstLine="567"/>
        <w:jc w:val="both"/>
        <w:rPr>
          <w:rFonts w:ascii="Courier New" w:hAnsi="Courier New"/>
          <w:sz w:val="24"/>
        </w:rPr>
      </w:pPr>
      <w:r>
        <w:rPr>
          <w:rFonts w:ascii="Courier New" w:hAnsi="Courier New"/>
          <w:sz w:val="24"/>
        </w:rPr>
        <w:t xml:space="preserve"> stIters.Caption:=IntToStr(Iters); // кол-во итер. – на экран</w:t>
      </w:r>
    </w:p>
    <w:p w:rsidR="00000000" w:rsidRDefault="009161CA">
      <w:pPr>
        <w:spacing w:after="120"/>
        <w:ind w:firstLine="567"/>
        <w:jc w:val="both"/>
        <w:rPr>
          <w:sz w:val="28"/>
          <w:lang w:val="en-US"/>
        </w:rPr>
      </w:pPr>
      <w:r>
        <w:rPr>
          <w:rFonts w:ascii="Courier New" w:hAnsi="Courier New"/>
          <w:sz w:val="24"/>
        </w:rPr>
        <w:t xml:space="preserve"> </w:t>
      </w:r>
      <w:r>
        <w:rPr>
          <w:rFonts w:ascii="Courier New" w:hAnsi="Courier New"/>
          <w:b/>
          <w:sz w:val="24"/>
        </w:rPr>
        <w:t>end</w:t>
      </w:r>
      <w:r>
        <w:rPr>
          <w:rFonts w:ascii="Courier New" w:hAnsi="Courier New"/>
          <w:sz w:val="24"/>
        </w:rPr>
        <w:t xml:space="preserve">; </w:t>
      </w:r>
      <w:r>
        <w:rPr>
          <w:rFonts w:ascii="Courier New" w:hAnsi="Courier New"/>
          <w:b/>
          <w:sz w:val="24"/>
          <w:lang w:val="en-US"/>
        </w:rPr>
        <w:t>end</w:t>
      </w:r>
      <w:r>
        <w:rPr>
          <w:rFonts w:ascii="Courier New" w:hAnsi="Courier New"/>
          <w:sz w:val="24"/>
        </w:rPr>
        <w:t>;</w:t>
      </w:r>
    </w:p>
    <w:p w:rsidR="00000000" w:rsidRDefault="009161CA">
      <w:pPr>
        <w:ind w:firstLine="567"/>
        <w:jc w:val="both"/>
        <w:rPr>
          <w:sz w:val="28"/>
          <w:lang w:val="en-US"/>
        </w:rPr>
      </w:pPr>
      <w:r>
        <w:rPr>
          <w:sz w:val="28"/>
          <w:lang w:val="en-US"/>
        </w:rPr>
        <w:t xml:space="preserve">Теперь приложение готово к работе. Запустите его и проверьте работо-способность функции PolyRoots. </w:t>
      </w:r>
    </w:p>
    <w:p w:rsidR="00000000" w:rsidRDefault="008E2B7E">
      <w:pPr>
        <w:jc w:val="center"/>
        <w:rPr>
          <w:sz w:val="24"/>
          <w:lang w:val="en-US"/>
        </w:rPr>
      </w:pPr>
      <w:r>
        <w:rPr>
          <w:noProof/>
          <w:sz w:val="28"/>
        </w:rPr>
        <w:drawing>
          <wp:anchor distT="0" distB="0" distL="114300" distR="114300" simplePos="0" relativeHeight="251702272" behindDoc="0" locked="0" layoutInCell="0" allowOverlap="1">
            <wp:simplePos x="0" y="0"/>
            <wp:positionH relativeFrom="column">
              <wp:posOffset>382905</wp:posOffset>
            </wp:positionH>
            <wp:positionV relativeFrom="paragraph">
              <wp:posOffset>394335</wp:posOffset>
            </wp:positionV>
            <wp:extent cx="4752975" cy="3305175"/>
            <wp:effectExtent l="19050" t="0" r="9525" b="0"/>
            <wp:wrapTopAndBottom/>
            <wp:docPr id="193" name="Рисунок 193" descr="PolyRoot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PolyRoots2.jpg"/>
                    <pic:cNvPicPr>
                      <a:picLocks noChangeAspect="1" noChangeArrowheads="1"/>
                    </pic:cNvPicPr>
                  </pic:nvPicPr>
                  <pic:blipFill>
                    <a:blip r:embed="rId93" cstate="print">
                      <a:grayscl/>
                    </a:blip>
                    <a:srcRect/>
                    <a:stretch>
                      <a:fillRect/>
                    </a:stretch>
                  </pic:blipFill>
                  <pic:spPr bwMode="auto">
                    <a:xfrm>
                      <a:off x="0" y="0"/>
                      <a:ext cx="4752975" cy="3305175"/>
                    </a:xfrm>
                    <a:prstGeom prst="rect">
                      <a:avLst/>
                    </a:prstGeom>
                    <a:noFill/>
                    <a:ln w="9525">
                      <a:noFill/>
                      <a:miter lim="800000"/>
                      <a:headEnd/>
                      <a:tailEnd/>
                    </a:ln>
                  </pic:spPr>
                </pic:pic>
              </a:graphicData>
            </a:graphic>
          </wp:anchor>
        </w:drawing>
      </w:r>
    </w:p>
    <w:p w:rsidR="00000000" w:rsidRDefault="009161CA">
      <w:pPr>
        <w:jc w:val="center"/>
        <w:rPr>
          <w:sz w:val="24"/>
          <w:lang w:val="en-US"/>
        </w:rPr>
      </w:pPr>
    </w:p>
    <w:p w:rsidR="00000000" w:rsidRDefault="009161CA">
      <w:pPr>
        <w:jc w:val="center"/>
        <w:rPr>
          <w:sz w:val="24"/>
          <w:lang w:val="en-US"/>
        </w:rPr>
      </w:pPr>
    </w:p>
    <w:p w:rsidR="00000000" w:rsidRDefault="009161CA">
      <w:pPr>
        <w:jc w:val="center"/>
        <w:rPr>
          <w:sz w:val="24"/>
          <w:lang w:val="en-US"/>
        </w:rPr>
      </w:pPr>
    </w:p>
    <w:p w:rsidR="00000000" w:rsidRDefault="009161CA">
      <w:pPr>
        <w:jc w:val="center"/>
        <w:rPr>
          <w:sz w:val="24"/>
          <w:lang w:val="en-US"/>
        </w:rPr>
      </w:pPr>
      <w:r>
        <w:rPr>
          <w:sz w:val="24"/>
        </w:rPr>
        <w:t>Рис. 15.</w:t>
      </w:r>
      <w:r>
        <w:rPr>
          <w:sz w:val="24"/>
          <w:lang w:val="en-US"/>
        </w:rPr>
        <w:t>3</w:t>
      </w:r>
      <w:r>
        <w:rPr>
          <w:sz w:val="24"/>
        </w:rPr>
        <w:t xml:space="preserve">. Нули полинома восьмой </w:t>
      </w:r>
      <w:r>
        <w:rPr>
          <w:sz w:val="24"/>
        </w:rPr>
        <w:t>степени</w:t>
      </w:r>
    </w:p>
    <w:p w:rsidR="00000000" w:rsidRDefault="009161CA">
      <w:pPr>
        <w:jc w:val="center"/>
        <w:rPr>
          <w:sz w:val="28"/>
          <w:lang w:val="en-US"/>
        </w:rPr>
      </w:pPr>
    </w:p>
    <w:p w:rsidR="00000000" w:rsidRDefault="009161CA">
      <w:pPr>
        <w:jc w:val="center"/>
        <w:rPr>
          <w:sz w:val="28"/>
          <w:lang w:val="en-US"/>
        </w:rPr>
      </w:pPr>
      <w:r>
        <w:rPr>
          <w:sz w:val="28"/>
        </w:rPr>
        <w:t>На рис 15.3 приведен пример исходных данных и решения уравн</w:t>
      </w:r>
      <w:r>
        <w:rPr>
          <w:sz w:val="28"/>
        </w:rPr>
        <w:t>е</w:t>
      </w:r>
      <w:r>
        <w:rPr>
          <w:sz w:val="28"/>
        </w:rPr>
        <w:t>ния</w:t>
      </w:r>
    </w:p>
    <w:p w:rsidR="00000000" w:rsidRDefault="009161CA">
      <w:pPr>
        <w:spacing w:before="120"/>
        <w:jc w:val="both"/>
        <w:rPr>
          <w:sz w:val="28"/>
          <w:lang w:val="en-US"/>
        </w:rPr>
      </w:pPr>
      <w:r>
        <w:rPr>
          <w:noProof/>
          <w:sz w:val="28"/>
        </w:rPr>
        <w:pict>
          <v:shape id="_x0000_s1216" type="#_x0000_t75" style="position:absolute;left:0;text-align:left;margin-left:109.35pt;margin-top:13.6pt;width:221.75pt;height:20.8pt;z-index:251701248" o:allowincell="f">
            <v:imagedata r:id="rId94" o:title=""/>
            <w10:wrap type="topAndBottom"/>
          </v:shape>
          <o:OLEObject Type="Embed" ProgID="Equation.3" ShapeID="_x0000_s1216" DrawAspect="Content" ObjectID="_1610211094" r:id="rId95"/>
        </w:pict>
      </w:r>
      <w:r>
        <w:rPr>
          <w:sz w:val="28"/>
        </w:rPr>
        <w:t xml:space="preserve">которое имеет восемь корней </w:t>
      </w:r>
      <w:r>
        <w:rPr>
          <w:i/>
          <w:sz w:val="28"/>
          <w:lang w:val="en-US"/>
        </w:rPr>
        <w:t>x</w:t>
      </w:r>
      <w:r>
        <w:rPr>
          <w:sz w:val="28"/>
          <w:lang w:val="en-US"/>
        </w:rPr>
        <w:t xml:space="preserve"> = </w:t>
      </w:r>
      <w:r>
        <w:rPr>
          <w:sz w:val="28"/>
          <w:lang w:val="en-US"/>
        </w:rPr>
        <w:sym w:font="Symbol" w:char="F0B1"/>
      </w:r>
      <w:r>
        <w:rPr>
          <w:sz w:val="28"/>
          <w:lang w:val="en-US"/>
        </w:rPr>
        <w:t xml:space="preserve">1, </w:t>
      </w:r>
      <w:r>
        <w:rPr>
          <w:i/>
          <w:sz w:val="28"/>
          <w:lang w:val="en-US"/>
        </w:rPr>
        <w:t xml:space="preserve">x </w:t>
      </w:r>
      <w:r>
        <w:rPr>
          <w:sz w:val="28"/>
          <w:lang w:val="en-US"/>
        </w:rPr>
        <w:t xml:space="preserve">= </w:t>
      </w:r>
      <w:r>
        <w:rPr>
          <w:sz w:val="28"/>
          <w:lang w:val="en-US"/>
        </w:rPr>
        <w:sym w:font="Symbol" w:char="F0B1"/>
      </w:r>
      <w:r>
        <w:rPr>
          <w:sz w:val="28"/>
          <w:lang w:val="en-US"/>
        </w:rPr>
        <w:t xml:space="preserve">2, </w:t>
      </w:r>
      <w:r>
        <w:rPr>
          <w:i/>
          <w:sz w:val="28"/>
          <w:lang w:val="en-US"/>
        </w:rPr>
        <w:t xml:space="preserve">x </w:t>
      </w:r>
      <w:r>
        <w:rPr>
          <w:sz w:val="28"/>
          <w:lang w:val="en-US"/>
        </w:rPr>
        <w:t xml:space="preserve">= </w:t>
      </w:r>
      <w:r>
        <w:rPr>
          <w:sz w:val="28"/>
          <w:lang w:val="en-US"/>
        </w:rPr>
        <w:sym w:font="Symbol" w:char="F0B1"/>
      </w:r>
      <w:r>
        <w:rPr>
          <w:sz w:val="28"/>
          <w:lang w:val="en-US"/>
        </w:rPr>
        <w:t xml:space="preserve">3, </w:t>
      </w:r>
      <w:r>
        <w:rPr>
          <w:i/>
          <w:sz w:val="28"/>
          <w:lang w:val="en-US"/>
        </w:rPr>
        <w:t>x</w:t>
      </w:r>
      <w:r>
        <w:rPr>
          <w:sz w:val="28"/>
          <w:lang w:val="en-US"/>
        </w:rPr>
        <w:t xml:space="preserve"> = </w:t>
      </w:r>
      <w:r>
        <w:rPr>
          <w:sz w:val="28"/>
          <w:lang w:val="en-US"/>
        </w:rPr>
        <w:sym w:font="Symbol" w:char="F0B1"/>
      </w:r>
      <w:r>
        <w:rPr>
          <w:sz w:val="28"/>
          <w:lang w:val="en-US"/>
        </w:rPr>
        <w:t xml:space="preserve">4. </w:t>
      </w:r>
    </w:p>
    <w:p w:rsidR="00000000" w:rsidRDefault="009161CA">
      <w:pPr>
        <w:ind w:firstLine="567"/>
        <w:jc w:val="both"/>
        <w:rPr>
          <w:sz w:val="28"/>
        </w:rPr>
      </w:pPr>
      <w:r>
        <w:rPr>
          <w:sz w:val="28"/>
        </w:rPr>
        <w:t>Задайте несколько десятков коэффициентов и найдите решение уравн</w:t>
      </w:r>
      <w:r>
        <w:rPr>
          <w:sz w:val="28"/>
        </w:rPr>
        <w:t>е</w:t>
      </w:r>
      <w:r>
        <w:rPr>
          <w:sz w:val="28"/>
        </w:rPr>
        <w:t>ния. Автор решил при помощи этого приложения несколько д</w:t>
      </w:r>
      <w:r>
        <w:rPr>
          <w:sz w:val="28"/>
        </w:rPr>
        <w:t>есятков ра</w:t>
      </w:r>
      <w:r>
        <w:rPr>
          <w:sz w:val="28"/>
        </w:rPr>
        <w:t>з</w:t>
      </w:r>
      <w:r>
        <w:rPr>
          <w:sz w:val="28"/>
        </w:rPr>
        <w:t>личных уравнений. При этом порядок варьировался от 1 до 104. Во всех сл</w:t>
      </w:r>
      <w:r>
        <w:rPr>
          <w:sz w:val="28"/>
        </w:rPr>
        <w:t>у</w:t>
      </w:r>
      <w:r>
        <w:rPr>
          <w:sz w:val="28"/>
        </w:rPr>
        <w:t>чаях алгоритм неизменно давал верное решение. При корректном задании коэффициентов алгоритм ни разу не обнаружил ИС. Эти наблюдения свид</w:t>
      </w:r>
      <w:r>
        <w:rPr>
          <w:sz w:val="28"/>
        </w:rPr>
        <w:t>е</w:t>
      </w:r>
      <w:r>
        <w:rPr>
          <w:sz w:val="28"/>
        </w:rPr>
        <w:t>тельс</w:t>
      </w:r>
      <w:r>
        <w:rPr>
          <w:sz w:val="28"/>
        </w:rPr>
        <w:t>т</w:t>
      </w:r>
      <w:r>
        <w:rPr>
          <w:sz w:val="28"/>
        </w:rPr>
        <w:t>вуют о высокой надежности и эф</w:t>
      </w:r>
      <w:r>
        <w:rPr>
          <w:sz w:val="28"/>
        </w:rPr>
        <w:t>фективности метода и алгоритма.</w:t>
      </w:r>
    </w:p>
    <w:p w:rsidR="00000000" w:rsidRDefault="009161CA">
      <w:pPr>
        <w:ind w:firstLine="567"/>
        <w:jc w:val="both"/>
        <w:rPr>
          <w:sz w:val="28"/>
        </w:rPr>
      </w:pPr>
      <w:r>
        <w:rPr>
          <w:sz w:val="28"/>
        </w:rPr>
        <w:t xml:space="preserve">Сокращенный текст модуля </w:t>
      </w:r>
      <w:r>
        <w:rPr>
          <w:sz w:val="28"/>
          <w:lang w:val="en-US"/>
        </w:rPr>
        <w:t xml:space="preserve">main.pas приведен в листинге </w:t>
      </w:r>
      <w:r>
        <w:rPr>
          <w:sz w:val="28"/>
        </w:rPr>
        <w:t>15.3.</w:t>
      </w:r>
    </w:p>
    <w:p w:rsidR="00000000" w:rsidRDefault="009161CA">
      <w:pPr>
        <w:jc w:val="both"/>
        <w:rPr>
          <w:rFonts w:ascii="Courier New" w:hAnsi="Courier New"/>
          <w:sz w:val="24"/>
        </w:rPr>
      </w:pPr>
    </w:p>
    <w:p w:rsidR="00000000" w:rsidRDefault="009161CA">
      <w:pPr>
        <w:jc w:val="both"/>
        <w:rPr>
          <w:rFonts w:ascii="Courier New" w:hAnsi="Courier New"/>
          <w:sz w:val="24"/>
          <w:lang w:val="en-US"/>
        </w:rPr>
      </w:pPr>
      <w:r>
        <w:rPr>
          <w:rFonts w:ascii="Courier New" w:hAnsi="Courier New"/>
          <w:sz w:val="24"/>
        </w:rPr>
        <w:t>Листинг 1</w:t>
      </w:r>
      <w:r>
        <w:rPr>
          <w:rFonts w:ascii="Courier New" w:hAnsi="Courier New"/>
          <w:sz w:val="24"/>
          <w:lang w:val="en-US"/>
        </w:rPr>
        <w:t>5</w:t>
      </w:r>
      <w:r>
        <w:rPr>
          <w:rFonts w:ascii="Courier New" w:hAnsi="Courier New"/>
          <w:sz w:val="24"/>
        </w:rPr>
        <w:t>.3</w:t>
      </w:r>
      <w:r>
        <w:rPr>
          <w:rFonts w:ascii="Courier New" w:hAnsi="Courier New"/>
          <w:sz w:val="24"/>
          <w:lang w:val="en-US"/>
        </w:rPr>
        <w:t>.</w:t>
      </w:r>
      <w:r>
        <w:rPr>
          <w:rFonts w:ascii="Courier New" w:hAnsi="Courier New"/>
          <w:sz w:val="24"/>
        </w:rPr>
        <w:t xml:space="preserve"> Текст модуля</w:t>
      </w:r>
      <w:r>
        <w:rPr>
          <w:rFonts w:ascii="Courier New" w:hAnsi="Courier New"/>
          <w:b/>
          <w:sz w:val="24"/>
        </w:rPr>
        <w:t xml:space="preserve"> </w:t>
      </w:r>
      <w:r>
        <w:rPr>
          <w:rFonts w:ascii="Courier New" w:hAnsi="Courier New"/>
          <w:b/>
          <w:sz w:val="24"/>
          <w:lang w:val="en-US"/>
        </w:rPr>
        <w:t>main.pas</w:t>
      </w:r>
      <w:r>
        <w:rPr>
          <w:rFonts w:ascii="Courier New" w:hAnsi="Courier New"/>
          <w:sz w:val="24"/>
          <w:lang w:val="en-US"/>
        </w:rPr>
        <w:t xml:space="preserve"> </w:t>
      </w:r>
    </w:p>
    <w:p w:rsidR="00000000" w:rsidRDefault="009161CA">
      <w:pPr>
        <w:spacing w:before="120"/>
        <w:jc w:val="both"/>
        <w:rPr>
          <w:rFonts w:ascii="Courier New" w:hAnsi="Courier New"/>
          <w:sz w:val="24"/>
          <w:lang w:val="en-US"/>
        </w:rPr>
      </w:pPr>
      <w:r>
        <w:rPr>
          <w:rFonts w:ascii="Courier New" w:hAnsi="Courier New"/>
          <w:b/>
          <w:sz w:val="24"/>
          <w:lang w:val="en-US"/>
        </w:rPr>
        <w:t>unit</w:t>
      </w:r>
      <w:r>
        <w:rPr>
          <w:rFonts w:ascii="Courier New" w:hAnsi="Courier New"/>
          <w:sz w:val="24"/>
          <w:lang w:val="en-US"/>
        </w:rPr>
        <w:t xml:space="preserve"> main;</w:t>
      </w:r>
    </w:p>
    <w:p w:rsidR="00000000" w:rsidRDefault="009161CA">
      <w:pPr>
        <w:jc w:val="both"/>
        <w:rPr>
          <w:rFonts w:ascii="Courier New" w:hAnsi="Courier New"/>
          <w:sz w:val="24"/>
          <w:lang w:val="en-US"/>
        </w:rPr>
      </w:pPr>
      <w:r>
        <w:rPr>
          <w:rFonts w:ascii="Courier New" w:hAnsi="Courier New"/>
          <w:b/>
          <w:sz w:val="24"/>
          <w:lang w:val="en-US"/>
        </w:rPr>
        <w:t>interface</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uses</w:t>
      </w:r>
    </w:p>
    <w:p w:rsidR="00000000" w:rsidRDefault="009161CA">
      <w:pPr>
        <w:jc w:val="both"/>
        <w:rPr>
          <w:rFonts w:ascii="Courier New" w:hAnsi="Courier New"/>
          <w:sz w:val="24"/>
          <w:lang w:val="en-US"/>
        </w:rPr>
      </w:pPr>
      <w:r>
        <w:rPr>
          <w:rFonts w:ascii="Courier New" w:hAnsi="Courier New"/>
          <w:sz w:val="24"/>
          <w:lang w:val="en-US"/>
        </w:rPr>
        <w:t xml:space="preserve">  Windows, Messages, SysUtils, Classes, Graphics, Controls, </w:t>
      </w:r>
    </w:p>
    <w:p w:rsidR="00000000" w:rsidRDefault="009161CA">
      <w:pPr>
        <w:jc w:val="both"/>
        <w:rPr>
          <w:rFonts w:ascii="Courier New" w:hAnsi="Courier New"/>
          <w:sz w:val="24"/>
          <w:lang w:val="en-US"/>
        </w:rPr>
      </w:pPr>
      <w:r>
        <w:rPr>
          <w:rFonts w:ascii="Courier New" w:hAnsi="Courier New"/>
          <w:sz w:val="24"/>
          <w:lang w:val="en-US"/>
        </w:rPr>
        <w:t xml:space="preserve">  Forms, Dialogs, StdCtrls, Buttons, G</w:t>
      </w:r>
      <w:r>
        <w:rPr>
          <w:rFonts w:ascii="Courier New" w:hAnsi="Courier New"/>
          <w:sz w:val="24"/>
          <w:lang w:val="en-US"/>
        </w:rPr>
        <w:t>rids, ExtCtrls,</w:t>
      </w:r>
    </w:p>
    <w:p w:rsidR="00000000" w:rsidRDefault="009161CA">
      <w:pPr>
        <w:jc w:val="both"/>
        <w:rPr>
          <w:rFonts w:ascii="Courier New" w:hAnsi="Courier New"/>
          <w:sz w:val="24"/>
          <w:lang w:val="en-US"/>
        </w:rPr>
      </w:pPr>
      <w:r>
        <w:rPr>
          <w:rFonts w:ascii="Courier New" w:hAnsi="Courier New"/>
          <w:sz w:val="24"/>
          <w:lang w:val="en-US"/>
        </w:rPr>
        <w:t xml:space="preserve">  ComRouts, ComRouts, Polys;</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type</w:t>
      </w:r>
    </w:p>
    <w:p w:rsidR="00000000" w:rsidRDefault="009161CA">
      <w:pPr>
        <w:jc w:val="both"/>
        <w:rPr>
          <w:rFonts w:ascii="Courier New" w:hAnsi="Courier New"/>
          <w:sz w:val="24"/>
          <w:lang w:val="en-US"/>
        </w:rPr>
      </w:pPr>
      <w:r>
        <w:rPr>
          <w:rFonts w:ascii="Courier New" w:hAnsi="Courier New"/>
          <w:sz w:val="24"/>
          <w:lang w:val="en-US"/>
        </w:rPr>
        <w:t xml:space="preserve">  TfMain = </w:t>
      </w:r>
      <w:r>
        <w:rPr>
          <w:rFonts w:ascii="Courier New" w:hAnsi="Courier New"/>
          <w:b/>
          <w:sz w:val="24"/>
          <w:lang w:val="en-US"/>
        </w:rPr>
        <w:t>class</w:t>
      </w:r>
      <w:r>
        <w:rPr>
          <w:rFonts w:ascii="Courier New" w:hAnsi="Courier New"/>
          <w:sz w:val="24"/>
          <w:lang w:val="en-US"/>
        </w:rPr>
        <w:t>(TForm)</w:t>
      </w:r>
    </w:p>
    <w:p w:rsidR="00000000" w:rsidRDefault="009161CA">
      <w:pPr>
        <w:jc w:val="both"/>
        <w:rPr>
          <w:rFonts w:ascii="Courier New" w:hAnsi="Courier New"/>
          <w:sz w:val="24"/>
          <w:lang w:val="en-US"/>
        </w:rPr>
      </w:pPr>
      <w:r>
        <w:rPr>
          <w:rFonts w:ascii="Courier New" w:hAnsi="Courier New"/>
          <w:sz w:val="24"/>
          <w:lang w:val="en-US"/>
        </w:rPr>
        <w:t xml:space="preserve">    Panel1: TPanel;</w:t>
      </w:r>
    </w:p>
    <w:p w:rsidR="00000000" w:rsidRDefault="009161CA">
      <w:pPr>
        <w:jc w:val="both"/>
        <w:rPr>
          <w:rFonts w:ascii="Courier New" w:hAnsi="Courier New"/>
          <w:sz w:val="24"/>
          <w:lang w:val="en-US"/>
        </w:rPr>
      </w:pPr>
      <w:r>
        <w:rPr>
          <w:rFonts w:ascii="Courier New" w:hAnsi="Courier New"/>
          <w:sz w:val="24"/>
          <w:lang w:val="en-US"/>
        </w:rPr>
        <w:t xml:space="preserve">    Panel2: TPanel;</w:t>
      </w:r>
    </w:p>
    <w:p w:rsidR="00000000" w:rsidRDefault="009161CA">
      <w:pPr>
        <w:jc w:val="both"/>
        <w:rPr>
          <w:rFonts w:ascii="Courier New" w:hAnsi="Courier New"/>
          <w:sz w:val="24"/>
          <w:lang w:val="en-US"/>
        </w:rPr>
      </w:pPr>
      <w:r>
        <w:rPr>
          <w:rFonts w:ascii="Courier New" w:hAnsi="Courier New"/>
          <w:sz w:val="24"/>
          <w:lang w:val="en-US"/>
        </w:rPr>
        <w:t xml:space="preserve">    Label1: TLabel;</w:t>
      </w:r>
    </w:p>
    <w:p w:rsidR="00000000" w:rsidRDefault="009161CA">
      <w:pPr>
        <w:jc w:val="both"/>
        <w:rPr>
          <w:rFonts w:ascii="Courier New" w:hAnsi="Courier New"/>
          <w:sz w:val="24"/>
          <w:lang w:val="en-US"/>
        </w:rPr>
      </w:pPr>
      <w:r>
        <w:rPr>
          <w:rFonts w:ascii="Courier New" w:hAnsi="Courier New"/>
          <w:sz w:val="24"/>
          <w:lang w:val="en-US"/>
        </w:rPr>
        <w:t xml:space="preserve">    Label2: TLabel;</w:t>
      </w:r>
    </w:p>
    <w:p w:rsidR="00000000" w:rsidRDefault="009161CA">
      <w:pPr>
        <w:jc w:val="both"/>
        <w:rPr>
          <w:rFonts w:ascii="Courier New" w:hAnsi="Courier New"/>
          <w:sz w:val="24"/>
          <w:lang w:val="en-US"/>
        </w:rPr>
      </w:pPr>
      <w:r>
        <w:rPr>
          <w:rFonts w:ascii="Courier New" w:hAnsi="Courier New"/>
          <w:sz w:val="24"/>
          <w:lang w:val="en-US"/>
        </w:rPr>
        <w:t xml:space="preserve">    Label3: TLabel;</w:t>
      </w:r>
    </w:p>
    <w:p w:rsidR="00000000" w:rsidRDefault="009161CA">
      <w:pPr>
        <w:jc w:val="both"/>
        <w:rPr>
          <w:rFonts w:ascii="Courier New" w:hAnsi="Courier New"/>
          <w:sz w:val="24"/>
          <w:lang w:val="en-US"/>
        </w:rPr>
      </w:pPr>
      <w:r>
        <w:rPr>
          <w:rFonts w:ascii="Courier New" w:hAnsi="Courier New"/>
          <w:sz w:val="24"/>
          <w:lang w:val="en-US"/>
        </w:rPr>
        <w:t xml:space="preserve">    sgKoefs: TStringGrid;</w:t>
      </w:r>
    </w:p>
    <w:p w:rsidR="00000000" w:rsidRDefault="009161CA">
      <w:pPr>
        <w:jc w:val="both"/>
        <w:rPr>
          <w:rFonts w:ascii="Courier New" w:hAnsi="Courier New"/>
          <w:sz w:val="24"/>
          <w:lang w:val="en-US"/>
        </w:rPr>
      </w:pPr>
      <w:r>
        <w:rPr>
          <w:rFonts w:ascii="Courier New" w:hAnsi="Courier New"/>
          <w:sz w:val="24"/>
          <w:lang w:val="en-US"/>
        </w:rPr>
        <w:t xml:space="preserve">    sgRoots: TStringGrid;</w:t>
      </w:r>
    </w:p>
    <w:p w:rsidR="00000000" w:rsidRDefault="009161CA">
      <w:pPr>
        <w:jc w:val="both"/>
        <w:rPr>
          <w:rFonts w:ascii="Courier New" w:hAnsi="Courier New"/>
          <w:sz w:val="24"/>
          <w:lang w:val="en-US"/>
        </w:rPr>
      </w:pPr>
      <w:r>
        <w:rPr>
          <w:rFonts w:ascii="Courier New" w:hAnsi="Courier New"/>
          <w:sz w:val="24"/>
          <w:lang w:val="en-US"/>
        </w:rPr>
        <w:t xml:space="preserve">    eEps: TEdit;</w:t>
      </w:r>
    </w:p>
    <w:p w:rsidR="00000000" w:rsidRDefault="009161CA">
      <w:pPr>
        <w:jc w:val="both"/>
        <w:rPr>
          <w:rFonts w:ascii="Courier New" w:hAnsi="Courier New"/>
          <w:sz w:val="24"/>
          <w:lang w:val="en-US"/>
        </w:rPr>
      </w:pPr>
      <w:r>
        <w:rPr>
          <w:rFonts w:ascii="Courier New" w:hAnsi="Courier New"/>
          <w:sz w:val="24"/>
          <w:lang w:val="en-US"/>
        </w:rPr>
        <w:t xml:space="preserve">    BitBtn1:</w:t>
      </w:r>
      <w:r>
        <w:rPr>
          <w:rFonts w:ascii="Courier New" w:hAnsi="Courier New"/>
          <w:sz w:val="24"/>
          <w:lang w:val="en-US"/>
        </w:rPr>
        <w:t xml:space="preserve"> TBitBtn;</w:t>
      </w:r>
    </w:p>
    <w:p w:rsidR="00000000" w:rsidRDefault="009161CA">
      <w:pPr>
        <w:jc w:val="both"/>
        <w:rPr>
          <w:rFonts w:ascii="Courier New" w:hAnsi="Courier New"/>
          <w:sz w:val="24"/>
          <w:lang w:val="en-US"/>
        </w:rPr>
      </w:pPr>
      <w:r>
        <w:rPr>
          <w:rFonts w:ascii="Courier New" w:hAnsi="Courier New"/>
          <w:sz w:val="24"/>
          <w:lang w:val="en-US"/>
        </w:rPr>
        <w:t xml:space="preserve">    bCalc: TButton;</w:t>
      </w:r>
    </w:p>
    <w:p w:rsidR="00000000" w:rsidRDefault="009161CA">
      <w:pPr>
        <w:jc w:val="both"/>
        <w:rPr>
          <w:rFonts w:ascii="Courier New" w:hAnsi="Courier New"/>
          <w:sz w:val="24"/>
          <w:lang w:val="en-US"/>
        </w:rPr>
      </w:pPr>
      <w:r>
        <w:rPr>
          <w:rFonts w:ascii="Courier New" w:hAnsi="Courier New"/>
          <w:sz w:val="24"/>
          <w:lang w:val="en-US"/>
        </w:rPr>
        <w:t xml:space="preserve">    bClear: TButton;</w:t>
      </w:r>
    </w:p>
    <w:p w:rsidR="00000000" w:rsidRDefault="009161CA">
      <w:pPr>
        <w:jc w:val="both"/>
        <w:rPr>
          <w:rFonts w:ascii="Courier New" w:hAnsi="Courier New"/>
          <w:sz w:val="24"/>
          <w:lang w:val="en-US"/>
        </w:rPr>
      </w:pPr>
      <w:r>
        <w:rPr>
          <w:rFonts w:ascii="Courier New" w:hAnsi="Courier New"/>
          <w:sz w:val="24"/>
          <w:lang w:val="en-US"/>
        </w:rPr>
        <w:t xml:space="preserve">    stIters: TStaticText;</w:t>
      </w:r>
    </w:p>
    <w:p w:rsidR="00000000" w:rsidRDefault="009161CA">
      <w:pPr>
        <w:jc w:val="both"/>
        <w:rPr>
          <w:rFonts w:ascii="Courier New" w:hAnsi="Courier New"/>
          <w:sz w:val="24"/>
          <w:lang w:val="en-US"/>
        </w:rPr>
      </w:pPr>
      <w:r>
        <w:rPr>
          <w:rFonts w:ascii="Courier New" w:hAnsi="Courier New"/>
          <w:sz w:val="24"/>
          <w:lang w:val="en-US"/>
        </w:rPr>
        <w:t xml:space="preserve">    Label4: TLabel;</w:t>
      </w:r>
    </w:p>
    <w:p w:rsidR="00000000" w:rsidRDefault="009161CA">
      <w:pPr>
        <w:jc w:val="both"/>
        <w:rPr>
          <w:rFonts w:ascii="Courier New" w:hAnsi="Courier New"/>
          <w:sz w:val="24"/>
          <w:lang w:val="en-US"/>
        </w:rPr>
      </w:pPr>
      <w:r>
        <w:rPr>
          <w:rFonts w:ascii="Courier New" w:hAnsi="Courier New"/>
          <w:sz w:val="24"/>
          <w:lang w:val="en-US"/>
        </w:rPr>
        <w:t xml:space="preserve">    Label6: TLabel;</w:t>
      </w:r>
    </w:p>
    <w:p w:rsidR="00000000" w:rsidRDefault="009161CA">
      <w:pPr>
        <w:jc w:val="both"/>
        <w:rPr>
          <w:rFonts w:ascii="Courier New" w:hAnsi="Courier New"/>
          <w:sz w:val="24"/>
          <w:lang w:val="en-US"/>
        </w:rPr>
      </w:pPr>
      <w:r>
        <w:rPr>
          <w:rFonts w:ascii="Courier New" w:hAnsi="Courier New"/>
          <w:sz w:val="24"/>
          <w:lang w:val="en-US"/>
        </w:rPr>
        <w:t xml:space="preserve">    stOrd: TStaticText;</w:t>
      </w:r>
    </w:p>
    <w:p w:rsidR="00000000" w:rsidRDefault="009161CA">
      <w:pPr>
        <w:jc w:val="both"/>
        <w:rPr>
          <w:rFonts w:ascii="Courier New" w:hAnsi="Courier New"/>
          <w:sz w:val="24"/>
          <w:lang w:val="en-US"/>
        </w:rPr>
      </w:pPr>
      <w:r>
        <w:rPr>
          <w:rFonts w:ascii="Courier New" w:hAnsi="Courier New"/>
          <w:sz w:val="24"/>
          <w:lang w:val="en-US"/>
        </w:rPr>
        <w:t xml:space="preserve">    Label7: TLabel;</w:t>
      </w:r>
    </w:p>
    <w:p w:rsidR="00000000" w:rsidRDefault="009161CA">
      <w:pPr>
        <w:jc w:val="both"/>
        <w:rPr>
          <w:rFonts w:ascii="Courier New" w:hAnsi="Courier New"/>
          <w:sz w:val="24"/>
          <w:lang w:val="en-US"/>
        </w:rPr>
      </w:pPr>
      <w:r>
        <w:rPr>
          <w:rFonts w:ascii="Courier New" w:hAnsi="Courier New"/>
          <w:sz w:val="24"/>
          <w:lang w:val="en-US"/>
        </w:rPr>
        <w:t xml:space="preserve">    Label8: TLabel;</w:t>
      </w:r>
    </w:p>
    <w:p w:rsidR="00000000" w:rsidRDefault="009161CA">
      <w:pPr>
        <w:jc w:val="both"/>
        <w:rPr>
          <w:rFonts w:ascii="Courier New" w:hAnsi="Courier New"/>
          <w:sz w:val="24"/>
          <w:lang w:val="en-US"/>
        </w:rPr>
      </w:pPr>
      <w:r>
        <w:rPr>
          <w:rFonts w:ascii="Courier New" w:hAnsi="Courier New"/>
          <w:sz w:val="24"/>
          <w:lang w:val="en-US"/>
        </w:rPr>
        <w:t xml:space="preserve">    Bevel1: TBevel;</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procedure</w:t>
      </w:r>
      <w:r>
        <w:rPr>
          <w:rFonts w:ascii="Courier New" w:hAnsi="Courier New"/>
          <w:sz w:val="24"/>
          <w:lang w:val="en-US"/>
        </w:rPr>
        <w:t xml:space="preserve"> bCalcClick(Sender: TObject);</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procedur</w:t>
      </w:r>
      <w:r>
        <w:rPr>
          <w:rFonts w:ascii="Courier New" w:hAnsi="Courier New"/>
          <w:b/>
          <w:sz w:val="24"/>
          <w:lang w:val="en-US"/>
        </w:rPr>
        <w:t>e</w:t>
      </w:r>
      <w:r>
        <w:rPr>
          <w:rFonts w:ascii="Courier New" w:hAnsi="Courier New"/>
          <w:sz w:val="24"/>
          <w:lang w:val="en-US"/>
        </w:rPr>
        <w:t xml:space="preserve"> bClearClick(Sender: TObject);</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private</w:t>
      </w:r>
    </w:p>
    <w:p w:rsidR="00000000" w:rsidRDefault="009161CA">
      <w:pPr>
        <w:jc w:val="both"/>
        <w:rPr>
          <w:rFonts w:ascii="Courier New" w:hAnsi="Courier New"/>
          <w:sz w:val="24"/>
          <w:lang w:val="en-US"/>
        </w:rPr>
      </w:pPr>
      <w:r>
        <w:rPr>
          <w:rFonts w:ascii="Courier New" w:hAnsi="Courier New"/>
          <w:sz w:val="24"/>
          <w:lang w:val="en-US"/>
        </w:rPr>
        <w:t xml:space="preserve">    { Private declarations }</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public</w:t>
      </w:r>
    </w:p>
    <w:p w:rsidR="00000000" w:rsidRDefault="009161CA">
      <w:pPr>
        <w:jc w:val="both"/>
        <w:rPr>
          <w:rFonts w:ascii="Courier New" w:hAnsi="Courier New"/>
          <w:sz w:val="24"/>
          <w:lang w:val="en-US"/>
        </w:rPr>
      </w:pPr>
      <w:r>
        <w:rPr>
          <w:rFonts w:ascii="Courier New" w:hAnsi="Courier New"/>
          <w:sz w:val="24"/>
          <w:lang w:val="en-US"/>
        </w:rPr>
        <w:t xml:space="preserve">    { Public declarations }</w:t>
      </w:r>
    </w:p>
    <w:p w:rsidR="00000000" w:rsidRDefault="009161CA">
      <w:pPr>
        <w:jc w:val="both"/>
        <w:rPr>
          <w:rFonts w:ascii="Courier New" w:hAnsi="Courier New"/>
          <w:sz w:val="24"/>
          <w:lang w:val="en-US"/>
        </w:rPr>
      </w:pPr>
      <w:r>
        <w:rPr>
          <w:rFonts w:ascii="Courier New" w:hAnsi="Courier New"/>
          <w:sz w:val="24"/>
          <w:lang w:val="en-US"/>
        </w:rPr>
        <w:t xml:space="preserve">  </w:t>
      </w:r>
      <w:r>
        <w:rPr>
          <w:rFonts w:ascii="Courier New" w:hAnsi="Courier New"/>
          <w:b/>
          <w:sz w:val="24"/>
          <w:lang w:val="en-US"/>
        </w:rPr>
        <w:t>end</w:t>
      </w: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var</w:t>
      </w:r>
    </w:p>
    <w:p w:rsidR="00000000" w:rsidRDefault="009161CA">
      <w:pPr>
        <w:jc w:val="both"/>
        <w:rPr>
          <w:rFonts w:ascii="Courier New" w:hAnsi="Courier New"/>
          <w:sz w:val="24"/>
          <w:lang w:val="en-US"/>
        </w:rPr>
      </w:pPr>
      <w:r>
        <w:rPr>
          <w:rFonts w:ascii="Courier New" w:hAnsi="Courier New"/>
          <w:sz w:val="24"/>
          <w:lang w:val="en-US"/>
        </w:rPr>
        <w:t xml:space="preserve">  fMain: TfMain;</w:t>
      </w:r>
    </w:p>
    <w:p w:rsidR="00000000" w:rsidRDefault="009161CA">
      <w:pPr>
        <w:jc w:val="both"/>
        <w:rPr>
          <w:rFonts w:ascii="Courier New" w:hAnsi="Courier New"/>
          <w:sz w:val="24"/>
          <w:lang w:val="en-US"/>
        </w:rPr>
      </w:pPr>
      <w:r>
        <w:rPr>
          <w:rFonts w:ascii="Courier New" w:hAnsi="Courier New"/>
          <w:sz w:val="24"/>
          <w:lang w:val="en-US"/>
        </w:rPr>
        <w:t xml:space="preserve">  p: TReaVec;</w:t>
      </w:r>
    </w:p>
    <w:p w:rsidR="00000000" w:rsidRDefault="009161CA">
      <w:pPr>
        <w:jc w:val="both"/>
        <w:rPr>
          <w:rFonts w:ascii="Courier New" w:hAnsi="Courier New"/>
          <w:sz w:val="24"/>
          <w:lang w:val="en-US"/>
        </w:rPr>
      </w:pPr>
      <w:r>
        <w:rPr>
          <w:rFonts w:ascii="Courier New" w:hAnsi="Courier New"/>
          <w:sz w:val="24"/>
          <w:lang w:val="en-US"/>
        </w:rPr>
        <w:t xml:space="preserve">  r: TCmpVec;</w:t>
      </w:r>
    </w:p>
    <w:p w:rsidR="00000000" w:rsidRDefault="009161CA">
      <w:pPr>
        <w:jc w:val="both"/>
        <w:rPr>
          <w:rFonts w:ascii="Courier New" w:hAnsi="Courier New"/>
          <w:sz w:val="24"/>
          <w:lang w:val="en-US"/>
        </w:rPr>
      </w:pPr>
      <w:r>
        <w:rPr>
          <w:rFonts w:ascii="Courier New" w:hAnsi="Courier New"/>
          <w:sz w:val="24"/>
          <w:lang w:val="en-US"/>
        </w:rPr>
        <w:t xml:space="preserve">  n: Integer;</w:t>
      </w:r>
    </w:p>
    <w:p w:rsidR="00000000" w:rsidRDefault="009161CA">
      <w:pPr>
        <w:jc w:val="both"/>
        <w:rPr>
          <w:rFonts w:ascii="Courier New" w:hAnsi="Courier New"/>
          <w:sz w:val="24"/>
          <w:lang w:val="en-US"/>
        </w:rPr>
      </w:pPr>
      <w:r>
        <w:rPr>
          <w:rFonts w:ascii="Courier New" w:hAnsi="Courier New"/>
          <w:sz w:val="24"/>
          <w:lang w:val="en-US"/>
        </w:rPr>
        <w:t xml:space="preserve">  Eps: Real;</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implementation</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sz w:val="24"/>
          <w:lang w:val="en-US"/>
        </w:rPr>
        <w:t>{$R *.DFM}</w:t>
      </w:r>
    </w:p>
    <w:p w:rsidR="00000000" w:rsidRDefault="009161CA">
      <w:pPr>
        <w:jc w:val="both"/>
        <w:rPr>
          <w:rFonts w:ascii="Courier New" w:hAnsi="Courier New"/>
          <w:sz w:val="24"/>
          <w:lang w:val="en-US"/>
        </w:rPr>
      </w:pPr>
    </w:p>
    <w:p w:rsidR="00000000" w:rsidRDefault="009161CA">
      <w:pPr>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SgClear(Var Sg: TStringGri</w:t>
      </w:r>
      <w:r>
        <w:rPr>
          <w:rFonts w:ascii="Courier New" w:hAnsi="Courier New"/>
          <w:sz w:val="24"/>
          <w:lang w:val="en-US"/>
        </w:rPr>
        <w:t>d); // очистка сетки</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TfMain.bClearClick(Sender: TObject); // очистка сеток</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function</w:t>
      </w:r>
      <w:r>
        <w:rPr>
          <w:rFonts w:ascii="Courier New" w:hAnsi="Courier New"/>
          <w:sz w:val="24"/>
          <w:lang w:val="en-US"/>
        </w:rPr>
        <w:t xml:space="preserve"> ReadData: boolean;</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r>
        <w:rPr>
          <w:rFonts w:ascii="Courier New" w:hAnsi="Courier New"/>
          <w:b/>
          <w:sz w:val="24"/>
          <w:lang w:val="en-US"/>
        </w:rPr>
        <w:t>procedure</w:t>
      </w:r>
      <w:r>
        <w:rPr>
          <w:rFonts w:ascii="Courier New" w:hAnsi="Courier New"/>
          <w:sz w:val="24"/>
          <w:lang w:val="en-US"/>
        </w:rPr>
        <w:t xml:space="preserve"> TfMain.bCalcClick(Sender: TObject);</w:t>
      </w:r>
    </w:p>
    <w:p w:rsidR="00000000" w:rsidRDefault="009161CA">
      <w:pPr>
        <w:jc w:val="both"/>
        <w:rPr>
          <w:rFonts w:ascii="Courier New" w:hAnsi="Courier New"/>
          <w:sz w:val="24"/>
          <w:lang w:val="en-US"/>
        </w:rPr>
      </w:pPr>
      <w:r>
        <w:rPr>
          <w:rFonts w:ascii="Courier New" w:hAnsi="Courier New"/>
          <w:sz w:val="24"/>
          <w:lang w:val="en-US"/>
        </w:rPr>
        <w:t>...</w:t>
      </w:r>
    </w:p>
    <w:p w:rsidR="00000000" w:rsidRDefault="009161CA">
      <w:pPr>
        <w:jc w:val="both"/>
        <w:rPr>
          <w:rFonts w:ascii="Courier New" w:hAnsi="Courier New"/>
          <w:sz w:val="24"/>
          <w:lang w:val="en-US"/>
        </w:rPr>
      </w:pPr>
    </w:p>
    <w:p w:rsidR="00000000" w:rsidRDefault="009161CA">
      <w:pPr>
        <w:jc w:val="both"/>
        <w:rPr>
          <w:sz w:val="28"/>
        </w:rPr>
      </w:pPr>
      <w:r>
        <w:rPr>
          <w:rFonts w:ascii="Courier New" w:hAnsi="Courier New"/>
          <w:b/>
          <w:sz w:val="24"/>
          <w:lang w:val="en-US"/>
        </w:rPr>
        <w:t>end.</w:t>
      </w:r>
    </w:p>
    <w:p w:rsidR="009161CA" w:rsidRDefault="009161CA">
      <w:pPr>
        <w:ind w:firstLine="142"/>
        <w:jc w:val="both"/>
        <w:rPr>
          <w:rFonts w:ascii="Courier New" w:hAnsi="Courier New"/>
          <w:b/>
          <w:sz w:val="24"/>
          <w:lang w:val="en-US"/>
        </w:rPr>
      </w:pPr>
    </w:p>
    <w:sectPr w:rsidR="009161CA">
      <w:headerReference w:type="even" r:id="rId96"/>
      <w:headerReference w:type="default" r:id="rId97"/>
      <w:pgSz w:w="11906" w:h="16838"/>
      <w:pgMar w:top="1418" w:right="851" w:bottom="1418" w:left="1701" w:header="964" w:footer="720" w:gutter="0"/>
      <w:pgNumType w:start="118"/>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1CA" w:rsidRDefault="009161CA">
      <w:r>
        <w:separator/>
      </w:r>
    </w:p>
  </w:endnote>
  <w:endnote w:type="continuationSeparator" w:id="0">
    <w:p w:rsidR="009161CA" w:rsidRDefault="009161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mmonBullets">
    <w:altName w:val="Symbol"/>
    <w:charset w:val="02"/>
    <w:family w:val="swiss"/>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1CA" w:rsidRDefault="009161CA">
      <w:r>
        <w:separator/>
      </w:r>
    </w:p>
  </w:footnote>
  <w:footnote w:type="continuationSeparator" w:id="0">
    <w:p w:rsidR="009161CA" w:rsidRDefault="009161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161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000000" w:rsidRDefault="009161C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161CA">
    <w:pPr>
      <w:pStyle w:val="a3"/>
      <w:framePr w:wrap="around" w:vAnchor="text" w:hAnchor="margin" w:xAlign="center" w:y="1"/>
      <w:shd w:val="clear" w:color="auto" w:fill="FF0000"/>
      <w:rPr>
        <w:rStyle w:val="a4"/>
        <w:shd w:val="clear" w:color="auto" w:fill="FFFFFF"/>
      </w:rPr>
    </w:pPr>
    <w:r>
      <w:rPr>
        <w:rStyle w:val="a4"/>
        <w:shd w:val="clear" w:color="auto" w:fill="FFFFFF"/>
      </w:rPr>
      <w:fldChar w:fldCharType="begin"/>
    </w:r>
    <w:r>
      <w:rPr>
        <w:rStyle w:val="a4"/>
        <w:shd w:val="clear" w:color="auto" w:fill="FFFFFF"/>
      </w:rPr>
      <w:instrText xml:space="preserve">PAGE  </w:instrText>
    </w:r>
    <w:r>
      <w:rPr>
        <w:rStyle w:val="a4"/>
        <w:shd w:val="clear" w:color="auto" w:fill="FFFFFF"/>
      </w:rPr>
      <w:fldChar w:fldCharType="separate"/>
    </w:r>
    <w:r>
      <w:rPr>
        <w:rStyle w:val="a4"/>
        <w:noProof/>
        <w:shd w:val="clear" w:color="auto" w:fill="FFFFFF"/>
      </w:rPr>
      <w:t>173</w:t>
    </w:r>
    <w:r>
      <w:rPr>
        <w:rStyle w:val="a4"/>
        <w:shd w:val="clear" w:color="auto" w:fill="FFFFFF"/>
      </w:rPr>
      <w:fldChar w:fldCharType="end"/>
    </w:r>
  </w:p>
  <w:p w:rsidR="00000000" w:rsidRDefault="009161CA">
    <w:pPr>
      <w:pStyle w:val="a3"/>
      <w:rPr>
        <w:shd w:val="clear" w:color="auto" w:fill="FFFFF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6A2D"/>
    <w:multiLevelType w:val="singleLevel"/>
    <w:tmpl w:val="32984D1A"/>
    <w:lvl w:ilvl="0">
      <w:numFmt w:val="bullet"/>
      <w:lvlText w:val="-"/>
      <w:lvlJc w:val="left"/>
      <w:pPr>
        <w:tabs>
          <w:tab w:val="num" w:pos="927"/>
        </w:tabs>
        <w:ind w:left="927" w:hanging="360"/>
      </w:pPr>
      <w:rPr>
        <w:rFonts w:hint="default"/>
      </w:rPr>
    </w:lvl>
  </w:abstractNum>
  <w:abstractNum w:abstractNumId="1">
    <w:nsid w:val="037712E6"/>
    <w:multiLevelType w:val="singleLevel"/>
    <w:tmpl w:val="32984D1A"/>
    <w:lvl w:ilvl="0">
      <w:numFmt w:val="bullet"/>
      <w:lvlText w:val="-"/>
      <w:lvlJc w:val="left"/>
      <w:pPr>
        <w:tabs>
          <w:tab w:val="num" w:pos="927"/>
        </w:tabs>
        <w:ind w:left="927" w:hanging="360"/>
      </w:pPr>
      <w:rPr>
        <w:rFonts w:hint="default"/>
      </w:rPr>
    </w:lvl>
  </w:abstractNum>
  <w:abstractNum w:abstractNumId="2">
    <w:nsid w:val="059F626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A4409E7"/>
    <w:multiLevelType w:val="singleLevel"/>
    <w:tmpl w:val="32984D1A"/>
    <w:lvl w:ilvl="0">
      <w:numFmt w:val="bullet"/>
      <w:lvlText w:val="-"/>
      <w:lvlJc w:val="left"/>
      <w:pPr>
        <w:tabs>
          <w:tab w:val="num" w:pos="927"/>
        </w:tabs>
        <w:ind w:left="927" w:hanging="360"/>
      </w:pPr>
      <w:rPr>
        <w:rFonts w:hint="default"/>
      </w:rPr>
    </w:lvl>
  </w:abstractNum>
  <w:abstractNum w:abstractNumId="4">
    <w:nsid w:val="12BB3C8C"/>
    <w:multiLevelType w:val="singleLevel"/>
    <w:tmpl w:val="98882852"/>
    <w:lvl w:ilvl="0">
      <w:start w:val="1"/>
      <w:numFmt w:val="decimal"/>
      <w:lvlText w:val="%1."/>
      <w:lvlJc w:val="left"/>
      <w:pPr>
        <w:tabs>
          <w:tab w:val="num" w:pos="927"/>
        </w:tabs>
        <w:ind w:left="927" w:hanging="360"/>
      </w:pPr>
      <w:rPr>
        <w:rFonts w:hint="default"/>
        <w:i/>
      </w:rPr>
    </w:lvl>
  </w:abstractNum>
  <w:abstractNum w:abstractNumId="5">
    <w:nsid w:val="14680A8D"/>
    <w:multiLevelType w:val="singleLevel"/>
    <w:tmpl w:val="47F4B286"/>
    <w:lvl w:ilvl="0">
      <w:start w:val="1"/>
      <w:numFmt w:val="bullet"/>
      <w:lvlText w:val="√"/>
      <w:lvlJc w:val="left"/>
      <w:pPr>
        <w:tabs>
          <w:tab w:val="num" w:pos="360"/>
        </w:tabs>
        <w:ind w:left="360" w:hanging="360"/>
      </w:pPr>
      <w:rPr>
        <w:rFonts w:ascii="Times New Roman" w:hAnsi="Times New Roman" w:hint="default"/>
        <w:b/>
        <w:i w:val="0"/>
        <w:sz w:val="30"/>
      </w:rPr>
    </w:lvl>
  </w:abstractNum>
  <w:abstractNum w:abstractNumId="6">
    <w:nsid w:val="15675317"/>
    <w:multiLevelType w:val="singleLevel"/>
    <w:tmpl w:val="32984D1A"/>
    <w:lvl w:ilvl="0">
      <w:numFmt w:val="bullet"/>
      <w:lvlText w:val="-"/>
      <w:lvlJc w:val="left"/>
      <w:pPr>
        <w:tabs>
          <w:tab w:val="num" w:pos="927"/>
        </w:tabs>
        <w:ind w:left="927" w:hanging="360"/>
      </w:pPr>
      <w:rPr>
        <w:rFonts w:hint="default"/>
      </w:rPr>
    </w:lvl>
  </w:abstractNum>
  <w:abstractNum w:abstractNumId="7">
    <w:nsid w:val="15D837E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16377010"/>
    <w:multiLevelType w:val="singleLevel"/>
    <w:tmpl w:val="E4ECE33A"/>
    <w:lvl w:ilvl="0">
      <w:start w:val="1"/>
      <w:numFmt w:val="decimal"/>
      <w:lvlText w:val="%1."/>
      <w:lvlJc w:val="left"/>
      <w:pPr>
        <w:tabs>
          <w:tab w:val="num" w:pos="927"/>
        </w:tabs>
        <w:ind w:left="927" w:hanging="360"/>
      </w:pPr>
      <w:rPr>
        <w:rFonts w:hint="default"/>
      </w:rPr>
    </w:lvl>
  </w:abstractNum>
  <w:abstractNum w:abstractNumId="9">
    <w:nsid w:val="16822F33"/>
    <w:multiLevelType w:val="singleLevel"/>
    <w:tmpl w:val="288E5BBC"/>
    <w:lvl w:ilvl="0">
      <w:start w:val="1"/>
      <w:numFmt w:val="bullet"/>
      <w:lvlText w:val=""/>
      <w:lvlJc w:val="left"/>
      <w:pPr>
        <w:tabs>
          <w:tab w:val="num" w:pos="360"/>
        </w:tabs>
        <w:ind w:left="360" w:hanging="360"/>
      </w:pPr>
      <w:rPr>
        <w:rFonts w:ascii="CommonBullets" w:hAnsi="CommonBullets" w:hint="default"/>
        <w:b/>
        <w:i w:val="0"/>
        <w:sz w:val="30"/>
      </w:rPr>
    </w:lvl>
  </w:abstractNum>
  <w:abstractNum w:abstractNumId="10">
    <w:nsid w:val="1B4268BE"/>
    <w:multiLevelType w:val="singleLevel"/>
    <w:tmpl w:val="32984D1A"/>
    <w:lvl w:ilvl="0">
      <w:numFmt w:val="bullet"/>
      <w:lvlText w:val="-"/>
      <w:lvlJc w:val="left"/>
      <w:pPr>
        <w:tabs>
          <w:tab w:val="num" w:pos="927"/>
        </w:tabs>
        <w:ind w:left="927" w:hanging="360"/>
      </w:pPr>
      <w:rPr>
        <w:rFonts w:hint="default"/>
      </w:rPr>
    </w:lvl>
  </w:abstractNum>
  <w:abstractNum w:abstractNumId="11">
    <w:nsid w:val="1B4E3FBB"/>
    <w:multiLevelType w:val="multilevel"/>
    <w:tmpl w:val="DBBA28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1F2741CC"/>
    <w:multiLevelType w:val="singleLevel"/>
    <w:tmpl w:val="32984D1A"/>
    <w:lvl w:ilvl="0">
      <w:numFmt w:val="bullet"/>
      <w:lvlText w:val="-"/>
      <w:lvlJc w:val="left"/>
      <w:pPr>
        <w:tabs>
          <w:tab w:val="num" w:pos="927"/>
        </w:tabs>
        <w:ind w:left="927" w:hanging="360"/>
      </w:pPr>
      <w:rPr>
        <w:rFonts w:hint="default"/>
      </w:rPr>
    </w:lvl>
  </w:abstractNum>
  <w:abstractNum w:abstractNumId="13">
    <w:nsid w:val="1FD90B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1045770"/>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15">
    <w:nsid w:val="24C429C8"/>
    <w:multiLevelType w:val="singleLevel"/>
    <w:tmpl w:val="32984D1A"/>
    <w:lvl w:ilvl="0">
      <w:numFmt w:val="bullet"/>
      <w:lvlText w:val="-"/>
      <w:lvlJc w:val="left"/>
      <w:pPr>
        <w:tabs>
          <w:tab w:val="num" w:pos="927"/>
        </w:tabs>
        <w:ind w:left="927" w:hanging="360"/>
      </w:pPr>
      <w:rPr>
        <w:rFonts w:hint="default"/>
      </w:rPr>
    </w:lvl>
  </w:abstractNum>
  <w:abstractNum w:abstractNumId="16">
    <w:nsid w:val="24F7427C"/>
    <w:multiLevelType w:val="singleLevel"/>
    <w:tmpl w:val="32984D1A"/>
    <w:lvl w:ilvl="0">
      <w:start w:val="1"/>
      <w:numFmt w:val="bullet"/>
      <w:lvlText w:val="-"/>
      <w:lvlJc w:val="left"/>
      <w:pPr>
        <w:tabs>
          <w:tab w:val="num" w:pos="927"/>
        </w:tabs>
        <w:ind w:left="927" w:hanging="360"/>
      </w:pPr>
      <w:rPr>
        <w:rFonts w:hint="default"/>
      </w:rPr>
    </w:lvl>
  </w:abstractNum>
  <w:abstractNum w:abstractNumId="17">
    <w:nsid w:val="269C5B9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2907304E"/>
    <w:multiLevelType w:val="singleLevel"/>
    <w:tmpl w:val="32984D1A"/>
    <w:lvl w:ilvl="0">
      <w:numFmt w:val="bullet"/>
      <w:lvlText w:val="-"/>
      <w:lvlJc w:val="left"/>
      <w:pPr>
        <w:tabs>
          <w:tab w:val="num" w:pos="927"/>
        </w:tabs>
        <w:ind w:left="927" w:hanging="360"/>
      </w:pPr>
      <w:rPr>
        <w:rFonts w:hint="default"/>
      </w:rPr>
    </w:lvl>
  </w:abstractNum>
  <w:abstractNum w:abstractNumId="19">
    <w:nsid w:val="29AE335A"/>
    <w:multiLevelType w:val="singleLevel"/>
    <w:tmpl w:val="32984D1A"/>
    <w:lvl w:ilvl="0">
      <w:start w:val="1"/>
      <w:numFmt w:val="bullet"/>
      <w:lvlText w:val="-"/>
      <w:lvlJc w:val="left"/>
      <w:pPr>
        <w:tabs>
          <w:tab w:val="num" w:pos="927"/>
        </w:tabs>
        <w:ind w:left="927" w:hanging="360"/>
      </w:pPr>
      <w:rPr>
        <w:rFonts w:hint="default"/>
      </w:rPr>
    </w:lvl>
  </w:abstractNum>
  <w:abstractNum w:abstractNumId="20">
    <w:nsid w:val="2A97203C"/>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21">
    <w:nsid w:val="2AD2774D"/>
    <w:multiLevelType w:val="singleLevel"/>
    <w:tmpl w:val="32984D1A"/>
    <w:lvl w:ilvl="0">
      <w:numFmt w:val="bullet"/>
      <w:lvlText w:val="-"/>
      <w:lvlJc w:val="left"/>
      <w:pPr>
        <w:tabs>
          <w:tab w:val="num" w:pos="927"/>
        </w:tabs>
        <w:ind w:left="927" w:hanging="360"/>
      </w:pPr>
      <w:rPr>
        <w:rFonts w:hint="default"/>
      </w:rPr>
    </w:lvl>
  </w:abstractNum>
  <w:abstractNum w:abstractNumId="22">
    <w:nsid w:val="2BB037C4"/>
    <w:multiLevelType w:val="singleLevel"/>
    <w:tmpl w:val="47F4B286"/>
    <w:lvl w:ilvl="0">
      <w:start w:val="1"/>
      <w:numFmt w:val="bullet"/>
      <w:lvlText w:val="√"/>
      <w:lvlJc w:val="left"/>
      <w:pPr>
        <w:tabs>
          <w:tab w:val="num" w:pos="360"/>
        </w:tabs>
        <w:ind w:left="360" w:hanging="360"/>
      </w:pPr>
      <w:rPr>
        <w:rFonts w:ascii="Times New Roman" w:hAnsi="Times New Roman" w:hint="default"/>
        <w:b/>
        <w:i w:val="0"/>
        <w:sz w:val="30"/>
      </w:rPr>
    </w:lvl>
  </w:abstractNum>
  <w:abstractNum w:abstractNumId="23">
    <w:nsid w:val="2C4D37DC"/>
    <w:multiLevelType w:val="singleLevel"/>
    <w:tmpl w:val="0419000F"/>
    <w:lvl w:ilvl="0">
      <w:start w:val="1"/>
      <w:numFmt w:val="decimal"/>
      <w:lvlText w:val="%1."/>
      <w:lvlJc w:val="left"/>
      <w:pPr>
        <w:tabs>
          <w:tab w:val="num" w:pos="360"/>
        </w:tabs>
        <w:ind w:left="360" w:hanging="360"/>
      </w:pPr>
    </w:lvl>
  </w:abstractNum>
  <w:abstractNum w:abstractNumId="24">
    <w:nsid w:val="34026FF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34671BD7"/>
    <w:multiLevelType w:val="singleLevel"/>
    <w:tmpl w:val="98882852"/>
    <w:lvl w:ilvl="0">
      <w:start w:val="1"/>
      <w:numFmt w:val="decimal"/>
      <w:lvlText w:val="%1."/>
      <w:lvlJc w:val="left"/>
      <w:pPr>
        <w:tabs>
          <w:tab w:val="num" w:pos="927"/>
        </w:tabs>
        <w:ind w:left="927" w:hanging="360"/>
      </w:pPr>
      <w:rPr>
        <w:rFonts w:hint="default"/>
        <w:i/>
      </w:rPr>
    </w:lvl>
  </w:abstractNum>
  <w:abstractNum w:abstractNumId="26">
    <w:nsid w:val="358165CD"/>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27">
    <w:nsid w:val="368B3980"/>
    <w:multiLevelType w:val="singleLevel"/>
    <w:tmpl w:val="0419000F"/>
    <w:lvl w:ilvl="0">
      <w:start w:val="1"/>
      <w:numFmt w:val="decimal"/>
      <w:lvlText w:val="%1."/>
      <w:lvlJc w:val="left"/>
      <w:pPr>
        <w:tabs>
          <w:tab w:val="num" w:pos="360"/>
        </w:tabs>
        <w:ind w:left="360" w:hanging="360"/>
      </w:pPr>
    </w:lvl>
  </w:abstractNum>
  <w:abstractNum w:abstractNumId="28">
    <w:nsid w:val="36E11231"/>
    <w:multiLevelType w:val="singleLevel"/>
    <w:tmpl w:val="0419000F"/>
    <w:lvl w:ilvl="0">
      <w:start w:val="1"/>
      <w:numFmt w:val="decimal"/>
      <w:lvlText w:val="%1."/>
      <w:lvlJc w:val="left"/>
      <w:pPr>
        <w:tabs>
          <w:tab w:val="num" w:pos="360"/>
        </w:tabs>
        <w:ind w:left="360" w:hanging="360"/>
      </w:pPr>
    </w:lvl>
  </w:abstractNum>
  <w:abstractNum w:abstractNumId="29">
    <w:nsid w:val="395E7FC1"/>
    <w:multiLevelType w:val="singleLevel"/>
    <w:tmpl w:val="32984D1A"/>
    <w:lvl w:ilvl="0">
      <w:numFmt w:val="bullet"/>
      <w:lvlText w:val="-"/>
      <w:lvlJc w:val="left"/>
      <w:pPr>
        <w:tabs>
          <w:tab w:val="num" w:pos="927"/>
        </w:tabs>
        <w:ind w:left="927" w:hanging="360"/>
      </w:pPr>
      <w:rPr>
        <w:rFonts w:hint="default"/>
      </w:rPr>
    </w:lvl>
  </w:abstractNum>
  <w:abstractNum w:abstractNumId="30">
    <w:nsid w:val="3C1C4F7C"/>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31">
    <w:nsid w:val="3D3F5304"/>
    <w:multiLevelType w:val="singleLevel"/>
    <w:tmpl w:val="32984D1A"/>
    <w:lvl w:ilvl="0">
      <w:numFmt w:val="bullet"/>
      <w:lvlText w:val="-"/>
      <w:lvlJc w:val="left"/>
      <w:pPr>
        <w:tabs>
          <w:tab w:val="num" w:pos="927"/>
        </w:tabs>
        <w:ind w:left="927" w:hanging="360"/>
      </w:pPr>
      <w:rPr>
        <w:rFonts w:hint="default"/>
      </w:rPr>
    </w:lvl>
  </w:abstractNum>
  <w:abstractNum w:abstractNumId="32">
    <w:nsid w:val="403C7165"/>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33">
    <w:nsid w:val="405D6954"/>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34">
    <w:nsid w:val="428C23F8"/>
    <w:multiLevelType w:val="singleLevel"/>
    <w:tmpl w:val="32984D1A"/>
    <w:lvl w:ilvl="0">
      <w:numFmt w:val="bullet"/>
      <w:lvlText w:val="-"/>
      <w:lvlJc w:val="left"/>
      <w:pPr>
        <w:tabs>
          <w:tab w:val="num" w:pos="927"/>
        </w:tabs>
        <w:ind w:left="927" w:hanging="360"/>
      </w:pPr>
      <w:rPr>
        <w:rFonts w:hint="default"/>
      </w:rPr>
    </w:lvl>
  </w:abstractNum>
  <w:abstractNum w:abstractNumId="35">
    <w:nsid w:val="466F59BF"/>
    <w:multiLevelType w:val="singleLevel"/>
    <w:tmpl w:val="32984D1A"/>
    <w:lvl w:ilvl="0">
      <w:numFmt w:val="bullet"/>
      <w:lvlText w:val="-"/>
      <w:lvlJc w:val="left"/>
      <w:pPr>
        <w:tabs>
          <w:tab w:val="num" w:pos="927"/>
        </w:tabs>
        <w:ind w:left="927" w:hanging="360"/>
      </w:pPr>
      <w:rPr>
        <w:rFonts w:hint="default"/>
      </w:rPr>
    </w:lvl>
  </w:abstractNum>
  <w:abstractNum w:abstractNumId="36">
    <w:nsid w:val="4F3D1585"/>
    <w:multiLevelType w:val="singleLevel"/>
    <w:tmpl w:val="32984D1A"/>
    <w:lvl w:ilvl="0">
      <w:numFmt w:val="bullet"/>
      <w:lvlText w:val="-"/>
      <w:lvlJc w:val="left"/>
      <w:pPr>
        <w:tabs>
          <w:tab w:val="num" w:pos="927"/>
        </w:tabs>
        <w:ind w:left="927" w:hanging="360"/>
      </w:pPr>
      <w:rPr>
        <w:rFonts w:hint="default"/>
      </w:rPr>
    </w:lvl>
  </w:abstractNum>
  <w:abstractNum w:abstractNumId="37">
    <w:nsid w:val="53B76084"/>
    <w:multiLevelType w:val="multilevel"/>
    <w:tmpl w:val="DBBA28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8">
    <w:nsid w:val="552E1ED1"/>
    <w:multiLevelType w:val="singleLevel"/>
    <w:tmpl w:val="32984D1A"/>
    <w:lvl w:ilvl="0">
      <w:numFmt w:val="bullet"/>
      <w:lvlText w:val="-"/>
      <w:lvlJc w:val="left"/>
      <w:pPr>
        <w:tabs>
          <w:tab w:val="num" w:pos="927"/>
        </w:tabs>
        <w:ind w:left="927" w:hanging="360"/>
      </w:pPr>
      <w:rPr>
        <w:rFonts w:hint="default"/>
      </w:rPr>
    </w:lvl>
  </w:abstractNum>
  <w:abstractNum w:abstractNumId="39">
    <w:nsid w:val="5ABA481B"/>
    <w:multiLevelType w:val="singleLevel"/>
    <w:tmpl w:val="32984D1A"/>
    <w:lvl w:ilvl="0">
      <w:numFmt w:val="bullet"/>
      <w:lvlText w:val="-"/>
      <w:lvlJc w:val="left"/>
      <w:pPr>
        <w:tabs>
          <w:tab w:val="num" w:pos="927"/>
        </w:tabs>
        <w:ind w:left="927" w:hanging="360"/>
      </w:pPr>
      <w:rPr>
        <w:rFonts w:hint="default"/>
      </w:rPr>
    </w:lvl>
  </w:abstractNum>
  <w:abstractNum w:abstractNumId="40">
    <w:nsid w:val="5C102ABF"/>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1">
    <w:nsid w:val="5DBC46E6"/>
    <w:multiLevelType w:val="singleLevel"/>
    <w:tmpl w:val="0419000F"/>
    <w:lvl w:ilvl="0">
      <w:start w:val="1"/>
      <w:numFmt w:val="decimal"/>
      <w:lvlText w:val="%1."/>
      <w:lvlJc w:val="left"/>
      <w:pPr>
        <w:tabs>
          <w:tab w:val="num" w:pos="360"/>
        </w:tabs>
        <w:ind w:left="360" w:hanging="360"/>
      </w:pPr>
    </w:lvl>
  </w:abstractNum>
  <w:abstractNum w:abstractNumId="42">
    <w:nsid w:val="60894220"/>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43">
    <w:nsid w:val="610D0D3D"/>
    <w:multiLevelType w:val="singleLevel"/>
    <w:tmpl w:val="32984D1A"/>
    <w:lvl w:ilvl="0">
      <w:numFmt w:val="bullet"/>
      <w:lvlText w:val="-"/>
      <w:lvlJc w:val="left"/>
      <w:pPr>
        <w:tabs>
          <w:tab w:val="num" w:pos="927"/>
        </w:tabs>
        <w:ind w:left="927" w:hanging="360"/>
      </w:pPr>
      <w:rPr>
        <w:rFonts w:hint="default"/>
      </w:rPr>
    </w:lvl>
  </w:abstractNum>
  <w:abstractNum w:abstractNumId="44">
    <w:nsid w:val="69CE5583"/>
    <w:multiLevelType w:val="multilevel"/>
    <w:tmpl w:val="DBBA28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5">
    <w:nsid w:val="6F77709E"/>
    <w:multiLevelType w:val="multilevel"/>
    <w:tmpl w:val="146CEA5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nsid w:val="752605F8"/>
    <w:multiLevelType w:val="singleLevel"/>
    <w:tmpl w:val="32984D1A"/>
    <w:lvl w:ilvl="0">
      <w:numFmt w:val="bullet"/>
      <w:lvlText w:val="-"/>
      <w:lvlJc w:val="left"/>
      <w:pPr>
        <w:tabs>
          <w:tab w:val="num" w:pos="927"/>
        </w:tabs>
        <w:ind w:left="927" w:hanging="360"/>
      </w:pPr>
      <w:rPr>
        <w:rFonts w:hint="default"/>
      </w:rPr>
    </w:lvl>
  </w:abstractNum>
  <w:abstractNum w:abstractNumId="47">
    <w:nsid w:val="7B221D1B"/>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48">
    <w:nsid w:val="7BB81DFB"/>
    <w:multiLevelType w:val="singleLevel"/>
    <w:tmpl w:val="BA6431D4"/>
    <w:lvl w:ilvl="0">
      <w:start w:val="1"/>
      <w:numFmt w:val="bullet"/>
      <w:lvlText w:val=""/>
      <w:lvlJc w:val="left"/>
      <w:pPr>
        <w:tabs>
          <w:tab w:val="num" w:pos="360"/>
        </w:tabs>
        <w:ind w:left="360" w:hanging="360"/>
      </w:pPr>
      <w:rPr>
        <w:rFonts w:ascii="Symbol" w:hAnsi="Symbol" w:hint="default"/>
      </w:rPr>
    </w:lvl>
  </w:abstractNum>
  <w:abstractNum w:abstractNumId="49">
    <w:nsid w:val="7C0632BC"/>
    <w:multiLevelType w:val="singleLevel"/>
    <w:tmpl w:val="32984D1A"/>
    <w:lvl w:ilvl="0">
      <w:numFmt w:val="bullet"/>
      <w:lvlText w:val="-"/>
      <w:lvlJc w:val="left"/>
      <w:pPr>
        <w:tabs>
          <w:tab w:val="num" w:pos="927"/>
        </w:tabs>
        <w:ind w:left="927" w:hanging="360"/>
      </w:pPr>
      <w:rPr>
        <w:rFonts w:hint="default"/>
      </w:rPr>
    </w:lvl>
  </w:abstractNum>
  <w:num w:numId="1">
    <w:abstractNumId w:val="19"/>
  </w:num>
  <w:num w:numId="2">
    <w:abstractNumId w:val="37"/>
  </w:num>
  <w:num w:numId="3">
    <w:abstractNumId w:val="46"/>
  </w:num>
  <w:num w:numId="4">
    <w:abstractNumId w:val="21"/>
  </w:num>
  <w:num w:numId="5">
    <w:abstractNumId w:val="6"/>
  </w:num>
  <w:num w:numId="6">
    <w:abstractNumId w:val="38"/>
  </w:num>
  <w:num w:numId="7">
    <w:abstractNumId w:val="44"/>
  </w:num>
  <w:num w:numId="8">
    <w:abstractNumId w:val="35"/>
  </w:num>
  <w:num w:numId="9">
    <w:abstractNumId w:val="34"/>
  </w:num>
  <w:num w:numId="10">
    <w:abstractNumId w:val="12"/>
  </w:num>
  <w:num w:numId="11">
    <w:abstractNumId w:val="43"/>
  </w:num>
  <w:num w:numId="12">
    <w:abstractNumId w:val="11"/>
  </w:num>
  <w:num w:numId="13">
    <w:abstractNumId w:val="18"/>
  </w:num>
  <w:num w:numId="14">
    <w:abstractNumId w:val="36"/>
  </w:num>
  <w:num w:numId="15">
    <w:abstractNumId w:val="29"/>
  </w:num>
  <w:num w:numId="16">
    <w:abstractNumId w:val="39"/>
  </w:num>
  <w:num w:numId="17">
    <w:abstractNumId w:val="49"/>
  </w:num>
  <w:num w:numId="18">
    <w:abstractNumId w:val="10"/>
  </w:num>
  <w:num w:numId="19">
    <w:abstractNumId w:val="0"/>
  </w:num>
  <w:num w:numId="20">
    <w:abstractNumId w:val="1"/>
  </w:num>
  <w:num w:numId="21">
    <w:abstractNumId w:val="31"/>
  </w:num>
  <w:num w:numId="22">
    <w:abstractNumId w:val="45"/>
  </w:num>
  <w:num w:numId="23">
    <w:abstractNumId w:val="15"/>
  </w:num>
  <w:num w:numId="24">
    <w:abstractNumId w:val="3"/>
  </w:num>
  <w:num w:numId="25">
    <w:abstractNumId w:val="7"/>
  </w:num>
  <w:num w:numId="26">
    <w:abstractNumId w:val="40"/>
  </w:num>
  <w:num w:numId="27">
    <w:abstractNumId w:val="13"/>
  </w:num>
  <w:num w:numId="28">
    <w:abstractNumId w:val="2"/>
  </w:num>
  <w:num w:numId="29">
    <w:abstractNumId w:val="17"/>
  </w:num>
  <w:num w:numId="30">
    <w:abstractNumId w:val="16"/>
  </w:num>
  <w:num w:numId="31">
    <w:abstractNumId w:val="28"/>
  </w:num>
  <w:num w:numId="32">
    <w:abstractNumId w:val="24"/>
  </w:num>
  <w:num w:numId="33">
    <w:abstractNumId w:val="8"/>
  </w:num>
  <w:num w:numId="34">
    <w:abstractNumId w:val="27"/>
  </w:num>
  <w:num w:numId="35">
    <w:abstractNumId w:val="32"/>
  </w:num>
  <w:num w:numId="36">
    <w:abstractNumId w:val="26"/>
  </w:num>
  <w:num w:numId="37">
    <w:abstractNumId w:val="33"/>
  </w:num>
  <w:num w:numId="38">
    <w:abstractNumId w:val="48"/>
  </w:num>
  <w:num w:numId="39">
    <w:abstractNumId w:val="41"/>
  </w:num>
  <w:num w:numId="40">
    <w:abstractNumId w:val="14"/>
  </w:num>
  <w:num w:numId="41">
    <w:abstractNumId w:val="25"/>
  </w:num>
  <w:num w:numId="42">
    <w:abstractNumId w:val="4"/>
  </w:num>
  <w:num w:numId="43">
    <w:abstractNumId w:val="30"/>
  </w:num>
  <w:num w:numId="44">
    <w:abstractNumId w:val="20"/>
  </w:num>
  <w:num w:numId="45">
    <w:abstractNumId w:val="42"/>
  </w:num>
  <w:num w:numId="46">
    <w:abstractNumId w:val="9"/>
  </w:num>
  <w:num w:numId="47">
    <w:abstractNumId w:val="23"/>
  </w:num>
  <w:num w:numId="48">
    <w:abstractNumId w:val="22"/>
  </w:num>
  <w:num w:numId="49">
    <w:abstractNumId w:val="5"/>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mirrorMargins/>
  <w:activeWritingStyle w:appName="MSWord" w:lang="ru-RU" w:vendorID="1" w:dllVersion="512" w:checkStyle="1"/>
  <w:attachedTemplate r:id="rId1"/>
  <w:defaultTabStop w:val="720"/>
  <w:autoHyphenation/>
  <w:hyphenationZone w:val="142"/>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E2B7E"/>
    <w:rsid w:val="008E2B7E"/>
    <w:rsid w:val="00916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tabs>
        <w:tab w:val="left" w:pos="0"/>
      </w:tabs>
      <w:spacing w:after="666"/>
      <w:jc w:val="center"/>
      <w:outlineLvl w:val="0"/>
    </w:pPr>
    <w:rPr>
      <w:snapToGrid w:val="0"/>
      <w:sz w:val="28"/>
      <w:lang w:val="en-US"/>
    </w:rPr>
  </w:style>
  <w:style w:type="paragraph" w:styleId="2">
    <w:name w:val="heading 2"/>
    <w:basedOn w:val="a"/>
    <w:next w:val="a"/>
    <w:qFormat/>
    <w:pPr>
      <w:keepNext/>
      <w:ind w:right="1211"/>
      <w:jc w:val="center"/>
      <w:outlineLvl w:val="1"/>
    </w:pPr>
    <w:rPr>
      <w:snapToGrid w:val="0"/>
      <w:sz w:val="28"/>
      <w:lang w:val="en-US"/>
    </w:rPr>
  </w:style>
  <w:style w:type="paragraph" w:styleId="3">
    <w:name w:val="heading 3"/>
    <w:basedOn w:val="a"/>
    <w:next w:val="a"/>
    <w:qFormat/>
    <w:pPr>
      <w:keepNext/>
      <w:ind w:firstLine="567"/>
      <w:jc w:val="both"/>
      <w:outlineLvl w:val="2"/>
    </w:pPr>
    <w:rPr>
      <w:sz w:val="28"/>
      <w:lang w:val="en-US"/>
    </w:rPr>
  </w:style>
  <w:style w:type="paragraph" w:styleId="7">
    <w:name w:val="heading 7"/>
    <w:basedOn w:val="a"/>
    <w:next w:val="a"/>
    <w:qFormat/>
    <w:pPr>
      <w:keepNext/>
      <w:jc w:val="center"/>
      <w:outlineLvl w:val="6"/>
    </w:pPr>
    <w:rPr>
      <w:b/>
      <w:sz w:val="3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Затененный-16"/>
    <w:basedOn w:val="a"/>
    <w:pPr>
      <w:shd w:val="pct10" w:color="auto" w:fill="FFFFFF"/>
      <w:spacing w:before="240" w:after="240"/>
      <w:jc w:val="center"/>
    </w:pPr>
    <w:rPr>
      <w:i/>
      <w:sz w:val="32"/>
      <w:lang w:val="en-US"/>
    </w:rPr>
  </w:style>
  <w:style w:type="paragraph" w:styleId="a3">
    <w:name w:val="header"/>
    <w:basedOn w:val="a"/>
    <w:semiHidden/>
    <w:pPr>
      <w:tabs>
        <w:tab w:val="center" w:pos="4153"/>
        <w:tab w:val="right" w:pos="8306"/>
      </w:tabs>
    </w:pPr>
  </w:style>
  <w:style w:type="character" w:styleId="a4">
    <w:name w:val="page number"/>
    <w:basedOn w:val="a0"/>
    <w:semiHidden/>
  </w:style>
  <w:style w:type="paragraph" w:styleId="a5">
    <w:name w:val="footer"/>
    <w:basedOn w:val="a"/>
    <w:semiHidden/>
    <w:pPr>
      <w:tabs>
        <w:tab w:val="center" w:pos="4153"/>
        <w:tab w:val="right" w:pos="8306"/>
      </w:tabs>
    </w:pPr>
  </w:style>
  <w:style w:type="paragraph" w:styleId="a6">
    <w:name w:val="Body Text Indent"/>
    <w:basedOn w:val="a"/>
    <w:semiHidden/>
    <w:pPr>
      <w:ind w:firstLine="567"/>
      <w:jc w:val="both"/>
    </w:pPr>
    <w:rPr>
      <w:sz w:val="28"/>
    </w:rPr>
  </w:style>
  <w:style w:type="paragraph" w:styleId="a7">
    <w:name w:val="Body Text"/>
    <w:basedOn w:val="a"/>
    <w:semiHidden/>
    <w:pPr>
      <w:spacing w:before="240"/>
      <w:jc w:val="both"/>
    </w:pPr>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image" Target="media/image19.jpeg"/><Relationship Id="rId42" Type="http://schemas.openxmlformats.org/officeDocument/2006/relationships/image" Target="media/image24.gif"/><Relationship Id="rId47" Type="http://schemas.openxmlformats.org/officeDocument/2006/relationships/image" Target="media/image27.wmf"/><Relationship Id="rId50" Type="http://schemas.openxmlformats.org/officeDocument/2006/relationships/oleObject" Target="embeddings/oleObject16.bin"/><Relationship Id="rId55" Type="http://schemas.openxmlformats.org/officeDocument/2006/relationships/oleObject" Target="embeddings/oleObject17.bin"/><Relationship Id="rId63" Type="http://schemas.openxmlformats.org/officeDocument/2006/relationships/oleObject" Target="embeddings/oleObject21.bin"/><Relationship Id="rId68" Type="http://schemas.openxmlformats.org/officeDocument/2006/relationships/image" Target="media/image39.wmf"/><Relationship Id="rId76" Type="http://schemas.openxmlformats.org/officeDocument/2006/relationships/image" Target="media/image43.wmf"/><Relationship Id="rId84" Type="http://schemas.openxmlformats.org/officeDocument/2006/relationships/image" Target="media/image48.wmf"/><Relationship Id="rId89" Type="http://schemas.openxmlformats.org/officeDocument/2006/relationships/oleObject" Target="embeddings/oleObject33.bin"/><Relationship Id="rId97" Type="http://schemas.openxmlformats.org/officeDocument/2006/relationships/header" Target="header2.xml"/><Relationship Id="rId7" Type="http://schemas.openxmlformats.org/officeDocument/2006/relationships/image" Target="media/image1.jpeg"/><Relationship Id="rId71" Type="http://schemas.openxmlformats.org/officeDocument/2006/relationships/oleObject" Target="embeddings/oleObject25.bin"/><Relationship Id="rId92" Type="http://schemas.openxmlformats.org/officeDocument/2006/relationships/image" Target="media/image52.jpeg"/><Relationship Id="rId2" Type="http://schemas.openxmlformats.org/officeDocument/2006/relationships/styles" Target="styles.xml"/><Relationship Id="rId16" Type="http://schemas.openxmlformats.org/officeDocument/2006/relationships/image" Target="media/image7.jpeg"/><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7.jpeg"/><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image" Target="media/image26.wmf"/><Relationship Id="rId53" Type="http://schemas.openxmlformats.org/officeDocument/2006/relationships/image" Target="media/image31.jpeg"/><Relationship Id="rId58" Type="http://schemas.openxmlformats.org/officeDocument/2006/relationships/image" Target="media/image34.wmf"/><Relationship Id="rId66" Type="http://schemas.openxmlformats.org/officeDocument/2006/relationships/image" Target="media/image38.wmf"/><Relationship Id="rId74" Type="http://schemas.openxmlformats.org/officeDocument/2006/relationships/image" Target="media/image42.wmf"/><Relationship Id="rId79" Type="http://schemas.openxmlformats.org/officeDocument/2006/relationships/image" Target="media/image45.jpeg"/><Relationship Id="rId87" Type="http://schemas.openxmlformats.org/officeDocument/2006/relationships/oleObject" Target="embeddings/oleObject32.bin"/><Relationship Id="rId5" Type="http://schemas.openxmlformats.org/officeDocument/2006/relationships/footnotes" Target="footnotes.xml"/><Relationship Id="rId61" Type="http://schemas.openxmlformats.org/officeDocument/2006/relationships/oleObject" Target="embeddings/oleObject20.bin"/><Relationship Id="rId82" Type="http://schemas.openxmlformats.org/officeDocument/2006/relationships/image" Target="media/image47.wmf"/><Relationship Id="rId90" Type="http://schemas.openxmlformats.org/officeDocument/2006/relationships/image" Target="media/image51.wmf"/><Relationship Id="rId95"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jpeg"/><Relationship Id="rId35" Type="http://schemas.openxmlformats.org/officeDocument/2006/relationships/image" Target="media/image20.jpeg"/><Relationship Id="rId43" Type="http://schemas.openxmlformats.org/officeDocument/2006/relationships/image" Target="media/image25.wmf"/><Relationship Id="rId48" Type="http://schemas.openxmlformats.org/officeDocument/2006/relationships/oleObject" Target="embeddings/oleObject15.bin"/><Relationship Id="rId56" Type="http://schemas.openxmlformats.org/officeDocument/2006/relationships/image" Target="media/image33.wmf"/><Relationship Id="rId64" Type="http://schemas.openxmlformats.org/officeDocument/2006/relationships/image" Target="media/image37.wmf"/><Relationship Id="rId69" Type="http://schemas.openxmlformats.org/officeDocument/2006/relationships/oleObject" Target="embeddings/oleObject24.bin"/><Relationship Id="rId77" Type="http://schemas.openxmlformats.org/officeDocument/2006/relationships/oleObject" Target="embeddings/oleObject28.bin"/><Relationship Id="rId8" Type="http://schemas.openxmlformats.org/officeDocument/2006/relationships/image" Target="media/image2.jpeg"/><Relationship Id="rId51" Type="http://schemas.openxmlformats.org/officeDocument/2006/relationships/image" Target="media/image29.jpeg"/><Relationship Id="rId72" Type="http://schemas.openxmlformats.org/officeDocument/2006/relationships/image" Target="media/image41.wmf"/><Relationship Id="rId80" Type="http://schemas.openxmlformats.org/officeDocument/2006/relationships/image" Target="media/image46.wmf"/><Relationship Id="rId85" Type="http://schemas.openxmlformats.org/officeDocument/2006/relationships/oleObject" Target="embeddings/oleObject31.bin"/><Relationship Id="rId93" Type="http://schemas.openxmlformats.org/officeDocument/2006/relationships/image" Target="media/image53.jpeg"/><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jpeg"/><Relationship Id="rId25" Type="http://schemas.openxmlformats.org/officeDocument/2006/relationships/oleObject" Target="embeddings/oleObject7.bin"/><Relationship Id="rId33" Type="http://schemas.openxmlformats.org/officeDocument/2006/relationships/image" Target="media/image18.jpeg"/><Relationship Id="rId38" Type="http://schemas.openxmlformats.org/officeDocument/2006/relationships/image" Target="media/image22.wmf"/><Relationship Id="rId46" Type="http://schemas.openxmlformats.org/officeDocument/2006/relationships/oleObject" Target="embeddings/oleObject14.bin"/><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image" Target="media/image10.wmf"/><Relationship Id="rId41" Type="http://schemas.openxmlformats.org/officeDocument/2006/relationships/oleObject" Target="embeddings/oleObject12.bin"/><Relationship Id="rId54" Type="http://schemas.openxmlformats.org/officeDocument/2006/relationships/image" Target="media/image32.wmf"/><Relationship Id="rId62" Type="http://schemas.openxmlformats.org/officeDocument/2006/relationships/image" Target="media/image36.wmf"/><Relationship Id="rId70" Type="http://schemas.openxmlformats.org/officeDocument/2006/relationships/image" Target="media/image40.wmf"/><Relationship Id="rId75" Type="http://schemas.openxmlformats.org/officeDocument/2006/relationships/oleObject" Target="embeddings/oleObject27.bin"/><Relationship Id="rId83" Type="http://schemas.openxmlformats.org/officeDocument/2006/relationships/oleObject" Target="embeddings/oleObject30.bin"/><Relationship Id="rId88" Type="http://schemas.openxmlformats.org/officeDocument/2006/relationships/image" Target="media/image50.wmf"/><Relationship Id="rId91" Type="http://schemas.openxmlformats.org/officeDocument/2006/relationships/oleObject" Target="embeddings/oleObject34.bin"/><Relationship Id="rId9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21.wmf"/><Relationship Id="rId49" Type="http://schemas.openxmlformats.org/officeDocument/2006/relationships/image" Target="media/image28.wmf"/><Relationship Id="rId57" Type="http://schemas.openxmlformats.org/officeDocument/2006/relationships/oleObject" Target="embeddings/oleObject18.bin"/><Relationship Id="rId10" Type="http://schemas.openxmlformats.org/officeDocument/2006/relationships/image" Target="media/image4.wmf"/><Relationship Id="rId31" Type="http://schemas.openxmlformats.org/officeDocument/2006/relationships/image" Target="media/image16.jpeg"/><Relationship Id="rId44" Type="http://schemas.openxmlformats.org/officeDocument/2006/relationships/oleObject" Target="embeddings/oleObject13.bin"/><Relationship Id="rId52" Type="http://schemas.openxmlformats.org/officeDocument/2006/relationships/image" Target="media/image30.jpeg"/><Relationship Id="rId60" Type="http://schemas.openxmlformats.org/officeDocument/2006/relationships/image" Target="media/image35.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44.jpeg"/><Relationship Id="rId81" Type="http://schemas.openxmlformats.org/officeDocument/2006/relationships/oleObject" Target="embeddings/oleObject29.bin"/><Relationship Id="rId86" Type="http://schemas.openxmlformats.org/officeDocument/2006/relationships/image" Target="media/image49.wmf"/><Relationship Id="rId94" Type="http://schemas.openxmlformats.org/officeDocument/2006/relationships/image" Target="media/image54.wmf"/><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3" Type="http://schemas.openxmlformats.org/officeDocument/2006/relationships/oleObject" Target="embeddings/oleObject2.bin"/><Relationship Id="rId18" Type="http://schemas.openxmlformats.org/officeDocument/2006/relationships/image" Target="media/image9.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1064;&#1072;&#1073;&#1083;&#1086;&#1085;&#1099;\Kdn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Kdn2.dot</Template>
  <TotalTime>1</TotalTime>
  <Pages>2</Pages>
  <Words>14697</Words>
  <Characters>83778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vt:lpstr>
    </vt:vector>
  </TitlesOfParts>
  <Company>Private</Company>
  <LinksUpToDate>false</LinksUpToDate>
  <CharactersWithSpaces>98279</CharactersWithSpaces>
  <SharedDoc>false</SharedDoc>
  <HLinks>
    <vt:vector size="102" baseType="variant">
      <vt:variant>
        <vt:i4>6553637</vt:i4>
      </vt:variant>
      <vt:variant>
        <vt:i4>-1</vt:i4>
      </vt:variant>
      <vt:variant>
        <vt:i4>1102</vt:i4>
      </vt:variant>
      <vt:variant>
        <vt:i4>1</vt:i4>
      </vt:variant>
      <vt:variant>
        <vt:lpwstr>LinSys.jpg</vt:lpwstr>
      </vt:variant>
      <vt:variant>
        <vt:lpwstr/>
      </vt:variant>
      <vt:variant>
        <vt:i4>4325463</vt:i4>
      </vt:variant>
      <vt:variant>
        <vt:i4>-1</vt:i4>
      </vt:variant>
      <vt:variant>
        <vt:i4>1143</vt:i4>
      </vt:variant>
      <vt:variant>
        <vt:i4>1</vt:i4>
      </vt:variant>
      <vt:variant>
        <vt:lpwstr>NonLinEq1.jpg</vt:lpwstr>
      </vt:variant>
      <vt:variant>
        <vt:lpwstr/>
      </vt:variant>
      <vt:variant>
        <vt:i4>4325460</vt:i4>
      </vt:variant>
      <vt:variant>
        <vt:i4>-1</vt:i4>
      </vt:variant>
      <vt:variant>
        <vt:i4>1144</vt:i4>
      </vt:variant>
      <vt:variant>
        <vt:i4>1</vt:i4>
      </vt:variant>
      <vt:variant>
        <vt:lpwstr>NonLinEq2.jpg</vt:lpwstr>
      </vt:variant>
      <vt:variant>
        <vt:lpwstr/>
      </vt:variant>
      <vt:variant>
        <vt:i4>5701715</vt:i4>
      </vt:variant>
      <vt:variant>
        <vt:i4>-1</vt:i4>
      </vt:variant>
      <vt:variant>
        <vt:i4>1151</vt:i4>
      </vt:variant>
      <vt:variant>
        <vt:i4>1</vt:i4>
      </vt:variant>
      <vt:variant>
        <vt:lpwstr>CalcDif1.jpg</vt:lpwstr>
      </vt:variant>
      <vt:variant>
        <vt:lpwstr/>
      </vt:variant>
      <vt:variant>
        <vt:i4>5505107</vt:i4>
      </vt:variant>
      <vt:variant>
        <vt:i4>-1</vt:i4>
      </vt:variant>
      <vt:variant>
        <vt:i4>1152</vt:i4>
      </vt:variant>
      <vt:variant>
        <vt:i4>1</vt:i4>
      </vt:variant>
      <vt:variant>
        <vt:lpwstr>CalcDif2.jpg</vt:lpwstr>
      </vt:variant>
      <vt:variant>
        <vt:lpwstr/>
      </vt:variant>
      <vt:variant>
        <vt:i4>5570643</vt:i4>
      </vt:variant>
      <vt:variant>
        <vt:i4>-1</vt:i4>
      </vt:variant>
      <vt:variant>
        <vt:i4>1153</vt:i4>
      </vt:variant>
      <vt:variant>
        <vt:i4>1</vt:i4>
      </vt:variant>
      <vt:variant>
        <vt:lpwstr>CalcDif3.jpg</vt:lpwstr>
      </vt:variant>
      <vt:variant>
        <vt:lpwstr/>
      </vt:variant>
      <vt:variant>
        <vt:i4>2490408</vt:i4>
      </vt:variant>
      <vt:variant>
        <vt:i4>-1</vt:i4>
      </vt:variant>
      <vt:variant>
        <vt:i4>1154</vt:i4>
      </vt:variant>
      <vt:variant>
        <vt:i4>1</vt:i4>
      </vt:variant>
      <vt:variant>
        <vt:lpwstr>Chart1.jpg</vt:lpwstr>
      </vt:variant>
      <vt:variant>
        <vt:lpwstr/>
      </vt:variant>
      <vt:variant>
        <vt:i4>5374035</vt:i4>
      </vt:variant>
      <vt:variant>
        <vt:i4>-1</vt:i4>
      </vt:variant>
      <vt:variant>
        <vt:i4>1155</vt:i4>
      </vt:variant>
      <vt:variant>
        <vt:i4>1</vt:i4>
      </vt:variant>
      <vt:variant>
        <vt:lpwstr>CalcDif4.jpg</vt:lpwstr>
      </vt:variant>
      <vt:variant>
        <vt:lpwstr/>
      </vt:variant>
      <vt:variant>
        <vt:i4>5439571</vt:i4>
      </vt:variant>
      <vt:variant>
        <vt:i4>-1</vt:i4>
      </vt:variant>
      <vt:variant>
        <vt:i4>1156</vt:i4>
      </vt:variant>
      <vt:variant>
        <vt:i4>1</vt:i4>
      </vt:variant>
      <vt:variant>
        <vt:lpwstr>CalcDif5.jpg</vt:lpwstr>
      </vt:variant>
      <vt:variant>
        <vt:lpwstr/>
      </vt:variant>
      <vt:variant>
        <vt:i4>5242956</vt:i4>
      </vt:variant>
      <vt:variant>
        <vt:i4>-1</vt:i4>
      </vt:variant>
      <vt:variant>
        <vt:i4>1191</vt:i4>
      </vt:variant>
      <vt:variant>
        <vt:i4>1</vt:i4>
      </vt:variant>
      <vt:variant>
        <vt:lpwstr>CalcInt1.jpg</vt:lpwstr>
      </vt:variant>
      <vt:variant>
        <vt:lpwstr/>
      </vt:variant>
      <vt:variant>
        <vt:i4>5439564</vt:i4>
      </vt:variant>
      <vt:variant>
        <vt:i4>-1</vt:i4>
      </vt:variant>
      <vt:variant>
        <vt:i4>1192</vt:i4>
      </vt:variant>
      <vt:variant>
        <vt:i4>1</vt:i4>
      </vt:variant>
      <vt:variant>
        <vt:lpwstr>CalcInt2.jpg</vt:lpwstr>
      </vt:variant>
      <vt:variant>
        <vt:lpwstr/>
      </vt:variant>
      <vt:variant>
        <vt:i4>5374028</vt:i4>
      </vt:variant>
      <vt:variant>
        <vt:i4>-1</vt:i4>
      </vt:variant>
      <vt:variant>
        <vt:i4>1193</vt:i4>
      </vt:variant>
      <vt:variant>
        <vt:i4>1</vt:i4>
      </vt:variant>
      <vt:variant>
        <vt:lpwstr>CalcInt3.jpg</vt:lpwstr>
      </vt:variant>
      <vt:variant>
        <vt:lpwstr/>
      </vt:variant>
      <vt:variant>
        <vt:i4>7536697</vt:i4>
      </vt:variant>
      <vt:variant>
        <vt:i4>-1</vt:i4>
      </vt:variant>
      <vt:variant>
        <vt:i4>1206</vt:i4>
      </vt:variant>
      <vt:variant>
        <vt:i4>1</vt:i4>
      </vt:variant>
      <vt:variant>
        <vt:lpwstr>DiffEq.jpg</vt:lpwstr>
      </vt:variant>
      <vt:variant>
        <vt:lpwstr/>
      </vt:variant>
      <vt:variant>
        <vt:i4>1507422</vt:i4>
      </vt:variant>
      <vt:variant>
        <vt:i4>-1</vt:i4>
      </vt:variant>
      <vt:variant>
        <vt:i4>1207</vt:i4>
      </vt:variant>
      <vt:variant>
        <vt:i4>1</vt:i4>
      </vt:variant>
      <vt:variant>
        <vt:lpwstr>NewItems.jpg</vt:lpwstr>
      </vt:variant>
      <vt:variant>
        <vt:lpwstr/>
      </vt:variant>
      <vt:variant>
        <vt:i4>5439512</vt:i4>
      </vt:variant>
      <vt:variant>
        <vt:i4>-1</vt:i4>
      </vt:variant>
      <vt:variant>
        <vt:i4>1213</vt:i4>
      </vt:variant>
      <vt:variant>
        <vt:i4>1</vt:i4>
      </vt:variant>
      <vt:variant>
        <vt:lpwstr>PolyRoots.jpg</vt:lpwstr>
      </vt:variant>
      <vt:variant>
        <vt:lpwstr/>
      </vt:variant>
      <vt:variant>
        <vt:i4>3276844</vt:i4>
      </vt:variant>
      <vt:variant>
        <vt:i4>-1</vt:i4>
      </vt:variant>
      <vt:variant>
        <vt:i4>1217</vt:i4>
      </vt:variant>
      <vt:variant>
        <vt:i4>1</vt:i4>
      </vt:variant>
      <vt:variant>
        <vt:lpwstr>PolyRoots2.jpg</vt:lpwstr>
      </vt:variant>
      <vt:variant>
        <vt:lpwstr/>
      </vt:variant>
      <vt:variant>
        <vt:i4>3604515</vt:i4>
      </vt:variant>
      <vt:variant>
        <vt:i4>-1</vt:i4>
      </vt:variant>
      <vt:variant>
        <vt:i4>1218</vt:i4>
      </vt:variant>
      <vt:variant>
        <vt:i4>1</vt:i4>
      </vt:variant>
      <vt:variant>
        <vt:lpwstr>LinSys2.jpg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dc:title>
  <dc:creator>Kodnyanko</dc:creator>
  <cp:lastModifiedBy>Kdn51</cp:lastModifiedBy>
  <cp:revision>2</cp:revision>
  <cp:lastPrinted>2001-02-15T06:31:00Z</cp:lastPrinted>
  <dcterms:created xsi:type="dcterms:W3CDTF">2019-01-28T13:05:00Z</dcterms:created>
  <dcterms:modified xsi:type="dcterms:W3CDTF">2019-01-28T13:05:00Z</dcterms:modified>
</cp:coreProperties>
</file>